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B9B" w:rsidRPr="00E04B9B" w:rsidRDefault="00E04B9B" w:rsidP="00E04B9B">
      <w:pPr>
        <w:spacing w:after="0"/>
        <w:jc w:val="right"/>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Вафина</w:t>
      </w:r>
      <w:proofErr w:type="spellEnd"/>
      <w:r>
        <w:rPr>
          <w:rFonts w:ascii="Times New Roman" w:eastAsia="Calibri" w:hAnsi="Times New Roman"/>
          <w:sz w:val="20"/>
          <w:szCs w:val="20"/>
          <w:lang w:eastAsia="en-US"/>
        </w:rPr>
        <w:t xml:space="preserve"> В.М</w:t>
      </w:r>
      <w:r w:rsidR="00A662A7">
        <w:rPr>
          <w:rFonts w:ascii="Times New Roman" w:eastAsia="Calibri" w:hAnsi="Times New Roman"/>
          <w:sz w:val="20"/>
          <w:szCs w:val="20"/>
          <w:lang w:eastAsia="en-US"/>
        </w:rPr>
        <w:t>.</w:t>
      </w:r>
      <w:r w:rsidRPr="00E04B9B">
        <w:rPr>
          <w:rFonts w:ascii="Times New Roman" w:eastAsia="Calibri" w:hAnsi="Times New Roman"/>
          <w:sz w:val="20"/>
          <w:szCs w:val="20"/>
          <w:lang w:eastAsia="en-US"/>
        </w:rPr>
        <w:t>, учитель начальных классов</w:t>
      </w:r>
    </w:p>
    <w:p w:rsidR="00A662A7" w:rsidRDefault="00E04B9B" w:rsidP="00C07B04">
      <w:pPr>
        <w:spacing w:after="0"/>
        <w:jc w:val="right"/>
        <w:rPr>
          <w:rFonts w:ascii="Times New Roman" w:eastAsia="Calibri" w:hAnsi="Times New Roman"/>
          <w:sz w:val="20"/>
          <w:szCs w:val="20"/>
          <w:lang w:eastAsia="en-US"/>
        </w:rPr>
      </w:pPr>
      <w:r>
        <w:rPr>
          <w:rFonts w:ascii="Times New Roman" w:eastAsia="Calibri" w:hAnsi="Times New Roman"/>
          <w:sz w:val="20"/>
          <w:szCs w:val="20"/>
          <w:lang w:eastAsia="en-US"/>
        </w:rPr>
        <w:t>МБОУ «Нижнечершилинская ООШ</w:t>
      </w:r>
      <w:r w:rsidRPr="00E04B9B">
        <w:rPr>
          <w:rFonts w:ascii="Times New Roman" w:eastAsia="Calibri" w:hAnsi="Times New Roman"/>
          <w:sz w:val="20"/>
          <w:szCs w:val="20"/>
          <w:lang w:eastAsia="en-US"/>
        </w:rPr>
        <w:t xml:space="preserve">» </w:t>
      </w:r>
    </w:p>
    <w:p w:rsidR="00C07B04" w:rsidRDefault="00C07B04" w:rsidP="00C07B04">
      <w:pPr>
        <w:spacing w:after="0"/>
        <w:jc w:val="right"/>
        <w:rPr>
          <w:rFonts w:ascii="Times New Roman" w:eastAsia="Calibri" w:hAnsi="Times New Roman"/>
          <w:sz w:val="20"/>
          <w:szCs w:val="20"/>
          <w:lang w:eastAsia="en-US"/>
        </w:rPr>
      </w:pPr>
    </w:p>
    <w:p w:rsidR="00A662A7" w:rsidRPr="00E10D32" w:rsidRDefault="00A662A7" w:rsidP="00A662A7">
      <w:pPr>
        <w:spacing w:after="0"/>
        <w:rPr>
          <w:rFonts w:ascii="Times New Roman" w:eastAsia="Calibri" w:hAnsi="Times New Roman"/>
          <w:b/>
          <w:sz w:val="20"/>
          <w:szCs w:val="20"/>
          <w:lang w:eastAsia="en-US"/>
        </w:rPr>
      </w:pPr>
      <w:r w:rsidRPr="00E10D32">
        <w:rPr>
          <w:rFonts w:ascii="Times New Roman" w:eastAsia="Calibri" w:hAnsi="Times New Roman"/>
          <w:b/>
          <w:sz w:val="20"/>
          <w:szCs w:val="20"/>
          <w:lang w:eastAsia="en-US"/>
        </w:rPr>
        <w:t xml:space="preserve">Изобразительное искусство 1 класс  </w:t>
      </w:r>
    </w:p>
    <w:p w:rsidR="00A662A7" w:rsidRPr="00A662A7" w:rsidRDefault="00A662A7" w:rsidP="00A662A7">
      <w:pPr>
        <w:spacing w:after="0"/>
        <w:rPr>
          <w:rFonts w:ascii="Times New Roman" w:eastAsia="Calibri" w:hAnsi="Times New Roman"/>
          <w:sz w:val="20"/>
          <w:szCs w:val="20"/>
          <w:lang w:eastAsia="en-US"/>
        </w:rPr>
      </w:pPr>
      <w:r w:rsidRPr="00E10D32">
        <w:rPr>
          <w:rFonts w:ascii="Times New Roman" w:eastAsia="Calibri" w:hAnsi="Times New Roman"/>
          <w:b/>
          <w:sz w:val="20"/>
          <w:szCs w:val="20"/>
          <w:lang w:eastAsia="en-US"/>
        </w:rPr>
        <w:t>Тема</w:t>
      </w:r>
      <w:r w:rsidRPr="00A662A7">
        <w:rPr>
          <w:rFonts w:ascii="Times New Roman" w:eastAsia="Calibri" w:hAnsi="Times New Roman"/>
          <w:sz w:val="20"/>
          <w:szCs w:val="20"/>
          <w:lang w:eastAsia="en-US"/>
        </w:rPr>
        <w:t>:  «Геометрические фигуры. Понятия «Горизонталь, вертикаль, диагональ». «Шахматная доска»</w:t>
      </w:r>
    </w:p>
    <w:p w:rsidR="00A662A7" w:rsidRPr="00A662A7" w:rsidRDefault="00A662A7" w:rsidP="00A662A7">
      <w:pPr>
        <w:spacing w:after="0"/>
        <w:rPr>
          <w:rFonts w:ascii="Times New Roman" w:eastAsia="Calibri" w:hAnsi="Times New Roman"/>
          <w:sz w:val="20"/>
          <w:szCs w:val="20"/>
          <w:lang w:eastAsia="en-US"/>
        </w:rPr>
      </w:pPr>
      <w:r w:rsidRPr="00E10D32">
        <w:rPr>
          <w:rFonts w:ascii="Times New Roman" w:eastAsia="Calibri" w:hAnsi="Times New Roman"/>
          <w:b/>
          <w:sz w:val="20"/>
          <w:szCs w:val="20"/>
          <w:lang w:eastAsia="en-US"/>
        </w:rPr>
        <w:t>Тип урока</w:t>
      </w:r>
      <w:r w:rsidRPr="00A662A7">
        <w:rPr>
          <w:rFonts w:ascii="Times New Roman" w:eastAsia="Calibri" w:hAnsi="Times New Roman"/>
          <w:sz w:val="20"/>
          <w:szCs w:val="20"/>
          <w:lang w:eastAsia="en-US"/>
        </w:rPr>
        <w:t>: урок открытия нового знания</w:t>
      </w:r>
    </w:p>
    <w:p w:rsidR="00A662A7" w:rsidRPr="00A662A7" w:rsidRDefault="00A662A7" w:rsidP="00A662A7">
      <w:pPr>
        <w:spacing w:after="0"/>
        <w:rPr>
          <w:rFonts w:ascii="Times New Roman" w:eastAsia="Calibri" w:hAnsi="Times New Roman"/>
          <w:sz w:val="20"/>
          <w:szCs w:val="20"/>
          <w:lang w:eastAsia="en-US"/>
        </w:rPr>
      </w:pPr>
      <w:r w:rsidRPr="00E10D32">
        <w:rPr>
          <w:rFonts w:ascii="Times New Roman" w:eastAsia="Calibri" w:hAnsi="Times New Roman"/>
          <w:b/>
          <w:sz w:val="20"/>
          <w:szCs w:val="20"/>
          <w:lang w:eastAsia="en-US"/>
        </w:rPr>
        <w:t>Вид урока</w:t>
      </w:r>
      <w:r w:rsidRPr="00A662A7">
        <w:rPr>
          <w:rFonts w:ascii="Times New Roman" w:eastAsia="Calibri" w:hAnsi="Times New Roman"/>
          <w:sz w:val="20"/>
          <w:szCs w:val="20"/>
          <w:lang w:eastAsia="en-US"/>
        </w:rPr>
        <w:t>: интегрированный</w:t>
      </w:r>
    </w:p>
    <w:p w:rsidR="00A662A7" w:rsidRPr="00A662A7" w:rsidRDefault="00A662A7" w:rsidP="00A662A7">
      <w:pPr>
        <w:spacing w:after="0"/>
        <w:rPr>
          <w:rFonts w:ascii="Times New Roman" w:eastAsia="Calibri" w:hAnsi="Times New Roman"/>
          <w:sz w:val="20"/>
          <w:szCs w:val="20"/>
          <w:lang w:eastAsia="en-US"/>
        </w:rPr>
      </w:pPr>
      <w:r w:rsidRPr="00E10D32">
        <w:rPr>
          <w:rFonts w:ascii="Times New Roman" w:eastAsia="Calibri" w:hAnsi="Times New Roman"/>
          <w:b/>
          <w:sz w:val="20"/>
          <w:szCs w:val="20"/>
          <w:lang w:eastAsia="en-US"/>
        </w:rPr>
        <w:t>Формы и методы обучения</w:t>
      </w:r>
      <w:r w:rsidRPr="00A662A7">
        <w:rPr>
          <w:rFonts w:ascii="Times New Roman" w:eastAsia="Calibri" w:hAnsi="Times New Roman"/>
          <w:sz w:val="20"/>
          <w:szCs w:val="20"/>
          <w:lang w:eastAsia="en-US"/>
        </w:rPr>
        <w:t>: объяснительно-иллюстративный; фронтальная, групповая и индивидуальная.</w:t>
      </w:r>
    </w:p>
    <w:p w:rsidR="00A662A7" w:rsidRPr="00A662A7" w:rsidRDefault="00A662A7" w:rsidP="00A662A7">
      <w:pPr>
        <w:spacing w:after="0"/>
        <w:rPr>
          <w:rFonts w:ascii="Times New Roman" w:eastAsia="Calibri" w:hAnsi="Times New Roman"/>
          <w:sz w:val="20"/>
          <w:szCs w:val="20"/>
          <w:lang w:eastAsia="en-US"/>
        </w:rPr>
      </w:pPr>
      <w:r w:rsidRPr="00E10D32">
        <w:rPr>
          <w:rFonts w:ascii="Times New Roman" w:eastAsia="Calibri" w:hAnsi="Times New Roman"/>
          <w:b/>
          <w:sz w:val="20"/>
          <w:szCs w:val="20"/>
          <w:lang w:eastAsia="en-US"/>
        </w:rPr>
        <w:t>Цели деятельности педагога</w:t>
      </w:r>
      <w:r w:rsidRPr="00A662A7">
        <w:rPr>
          <w:rFonts w:ascii="Times New Roman" w:eastAsia="Calibri" w:hAnsi="Times New Roman"/>
          <w:sz w:val="20"/>
          <w:szCs w:val="20"/>
          <w:lang w:eastAsia="en-US"/>
        </w:rPr>
        <w:t>: формирования знаний по теме «Геометрические фигуры» - организация работы по усвоению ими понятий «горизонталь, вертикаль, диагональ»,  «шахматная доска».</w:t>
      </w:r>
    </w:p>
    <w:p w:rsidR="00A662A7" w:rsidRPr="00E10D32" w:rsidRDefault="00A662A7" w:rsidP="00A662A7">
      <w:pPr>
        <w:spacing w:after="0"/>
        <w:rPr>
          <w:rFonts w:ascii="Times New Roman" w:eastAsia="Calibri" w:hAnsi="Times New Roman"/>
          <w:b/>
          <w:sz w:val="20"/>
          <w:szCs w:val="20"/>
          <w:lang w:eastAsia="en-US"/>
        </w:rPr>
      </w:pPr>
      <w:bookmarkStart w:id="0" w:name="_GoBack"/>
      <w:r w:rsidRPr="00E10D32">
        <w:rPr>
          <w:rFonts w:ascii="Times New Roman" w:eastAsia="Calibri" w:hAnsi="Times New Roman"/>
          <w:b/>
          <w:sz w:val="20"/>
          <w:szCs w:val="20"/>
          <w:lang w:eastAsia="en-US"/>
        </w:rPr>
        <w:t>Задачи развития учащихся:</w:t>
      </w:r>
      <w:bookmarkEnd w:id="0"/>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Формирование первичных умений видеть конструкцию в шахматной доски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Формирование навыков работы с бумагой, карандашом;</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Развитие способности к творческому  самовыражению.</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УУД (умение учиться)</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Регулятивные: создает изображения в технике аппликации из простых геометрических форм, оценивает результат своего труда.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Познавательные: понимает значение и роль геометрических фигур в построении конструкции необходимых  предметов в изобразительном искусстве; приобретает умение конструировать из бумаги.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Личностные: формирование навыков работы с бумагой, умения использовать геометрическую форму для достижения своего замысла; повышения культуры речевого общения; развития способностей к творческому самовыражению.</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Коммуникативные: умеет обмениваться мнениями, слушать одноклассников и учителя, работать в паре; обсуждает индивидуальные результаты художественно-творческой деятельности.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Оборудование урока: клей; заготовки – черно-белые  геометрические фигуры-квадраты, вырезанные из цветной бумаги; шаблон шахматной доски на каждого учащегося, шаблон большой доски для аппликации, цветные карандаши.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Ход урока.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Мотивирование к учебной деятельности.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Встало солнышко давно</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Заглянуло к нам в окно,</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Нас оно торопит в класс,</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Мы начнем урок сейчас!</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(Проверяется подготовка рабочего места)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II. Введение в тему. Постановка целей урока.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Сегодня у нас будет необычный урок.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Вся в квадратах – белых, чёрных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Деревянная доска,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А ряды фигур точёных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Деревянные войска.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Люди их передвигают,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Коротают вечера,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И во что ж они играют –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Угадай, что за игра!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Отгадайте, ребята, о какой игре идет речь? (ответы детей).</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(Учитель демонстрирует шахматную доску)</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-Что это? (шахматная доска)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Какой она формы? (квадратной)</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Из чего она состоит? (из белых и черных квадратиков)</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Как называется вот это дорожка?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-Как называется следующая дорожка?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-Как называется длинная дорожка?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(На последние три вопроса дети затрудняются ответить, поэтому учитель ставит цель урока) </w:t>
      </w:r>
    </w:p>
    <w:p w:rsidR="00113D74"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III. Введение знаний.</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1.Слушание сказки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lastRenderedPageBreak/>
        <w:t>- Послушайте</w:t>
      </w:r>
      <w:r w:rsidR="00113D74">
        <w:rPr>
          <w:rFonts w:ascii="Times New Roman" w:eastAsia="Calibri" w:hAnsi="Times New Roman"/>
          <w:sz w:val="20"/>
          <w:szCs w:val="20"/>
          <w:lang w:eastAsia="en-US"/>
        </w:rPr>
        <w:t xml:space="preserve"> </w:t>
      </w:r>
      <w:r w:rsidRPr="00A662A7">
        <w:rPr>
          <w:rFonts w:ascii="Times New Roman" w:eastAsia="Calibri" w:hAnsi="Times New Roman"/>
          <w:sz w:val="20"/>
          <w:szCs w:val="20"/>
          <w:lang w:eastAsia="en-US"/>
        </w:rPr>
        <w:t>шахматную сказку.</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В некотором царстве, в Клеточном государстве жили – были белые и черные клетки-поля. Вот какие (демонстрация шахматной доски)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-Что такое белое поле? (Светлые клетки шахматной доски)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Что такое черное поле? (Темные поля шахматной доски?)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Скучно жили друг с другом, не играли. Черные поля с белыми не разговаривали, дрались только.</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Узнал об этом маленький дракончик Пожиратель полей, обрадовался, прилетел в клеточное государство и начал глотать поля. Бросились поля в рассыпную, да не убежать от дракончика. Задумались поля, что же делать?</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-Как вы думаете, что же нужно делать?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Говорят белые поля черным. Давайте возьмемся за руки, дракон нас и, не проглотит.</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-Вот еще! - фыркнули черные поля. А дракончик все глотает и глотает поля.</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Испугались черные поля, потянулись  белым полям свои ладошки.        Прижались друг к дружке четыре белых и четыре черных поля. Получилась горизонтальная линия, или горизонталь.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Удивился дракончик, почесал хвостом за  ухом, хмыкнул и проглотил горизонталь. Увидели поля, что приключилось с горизонталью, и прижались друг к другу. Получилась вертикальная линия, или вертикаль.</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Удивился дракончик, почесал хвостом за ухом, хмыкнул и разинул пасть. Но не мог проглотить вертикаль. Ни как! Еще шире раскрыл дракончик пасть. И выскочили из нее все проглоченные поля. Вот так. Призадумался дракончик, почесал хвостом за ухом, хмыкнул, развернулся и проглотил вертикаль. Обиделись черные поля на белые:</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Уж лучше мы сами как-нибудь, и прижались друг к дружке уголками. Получилась диагональ.</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-Что такое диагональ? (Диагональ-это любая прямая цепочка полей одинокого цвета, касающиеся друг друга уголками).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И мы сами как – </w:t>
      </w:r>
      <w:proofErr w:type="spellStart"/>
      <w:r w:rsidRPr="00A662A7">
        <w:rPr>
          <w:rFonts w:ascii="Times New Roman" w:eastAsia="Calibri" w:hAnsi="Times New Roman"/>
          <w:sz w:val="20"/>
          <w:szCs w:val="20"/>
          <w:lang w:eastAsia="en-US"/>
        </w:rPr>
        <w:t>нибудь</w:t>
      </w:r>
      <w:proofErr w:type="spellEnd"/>
      <w:r w:rsidRPr="00A662A7">
        <w:rPr>
          <w:rFonts w:ascii="Times New Roman" w:eastAsia="Calibri" w:hAnsi="Times New Roman"/>
          <w:sz w:val="20"/>
          <w:szCs w:val="20"/>
          <w:lang w:eastAsia="en-US"/>
        </w:rPr>
        <w:t>, сказали белые поля и обрадовали белую диагональ. Усмехнулся дракончик, развернулся и проглотил черную диагональ. А затем проглотил и белую диагональ.</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Совсем поля пригорюнились что же делать. И тут одна белая клетка по имени Полина закричала:- Всем собираться в горизонтали и вертикали.         Послушались поля, и снова прижались к друг другу. Получилась шахматная доска.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Что такое шахматная доска? (Шахматная доска-это игровое поле квадратной формы, разбитое на 64 равные по размеру клетки, окрашенные попеременно в светлый и темный цвета).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noProof/>
          <w:sz w:val="20"/>
          <w:szCs w:val="20"/>
        </w:rPr>
        <w:drawing>
          <wp:inline distT="0" distB="0" distL="0" distR="0" wp14:anchorId="2803AE83" wp14:editId="304AA7D7">
            <wp:extent cx="499745" cy="520700"/>
            <wp:effectExtent l="0" t="0" r="0" b="0"/>
            <wp:docPr id="48" name="Рисунок 48" descr="Описание: http://festival.1september.ru/articles/649666/Image5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http://festival.1september.ru/articles/649666/Image599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745" cy="520700"/>
                    </a:xfrm>
                    <a:prstGeom prst="rect">
                      <a:avLst/>
                    </a:prstGeom>
                    <a:noFill/>
                    <a:ln>
                      <a:noFill/>
                    </a:ln>
                  </pic:spPr>
                </pic:pic>
              </a:graphicData>
            </a:graphic>
          </wp:inline>
        </w:drawing>
      </w:r>
      <w:r w:rsidRPr="00A662A7">
        <w:rPr>
          <w:rFonts w:ascii="Times New Roman" w:eastAsia="Calibri" w:hAnsi="Times New Roman"/>
          <w:sz w:val="20"/>
          <w:szCs w:val="20"/>
          <w:lang w:eastAsia="en-US"/>
        </w:rPr>
        <w:t>ФИЗМИНУТКА</w:t>
      </w:r>
    </w:p>
    <w:p w:rsidR="00A662A7" w:rsidRPr="00A662A7" w:rsidRDefault="00A662A7" w:rsidP="00A662A7">
      <w:pPr>
        <w:spacing w:after="0"/>
        <w:rPr>
          <w:rFonts w:ascii="Times New Roman" w:eastAsia="Calibri" w:hAnsi="Times New Roman"/>
          <w:sz w:val="20"/>
          <w:szCs w:val="20"/>
          <w:lang w:eastAsia="en-US"/>
        </w:rPr>
      </w:pP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2. Групповая работа.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Правила работы в группе (на доске)</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В группе должен быть организатор обсуждения.</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Каждый может высказать свою версию решения.</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Один говорит, а остальные слушают.</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Каждая версия обсуждается в группе.</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В группе согласуется общее решение.</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Представитель группы защищает согласованное решение перед классом.</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Инструкция по выполнению аппликации.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Прежде чем  вы приступите к работе вспомним правила техник безопасности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Вспомним некоторые приемы работы с бумагой, клеем, кисточкой.</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-У вас на столах разложены разноцветные геометрические фигуры. Назовите их (только квадраты)</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Какого они цвета? (черные и белые)</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-А мы можем сделать аппликацию из одной геометрической фигуры?</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Строим шахматную доску.</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(С помощью шаблона и вырезанных квадратов ребята составляют шахматную доску)</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(Работа сверяется с образцом на доске)</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IV. Обобщения первичного закрепления и систематизации знаний</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1. Игра «Разминка»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-На сколько клеток разделена шахматная доска? (64)</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lastRenderedPageBreak/>
        <w:t>-Каких клеток больше, светлых или темных? (Одинаково)</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-Сколько полей в самых коротких  диагоналей? (2)</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-Сколько полей в больших диагоналях? (8)</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-Сколько на доске больших диагоналей? (2)</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-Сколько на доске самых коротких диагоналей? (4)</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-Бывают ли черно-белые диагонали? (нет)</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-Сколько полей в центре?</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-Какую форму имеет центр?</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-Сколько белых (черных) полей в центре?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noProof/>
          <w:sz w:val="20"/>
          <w:szCs w:val="20"/>
        </w:rPr>
        <w:drawing>
          <wp:inline distT="0" distB="0" distL="0" distR="0" wp14:anchorId="3B15AB30" wp14:editId="4955203C">
            <wp:extent cx="499745" cy="520700"/>
            <wp:effectExtent l="0" t="0" r="0" b="0"/>
            <wp:docPr id="55" name="Рисунок 55" descr="Описание: http://festival.1september.ru/articles/649666/Image5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писание: http://festival.1september.ru/articles/649666/Image599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745" cy="520700"/>
                    </a:xfrm>
                    <a:prstGeom prst="rect">
                      <a:avLst/>
                    </a:prstGeom>
                    <a:noFill/>
                    <a:ln>
                      <a:noFill/>
                    </a:ln>
                  </pic:spPr>
                </pic:pic>
              </a:graphicData>
            </a:graphic>
          </wp:inline>
        </w:drawing>
      </w:r>
      <w:r w:rsidRPr="00A662A7">
        <w:rPr>
          <w:rFonts w:ascii="Times New Roman" w:eastAsia="Calibri" w:hAnsi="Times New Roman"/>
          <w:sz w:val="20"/>
          <w:szCs w:val="20"/>
          <w:lang w:eastAsia="en-US"/>
        </w:rPr>
        <w:t xml:space="preserve">Электронная </w:t>
      </w:r>
      <w:proofErr w:type="spellStart"/>
      <w:r w:rsidRPr="00A662A7">
        <w:rPr>
          <w:rFonts w:ascii="Times New Roman" w:eastAsia="Calibri" w:hAnsi="Times New Roman"/>
          <w:sz w:val="20"/>
          <w:szCs w:val="20"/>
          <w:lang w:eastAsia="en-US"/>
        </w:rPr>
        <w:t>физминутка</w:t>
      </w:r>
      <w:proofErr w:type="spellEnd"/>
      <w:r w:rsidRPr="00A662A7">
        <w:rPr>
          <w:rFonts w:ascii="Times New Roman" w:eastAsia="Calibri" w:hAnsi="Times New Roman"/>
          <w:sz w:val="20"/>
          <w:szCs w:val="20"/>
          <w:lang w:eastAsia="en-US"/>
        </w:rPr>
        <w:t xml:space="preserve"> для глаз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2. Индивидуальная работа</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Рисуем шахматную доску.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(На шаблонах дети закрашивают нужные клетки темным цветом)</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Сверяем с эталоном</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V. Рефлексия учебной деятельности.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1. Выставка групповой и индивидуальной работы учащихся.</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    Оценка работ самими учащимися. </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2. Обобщение.</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-Какие моменты урока вам больше всего запомнились? Что было легче? А когда возникли трудности?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-Что нового вы узнали?</w:t>
      </w:r>
    </w:p>
    <w:p w:rsidR="00A662A7" w:rsidRPr="00A662A7" w:rsidRDefault="00A662A7" w:rsidP="00A662A7">
      <w:pPr>
        <w:spacing w:after="0"/>
        <w:rPr>
          <w:rFonts w:ascii="Times New Roman" w:eastAsia="Calibri" w:hAnsi="Times New Roman"/>
          <w:sz w:val="20"/>
          <w:szCs w:val="20"/>
          <w:lang w:eastAsia="en-US"/>
        </w:rPr>
      </w:pPr>
      <w:r w:rsidRPr="00A662A7">
        <w:rPr>
          <w:rFonts w:ascii="Times New Roman" w:eastAsia="Calibri" w:hAnsi="Times New Roman"/>
          <w:sz w:val="20"/>
          <w:szCs w:val="20"/>
          <w:lang w:eastAsia="en-US"/>
        </w:rPr>
        <w:t xml:space="preserve">3. Уборка рабочего места. </w:t>
      </w:r>
    </w:p>
    <w:p w:rsidR="00A662A7" w:rsidRPr="00A662A7" w:rsidRDefault="00A662A7" w:rsidP="00A662A7">
      <w:pPr>
        <w:spacing w:after="0"/>
        <w:rPr>
          <w:rFonts w:ascii="Times New Roman" w:eastAsia="Calibri" w:hAnsi="Times New Roman"/>
          <w:sz w:val="20"/>
          <w:szCs w:val="20"/>
          <w:lang w:eastAsia="en-US"/>
        </w:rPr>
      </w:pPr>
    </w:p>
    <w:p w:rsidR="00C07B04" w:rsidRDefault="00C07B04" w:rsidP="000E009A">
      <w:pPr>
        <w:keepNext/>
        <w:autoSpaceDE w:val="0"/>
        <w:autoSpaceDN w:val="0"/>
        <w:adjustRightInd w:val="0"/>
        <w:spacing w:after="0" w:line="240" w:lineRule="auto"/>
        <w:rPr>
          <w:rFonts w:ascii="Times New Roman" w:hAnsi="Times New Roman"/>
          <w:bCs/>
          <w:sz w:val="20"/>
          <w:szCs w:val="20"/>
        </w:rPr>
      </w:pPr>
    </w:p>
    <w:p w:rsidR="000E009A" w:rsidRPr="000E1F20" w:rsidRDefault="000E009A" w:rsidP="000E009A">
      <w:pPr>
        <w:keepNext/>
        <w:autoSpaceDE w:val="0"/>
        <w:autoSpaceDN w:val="0"/>
        <w:adjustRightInd w:val="0"/>
        <w:spacing w:after="0" w:line="240" w:lineRule="auto"/>
        <w:rPr>
          <w:rFonts w:ascii="Times New Roman" w:hAnsi="Times New Roman"/>
          <w:bCs/>
          <w:sz w:val="20"/>
          <w:szCs w:val="20"/>
        </w:rPr>
      </w:pPr>
      <w:r w:rsidRPr="000E1F20">
        <w:rPr>
          <w:rFonts w:ascii="Times New Roman" w:hAnsi="Times New Roman"/>
          <w:bCs/>
          <w:sz w:val="20"/>
          <w:szCs w:val="20"/>
        </w:rPr>
        <w:t xml:space="preserve">Математика </w:t>
      </w:r>
    </w:p>
    <w:p w:rsidR="000E009A" w:rsidRPr="000E1F20" w:rsidRDefault="000E009A" w:rsidP="000E009A">
      <w:pPr>
        <w:keepNext/>
        <w:autoSpaceDE w:val="0"/>
        <w:autoSpaceDN w:val="0"/>
        <w:adjustRightInd w:val="0"/>
        <w:spacing w:after="0" w:line="240" w:lineRule="auto"/>
        <w:rPr>
          <w:rFonts w:ascii="Times New Roman" w:hAnsi="Times New Roman"/>
          <w:bCs/>
          <w:sz w:val="20"/>
          <w:szCs w:val="20"/>
        </w:rPr>
      </w:pPr>
      <w:r w:rsidRPr="000E1F20">
        <w:rPr>
          <w:rFonts w:ascii="Times New Roman" w:hAnsi="Times New Roman"/>
          <w:bCs/>
          <w:sz w:val="20"/>
          <w:szCs w:val="20"/>
        </w:rPr>
        <w:t xml:space="preserve">Тема урока: </w:t>
      </w:r>
      <w:r w:rsidRPr="000E1F20">
        <w:rPr>
          <w:rFonts w:ascii="Times New Roman" w:hAnsi="Times New Roman"/>
          <w:sz w:val="20"/>
          <w:szCs w:val="20"/>
        </w:rPr>
        <w:t xml:space="preserve">Сравнение групп предметов. </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r w:rsidRPr="000E1F20">
        <w:rPr>
          <w:rFonts w:ascii="Times New Roman" w:hAnsi="Times New Roman"/>
          <w:bCs/>
          <w:spacing w:val="45"/>
          <w:sz w:val="20"/>
          <w:szCs w:val="20"/>
        </w:rPr>
        <w:t>Цели</w:t>
      </w:r>
      <w:r w:rsidRPr="000E1F20">
        <w:rPr>
          <w:rFonts w:ascii="Times New Roman" w:hAnsi="Times New Roman"/>
          <w:sz w:val="20"/>
          <w:szCs w:val="20"/>
        </w:rPr>
        <w:t>: учить сравнивать предметы,  закреплять навыки сравнения предметов по цвету, форме, размеру; развивать пространственное мышление, наблюдательность; закрепить знания о шахматных фигурах, совершенствовать математические навыки и применение их в шахматной игре.</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r w:rsidRPr="000E1F20">
        <w:rPr>
          <w:rFonts w:ascii="Times New Roman" w:hAnsi="Times New Roman"/>
          <w:sz w:val="20"/>
          <w:szCs w:val="20"/>
        </w:rPr>
        <w:t xml:space="preserve">Задачи:  </w:t>
      </w:r>
      <w:r w:rsidRPr="000E1F20">
        <w:rPr>
          <w:rFonts w:ascii="Times New Roman" w:hAnsi="Times New Roman"/>
          <w:sz w:val="20"/>
          <w:szCs w:val="20"/>
        </w:rPr>
        <w:tab/>
      </w:r>
      <w:r w:rsidRPr="000E1F20">
        <w:rPr>
          <w:rFonts w:ascii="Times New Roman" w:hAnsi="Times New Roman"/>
          <w:sz w:val="20"/>
          <w:szCs w:val="20"/>
        </w:rPr>
        <w:tab/>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r w:rsidRPr="000E1F20">
        <w:rPr>
          <w:rFonts w:ascii="Times New Roman" w:hAnsi="Times New Roman"/>
          <w:sz w:val="20"/>
          <w:szCs w:val="20"/>
        </w:rPr>
        <w:t>Личностные:</w:t>
      </w:r>
      <w:r w:rsidRPr="000E1F20">
        <w:rPr>
          <w:rFonts w:ascii="Times New Roman" w:hAnsi="Times New Roman"/>
          <w:sz w:val="20"/>
          <w:szCs w:val="20"/>
        </w:rPr>
        <w:tab/>
        <w:t>Прививать интерес и любовь к шахматной игре. Развивать логическое мышление, внимание, память и речь.</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r w:rsidRPr="000E1F20">
        <w:rPr>
          <w:rFonts w:ascii="Times New Roman" w:hAnsi="Times New Roman"/>
          <w:sz w:val="20"/>
          <w:szCs w:val="20"/>
        </w:rPr>
        <w:t>Познавательные:</w:t>
      </w:r>
      <w:r w:rsidRPr="000E1F20">
        <w:rPr>
          <w:rFonts w:ascii="Times New Roman" w:hAnsi="Times New Roman"/>
          <w:sz w:val="20"/>
          <w:szCs w:val="20"/>
        </w:rPr>
        <w:tab/>
        <w:t>Учить видеть местоположение шахматных фигур.</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r w:rsidRPr="000E1F20">
        <w:rPr>
          <w:rFonts w:ascii="Times New Roman" w:hAnsi="Times New Roman"/>
          <w:sz w:val="20"/>
          <w:szCs w:val="20"/>
        </w:rPr>
        <w:t>Регулятивные:</w:t>
      </w:r>
      <w:r w:rsidRPr="000E1F20">
        <w:rPr>
          <w:rFonts w:ascii="Times New Roman" w:hAnsi="Times New Roman"/>
          <w:sz w:val="20"/>
          <w:szCs w:val="20"/>
        </w:rPr>
        <w:tab/>
        <w:t>Учить  ставить цели, находить пути их достижения, делать выводы.</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r w:rsidRPr="000E1F20">
        <w:rPr>
          <w:rFonts w:ascii="Times New Roman" w:hAnsi="Times New Roman"/>
          <w:sz w:val="20"/>
          <w:szCs w:val="20"/>
        </w:rPr>
        <w:t>Коммуникативные:</w:t>
      </w:r>
      <w:r w:rsidRPr="000E1F20">
        <w:rPr>
          <w:rFonts w:ascii="Times New Roman" w:hAnsi="Times New Roman"/>
          <w:sz w:val="20"/>
          <w:szCs w:val="20"/>
        </w:rPr>
        <w:tab/>
        <w:t>Учить культурному общению, приемам  сотрудничества в различных видах деятельности.</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r w:rsidRPr="000E1F20">
        <w:rPr>
          <w:rFonts w:ascii="Times New Roman" w:hAnsi="Times New Roman"/>
          <w:sz w:val="20"/>
          <w:szCs w:val="20"/>
        </w:rPr>
        <w:t xml:space="preserve">Оборудование: </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r w:rsidRPr="000E1F20">
        <w:rPr>
          <w:rFonts w:ascii="Times New Roman" w:hAnsi="Times New Roman"/>
          <w:sz w:val="20"/>
          <w:szCs w:val="20"/>
        </w:rPr>
        <w:t>магнитная доска с набором шахматных фигур, шахматные доски, шахматные фигуры</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p>
    <w:p w:rsidR="000E009A" w:rsidRPr="000E1F20" w:rsidRDefault="000E009A" w:rsidP="000E009A">
      <w:pPr>
        <w:autoSpaceDE w:val="0"/>
        <w:autoSpaceDN w:val="0"/>
        <w:adjustRightInd w:val="0"/>
        <w:spacing w:after="0" w:line="240" w:lineRule="auto"/>
        <w:jc w:val="center"/>
        <w:rPr>
          <w:rFonts w:ascii="Times New Roman" w:hAnsi="Times New Roman"/>
          <w:bCs/>
          <w:spacing w:val="45"/>
          <w:sz w:val="20"/>
          <w:szCs w:val="20"/>
        </w:rPr>
      </w:pPr>
      <w:r w:rsidRPr="000E1F20">
        <w:rPr>
          <w:rFonts w:ascii="Times New Roman" w:hAnsi="Times New Roman"/>
          <w:bCs/>
          <w:spacing w:val="45"/>
          <w:sz w:val="20"/>
          <w:szCs w:val="20"/>
        </w:rPr>
        <w:t>Ход урока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I. Актуализация знаний.</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1. Отгадайте загадки.</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-Их на поле всего два,</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Из-за них идет война.</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Одного поймать в ловушку -</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Прекращается игра.</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(Шахматный король)</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-Это правило известно,</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Короля нам есть нельзя,</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Но свободно можешь есть ты</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Вместо этого…</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(Ферзя)</w:t>
      </w:r>
    </w:p>
    <w:p w:rsidR="000E009A" w:rsidRPr="000E1F20" w:rsidRDefault="000E009A" w:rsidP="000E009A">
      <w:pPr>
        <w:autoSpaceDE w:val="0"/>
        <w:autoSpaceDN w:val="0"/>
        <w:adjustRightInd w:val="0"/>
        <w:spacing w:after="0" w:line="240" w:lineRule="auto"/>
        <w:jc w:val="both"/>
        <w:rPr>
          <w:rFonts w:ascii="Times New Roman" w:hAnsi="Times New Roman"/>
          <w:bCs/>
          <w:sz w:val="20"/>
          <w:szCs w:val="20"/>
        </w:rPr>
      </w:pP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-Кто не любит прыг да скок?</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Кто ходить привык без спешки</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И берёт наискосок?</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Ну конечно, это -…</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lastRenderedPageBreak/>
        <w:t>(Пешки)</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-Он, не цокает, конечно,</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Но легко перешагнём</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Через ряд фигур и пешек</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Этим шахматным…</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(Конём)</w:t>
      </w:r>
    </w:p>
    <w:p w:rsidR="000E009A" w:rsidRPr="000E1F20" w:rsidRDefault="000E009A" w:rsidP="000E009A">
      <w:pPr>
        <w:autoSpaceDE w:val="0"/>
        <w:autoSpaceDN w:val="0"/>
        <w:adjustRightInd w:val="0"/>
        <w:spacing w:after="0" w:line="240" w:lineRule="auto"/>
        <w:jc w:val="both"/>
        <w:rPr>
          <w:rFonts w:ascii="Times New Roman" w:hAnsi="Times New Roman"/>
          <w:bCs/>
          <w:sz w:val="20"/>
          <w:szCs w:val="20"/>
        </w:rPr>
      </w:pP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-Обитает не в саванне,</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И не так огромен он,</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Но такое же названье</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У фигуры этой -…</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(Слон)</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2. Устный счёт.</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Наша Маша рано встала,</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Кукол всех пересчитала,</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 xml:space="preserve">Две </w:t>
      </w:r>
      <w:proofErr w:type="spellStart"/>
      <w:r w:rsidRPr="000E1F20">
        <w:rPr>
          <w:rFonts w:ascii="Times New Roman" w:hAnsi="Times New Roman"/>
          <w:color w:val="000000"/>
          <w:sz w:val="20"/>
          <w:szCs w:val="20"/>
        </w:rPr>
        <w:t>Аринки</w:t>
      </w:r>
      <w:proofErr w:type="spellEnd"/>
      <w:r w:rsidRPr="000E1F20">
        <w:rPr>
          <w:rFonts w:ascii="Times New Roman" w:hAnsi="Times New Roman"/>
          <w:color w:val="000000"/>
          <w:sz w:val="20"/>
          <w:szCs w:val="20"/>
        </w:rPr>
        <w:t xml:space="preserve"> на перинке,</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Две Матрешки – на окошке,</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 xml:space="preserve">Две </w:t>
      </w:r>
      <w:proofErr w:type="spellStart"/>
      <w:r w:rsidRPr="000E1F20">
        <w:rPr>
          <w:rFonts w:ascii="Times New Roman" w:hAnsi="Times New Roman"/>
          <w:color w:val="000000"/>
          <w:sz w:val="20"/>
          <w:szCs w:val="20"/>
        </w:rPr>
        <w:t>Феклушки</w:t>
      </w:r>
      <w:proofErr w:type="spellEnd"/>
      <w:r w:rsidRPr="000E1F20">
        <w:rPr>
          <w:rFonts w:ascii="Times New Roman" w:hAnsi="Times New Roman"/>
          <w:color w:val="000000"/>
          <w:sz w:val="20"/>
          <w:szCs w:val="20"/>
        </w:rPr>
        <w:t xml:space="preserve"> – на подушке,</w:t>
      </w:r>
    </w:p>
    <w:p w:rsidR="000E009A" w:rsidRPr="000E1F20" w:rsidRDefault="000E009A" w:rsidP="000E009A">
      <w:pPr>
        <w:autoSpaceDE w:val="0"/>
        <w:autoSpaceDN w:val="0"/>
        <w:adjustRightInd w:val="0"/>
        <w:spacing w:after="0" w:line="240" w:lineRule="auto"/>
        <w:ind w:firstLine="1980"/>
        <w:jc w:val="both"/>
        <w:rPr>
          <w:rFonts w:ascii="Times New Roman" w:hAnsi="Times New Roman"/>
          <w:i/>
          <w:iCs/>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 xml:space="preserve">Сколько всех? Не перечесть. </w:t>
      </w:r>
      <w:r w:rsidRPr="000E1F20">
        <w:rPr>
          <w:rFonts w:ascii="Times New Roman" w:hAnsi="Times New Roman"/>
          <w:i/>
          <w:iCs/>
          <w:color w:val="000000"/>
          <w:sz w:val="20"/>
          <w:szCs w:val="20"/>
        </w:rPr>
        <w:t>(Шесть.)</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Утка морковку в корзине несла,</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Этой покупкой довольна была.</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Если морковку еще ей купить,</w:t>
      </w:r>
    </w:p>
    <w:p w:rsidR="000E009A" w:rsidRPr="000E1F20" w:rsidRDefault="000E009A" w:rsidP="000E009A">
      <w:pPr>
        <w:autoSpaceDE w:val="0"/>
        <w:autoSpaceDN w:val="0"/>
        <w:adjustRightInd w:val="0"/>
        <w:spacing w:after="0" w:line="240" w:lineRule="auto"/>
        <w:ind w:firstLine="1980"/>
        <w:jc w:val="both"/>
        <w:rPr>
          <w:rFonts w:ascii="Times New Roman" w:hAnsi="Times New Roman"/>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 xml:space="preserve">Сколько их будет? </w:t>
      </w:r>
    </w:p>
    <w:p w:rsidR="000E009A" w:rsidRPr="000E1F20" w:rsidRDefault="000E009A" w:rsidP="000E009A">
      <w:pPr>
        <w:autoSpaceDE w:val="0"/>
        <w:autoSpaceDN w:val="0"/>
        <w:adjustRightInd w:val="0"/>
        <w:spacing w:after="0" w:line="240" w:lineRule="auto"/>
        <w:ind w:firstLine="1980"/>
        <w:jc w:val="both"/>
        <w:rPr>
          <w:rFonts w:ascii="Times New Roman" w:hAnsi="Times New Roman"/>
          <w:i/>
          <w:iCs/>
          <w:color w:val="000000"/>
          <w:sz w:val="20"/>
          <w:szCs w:val="20"/>
        </w:rPr>
      </w:pPr>
      <w:r w:rsidRPr="000E1F20">
        <w:rPr>
          <w:rFonts w:ascii="Times New Roman" w:hAnsi="Times New Roman"/>
          <w:color w:val="000000"/>
          <w:sz w:val="20"/>
          <w:szCs w:val="20"/>
        </w:rPr>
        <w:tab/>
      </w:r>
      <w:r w:rsidRPr="000E1F20">
        <w:rPr>
          <w:rFonts w:ascii="Times New Roman" w:hAnsi="Times New Roman"/>
          <w:color w:val="000000"/>
          <w:sz w:val="20"/>
          <w:szCs w:val="20"/>
        </w:rPr>
        <w:tab/>
        <w:t xml:space="preserve">Ты сможешь сложить? </w:t>
      </w:r>
      <w:r w:rsidRPr="000E1F20">
        <w:rPr>
          <w:rFonts w:ascii="Times New Roman" w:hAnsi="Times New Roman"/>
          <w:i/>
          <w:iCs/>
          <w:color w:val="000000"/>
          <w:sz w:val="20"/>
          <w:szCs w:val="20"/>
        </w:rPr>
        <w:t>(Две.)</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3. Задание на внимание.</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Соедините стрелками одинаковые  фигуры.</w:t>
      </w:r>
    </w:p>
    <w:p w:rsidR="000E009A" w:rsidRPr="000E1F20" w:rsidRDefault="000E009A" w:rsidP="000E009A">
      <w:pPr>
        <w:autoSpaceDE w:val="0"/>
        <w:autoSpaceDN w:val="0"/>
        <w:adjustRightInd w:val="0"/>
        <w:spacing w:after="0" w:line="240" w:lineRule="auto"/>
        <w:jc w:val="center"/>
        <w:rPr>
          <w:rFonts w:ascii="Times New Roman" w:hAnsi="Times New Roman"/>
          <w:noProof/>
          <w:sz w:val="20"/>
          <w:szCs w:val="20"/>
        </w:rPr>
      </w:pPr>
    </w:p>
    <w:p w:rsidR="000E009A" w:rsidRPr="000E1F20" w:rsidRDefault="000E009A" w:rsidP="000E009A">
      <w:pPr>
        <w:autoSpaceDE w:val="0"/>
        <w:autoSpaceDN w:val="0"/>
        <w:adjustRightInd w:val="0"/>
        <w:spacing w:after="0" w:line="240" w:lineRule="auto"/>
        <w:jc w:val="center"/>
        <w:rPr>
          <w:rFonts w:ascii="Times New Roman" w:hAnsi="Times New Roman"/>
          <w:noProof/>
          <w:sz w:val="20"/>
          <w:szCs w:val="20"/>
        </w:rPr>
      </w:pPr>
    </w:p>
    <w:p w:rsidR="000E009A" w:rsidRPr="000E1F20" w:rsidRDefault="000E009A" w:rsidP="000E009A">
      <w:pPr>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noProof/>
          <w:sz w:val="20"/>
          <w:szCs w:val="20"/>
        </w:rPr>
        <w:drawing>
          <wp:inline distT="0" distB="0" distL="0" distR="0" wp14:anchorId="61C288CB" wp14:editId="7F06BC44">
            <wp:extent cx="2010033" cy="15445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1086" cy="1545370"/>
                    </a:xfrm>
                    <a:prstGeom prst="rect">
                      <a:avLst/>
                    </a:prstGeom>
                    <a:noFill/>
                  </pic:spPr>
                </pic:pic>
              </a:graphicData>
            </a:graphic>
          </wp:inline>
        </w:drawing>
      </w:r>
    </w:p>
    <w:p w:rsidR="000E009A" w:rsidRPr="000E1F20" w:rsidRDefault="000E009A" w:rsidP="000E009A">
      <w:pPr>
        <w:autoSpaceDE w:val="0"/>
        <w:autoSpaceDN w:val="0"/>
        <w:adjustRightInd w:val="0"/>
        <w:spacing w:after="0" w:line="240" w:lineRule="auto"/>
        <w:jc w:val="center"/>
        <w:rPr>
          <w:rFonts w:ascii="Times New Roman" w:hAnsi="Times New Roman"/>
          <w:bCs/>
          <w:sz w:val="20"/>
          <w:szCs w:val="20"/>
        </w:rPr>
      </w:pP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I. Сообщение темы урока.</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Учитель читает  и открывает рисунки с изображением шахматных фигур  на доске.</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-Как-то вечером шахматные фигуры решили сыграть в прятки.</w:t>
      </w:r>
    </w:p>
    <w:p w:rsidR="000E009A" w:rsidRPr="000E1F20" w:rsidRDefault="000E009A" w:rsidP="000E009A">
      <w:pPr>
        <w:autoSpaceDE w:val="0"/>
        <w:autoSpaceDN w:val="0"/>
        <w:adjustRightInd w:val="0"/>
        <w:spacing w:after="0" w:line="240" w:lineRule="auto"/>
        <w:ind w:firstLine="1980"/>
        <w:jc w:val="both"/>
        <w:rPr>
          <w:rFonts w:ascii="Times New Roman" w:hAnsi="Times New Roman"/>
          <w:sz w:val="20"/>
          <w:szCs w:val="20"/>
        </w:rPr>
      </w:pPr>
      <w:r w:rsidRPr="000E1F20">
        <w:rPr>
          <w:rFonts w:ascii="Times New Roman" w:hAnsi="Times New Roman"/>
          <w:sz w:val="20"/>
          <w:szCs w:val="20"/>
        </w:rPr>
        <w:tab/>
      </w:r>
      <w:r w:rsidRPr="000E1F20">
        <w:rPr>
          <w:rFonts w:ascii="Times New Roman" w:hAnsi="Times New Roman"/>
          <w:sz w:val="20"/>
          <w:szCs w:val="20"/>
        </w:rPr>
        <w:tab/>
        <w:t>Но сначала встали в круг.</w:t>
      </w:r>
    </w:p>
    <w:p w:rsidR="000E009A" w:rsidRPr="000E1F20" w:rsidRDefault="000E009A" w:rsidP="000E009A">
      <w:pPr>
        <w:autoSpaceDE w:val="0"/>
        <w:autoSpaceDN w:val="0"/>
        <w:adjustRightInd w:val="0"/>
        <w:spacing w:after="0" w:line="240" w:lineRule="auto"/>
        <w:ind w:firstLine="1980"/>
        <w:jc w:val="both"/>
        <w:rPr>
          <w:rFonts w:ascii="Times New Roman" w:hAnsi="Times New Roman"/>
          <w:sz w:val="20"/>
          <w:szCs w:val="20"/>
        </w:rPr>
      </w:pPr>
      <w:r w:rsidRPr="000E1F20">
        <w:rPr>
          <w:rFonts w:ascii="Times New Roman" w:hAnsi="Times New Roman"/>
          <w:sz w:val="20"/>
          <w:szCs w:val="20"/>
        </w:rPr>
        <w:tab/>
      </w:r>
      <w:r w:rsidRPr="000E1F20">
        <w:rPr>
          <w:rFonts w:ascii="Times New Roman" w:hAnsi="Times New Roman"/>
          <w:sz w:val="20"/>
          <w:szCs w:val="20"/>
        </w:rPr>
        <w:tab/>
        <w:t>Один, два, три, четыре, пять.</w:t>
      </w:r>
    </w:p>
    <w:p w:rsidR="000E009A" w:rsidRPr="000E1F20" w:rsidRDefault="000E009A" w:rsidP="000E009A">
      <w:pPr>
        <w:autoSpaceDE w:val="0"/>
        <w:autoSpaceDN w:val="0"/>
        <w:adjustRightInd w:val="0"/>
        <w:spacing w:after="0" w:line="240" w:lineRule="auto"/>
        <w:ind w:firstLine="1980"/>
        <w:jc w:val="both"/>
        <w:rPr>
          <w:rFonts w:ascii="Times New Roman" w:hAnsi="Times New Roman"/>
          <w:sz w:val="20"/>
          <w:szCs w:val="20"/>
        </w:rPr>
      </w:pPr>
      <w:r w:rsidRPr="000E1F20">
        <w:rPr>
          <w:rFonts w:ascii="Times New Roman" w:hAnsi="Times New Roman"/>
          <w:sz w:val="20"/>
          <w:szCs w:val="20"/>
        </w:rPr>
        <w:tab/>
      </w:r>
      <w:r w:rsidRPr="000E1F20">
        <w:rPr>
          <w:rFonts w:ascii="Times New Roman" w:hAnsi="Times New Roman"/>
          <w:sz w:val="20"/>
          <w:szCs w:val="20"/>
        </w:rPr>
        <w:tab/>
        <w:t>Прячься лучше! Прячься глубже!</w:t>
      </w:r>
    </w:p>
    <w:p w:rsidR="000E009A" w:rsidRPr="000E1F20" w:rsidRDefault="000E009A" w:rsidP="000E009A">
      <w:pPr>
        <w:autoSpaceDE w:val="0"/>
        <w:autoSpaceDN w:val="0"/>
        <w:adjustRightInd w:val="0"/>
        <w:spacing w:after="0" w:line="240" w:lineRule="auto"/>
        <w:ind w:firstLine="1980"/>
        <w:jc w:val="both"/>
        <w:rPr>
          <w:rFonts w:ascii="Times New Roman" w:hAnsi="Times New Roman"/>
          <w:sz w:val="20"/>
          <w:szCs w:val="20"/>
        </w:rPr>
      </w:pPr>
      <w:r w:rsidRPr="000E1F20">
        <w:rPr>
          <w:rFonts w:ascii="Times New Roman" w:hAnsi="Times New Roman"/>
          <w:sz w:val="20"/>
          <w:szCs w:val="20"/>
        </w:rPr>
        <w:tab/>
      </w:r>
      <w:r w:rsidRPr="000E1F20">
        <w:rPr>
          <w:rFonts w:ascii="Times New Roman" w:hAnsi="Times New Roman"/>
          <w:sz w:val="20"/>
          <w:szCs w:val="20"/>
        </w:rPr>
        <w:tab/>
        <w:t>Ты, ладья, иди искать!</w:t>
      </w:r>
    </w:p>
    <w:p w:rsidR="000E009A" w:rsidRPr="000E1F20" w:rsidRDefault="000E009A" w:rsidP="000E009A">
      <w:pPr>
        <w:autoSpaceDE w:val="0"/>
        <w:autoSpaceDN w:val="0"/>
        <w:adjustRightInd w:val="0"/>
        <w:spacing w:after="0" w:line="240" w:lineRule="auto"/>
        <w:ind w:firstLine="1980"/>
        <w:jc w:val="both"/>
        <w:rPr>
          <w:rFonts w:ascii="Times New Roman" w:hAnsi="Times New Roman"/>
          <w:sz w:val="20"/>
          <w:szCs w:val="20"/>
        </w:rPr>
      </w:pPr>
      <w:r w:rsidRPr="000E1F20">
        <w:rPr>
          <w:rFonts w:ascii="Times New Roman" w:hAnsi="Times New Roman"/>
          <w:noProof/>
          <w:sz w:val="20"/>
          <w:szCs w:val="20"/>
        </w:rPr>
        <w:drawing>
          <wp:inline distT="0" distB="0" distL="0" distR="0" wp14:anchorId="40718BD1" wp14:editId="5F0DA85E">
            <wp:extent cx="2486025" cy="20002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025" cy="2000250"/>
                    </a:xfrm>
                    <a:prstGeom prst="rect">
                      <a:avLst/>
                    </a:prstGeom>
                    <a:noFill/>
                  </pic:spPr>
                </pic:pic>
              </a:graphicData>
            </a:graphic>
          </wp:inline>
        </w:drawing>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Какие фигуры оказались внутри круга?</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–Какие фигуры оказались вне круга?</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lastRenderedPageBreak/>
        <w:t xml:space="preserve">-Какова тема нашего урока? Кто может сказать? </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Сегодня на уроке будем сравнивать предметы и повторим названия шахматных фигур)</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 xml:space="preserve">III. Изучение нового материала. Работа по учебнику. </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1. Задание 1 (с. 12).</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xml:space="preserve">– Рассмотрите рисунок. Кто здесь нарисован? Сравните парашютистов. Чем они отличаются? </w:t>
      </w:r>
      <w:r w:rsidRPr="000E1F20">
        <w:rPr>
          <w:rFonts w:ascii="Times New Roman" w:hAnsi="Times New Roman"/>
          <w:i/>
          <w:iCs/>
          <w:sz w:val="20"/>
          <w:szCs w:val="20"/>
        </w:rPr>
        <w:t>(У них разный цвет костюмов.)</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Какой парашютист приземлился в кольцо?</w:t>
      </w:r>
      <w:r w:rsidRPr="000E1F20">
        <w:rPr>
          <w:rFonts w:ascii="Times New Roman" w:hAnsi="Times New Roman"/>
          <w:i/>
          <w:iCs/>
          <w:sz w:val="20"/>
          <w:szCs w:val="20"/>
        </w:rPr>
        <w:t xml:space="preserve"> (Парашютист в синем костюме.)</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Говорят так: «Парашютист в синем костюме внутри кольца».</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Где парашютист в красном костюме? </w:t>
      </w:r>
      <w:r w:rsidRPr="000E1F20">
        <w:rPr>
          <w:rFonts w:ascii="Times New Roman" w:hAnsi="Times New Roman"/>
          <w:i/>
          <w:iCs/>
          <w:sz w:val="20"/>
          <w:szCs w:val="20"/>
        </w:rPr>
        <w:t>(Он вне кольца.)</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2. Задание 2 (с. 12).</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Сколько фигур на рисунке? </w:t>
      </w:r>
      <w:r w:rsidRPr="000E1F20">
        <w:rPr>
          <w:rFonts w:ascii="Times New Roman" w:hAnsi="Times New Roman"/>
          <w:i/>
          <w:iCs/>
          <w:sz w:val="20"/>
          <w:szCs w:val="20"/>
        </w:rPr>
        <w:t>(Пять.)</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Сколько фигур внутри кольца? </w:t>
      </w:r>
      <w:r w:rsidRPr="000E1F20">
        <w:rPr>
          <w:rFonts w:ascii="Times New Roman" w:hAnsi="Times New Roman"/>
          <w:i/>
          <w:iCs/>
          <w:sz w:val="20"/>
          <w:szCs w:val="20"/>
        </w:rPr>
        <w:t>(Три.)</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Покажите и назовите каждую фигуру внутри кольца. </w:t>
      </w:r>
      <w:r w:rsidRPr="000E1F20">
        <w:rPr>
          <w:rFonts w:ascii="Times New Roman" w:hAnsi="Times New Roman"/>
          <w:i/>
          <w:iCs/>
          <w:sz w:val="20"/>
          <w:szCs w:val="20"/>
        </w:rPr>
        <w:t>(Квадрат, пятиугольник, круг.)</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Сколько фигур вне кольца? </w:t>
      </w:r>
      <w:r w:rsidRPr="000E1F20">
        <w:rPr>
          <w:rFonts w:ascii="Times New Roman" w:hAnsi="Times New Roman"/>
          <w:i/>
          <w:iCs/>
          <w:sz w:val="20"/>
          <w:szCs w:val="20"/>
        </w:rPr>
        <w:t>(Две.)</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Покажите и назовите каждую фигуру вне кольца. </w:t>
      </w:r>
      <w:r w:rsidRPr="000E1F20">
        <w:rPr>
          <w:rFonts w:ascii="Times New Roman" w:hAnsi="Times New Roman"/>
          <w:i/>
          <w:iCs/>
          <w:sz w:val="20"/>
          <w:szCs w:val="20"/>
        </w:rPr>
        <w:t>(Треугольник, желтый пятиугольник.)</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 xml:space="preserve">3. Задание 3 (с. 13). </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i/>
          <w:iCs/>
          <w:sz w:val="20"/>
          <w:szCs w:val="20"/>
        </w:rPr>
        <w:t>Используется набор «Цветные фигуры».</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Возьмите красный круг, желтый квадрат, красный треугольник, зеленый пятиугольник.</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Положите квадрат и треугольник внутри кольца.</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Положите круг и пятиугольник вне кольца.</w:t>
      </w:r>
    </w:p>
    <w:p w:rsidR="000E009A" w:rsidRPr="000E1F20" w:rsidRDefault="000E009A" w:rsidP="000E009A">
      <w:pPr>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noProof/>
          <w:sz w:val="20"/>
          <w:szCs w:val="20"/>
        </w:rPr>
        <w:drawing>
          <wp:inline distT="0" distB="0" distL="0" distR="0" wp14:anchorId="2A00F704" wp14:editId="02111844">
            <wp:extent cx="1457325" cy="561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561975"/>
                    </a:xfrm>
                    <a:prstGeom prst="rect">
                      <a:avLst/>
                    </a:prstGeom>
                    <a:noFill/>
                    <a:ln>
                      <a:noFill/>
                    </a:ln>
                  </pic:spPr>
                </pic:pic>
              </a:graphicData>
            </a:graphic>
          </wp:inline>
        </w:drawing>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Придумайте свое задание с предложенными фигурами так, чтобы две фигуры были внутри и две вне кольца.</w:t>
      </w:r>
    </w:p>
    <w:p w:rsidR="000E009A" w:rsidRPr="000E1F20" w:rsidRDefault="000E009A" w:rsidP="000E009A">
      <w:pPr>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noProof/>
          <w:sz w:val="20"/>
          <w:szCs w:val="20"/>
        </w:rPr>
        <w:drawing>
          <wp:inline distT="0" distB="0" distL="0" distR="0" wp14:anchorId="64DCAAF0" wp14:editId="0096A8EA">
            <wp:extent cx="3314700" cy="914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914400"/>
                    </a:xfrm>
                    <a:prstGeom prst="rect">
                      <a:avLst/>
                    </a:prstGeom>
                    <a:noFill/>
                    <a:ln>
                      <a:noFill/>
                    </a:ln>
                  </pic:spPr>
                </pic:pic>
              </a:graphicData>
            </a:graphic>
          </wp:inline>
        </w:drawing>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4. Задание 4 (с. 13).</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Сколько машин на рисунке?</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Используя фишки, покажите, сколько машин едут слева направо. </w:t>
      </w:r>
      <w:r w:rsidRPr="000E1F20">
        <w:rPr>
          <w:rFonts w:ascii="Times New Roman" w:hAnsi="Times New Roman"/>
          <w:i/>
          <w:iCs/>
          <w:sz w:val="20"/>
          <w:szCs w:val="20"/>
        </w:rPr>
        <w:t>(Шесть машин.)</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Используя фишки, покажите, сколько машин едут справа налево. </w:t>
      </w:r>
      <w:r w:rsidRPr="000E1F20">
        <w:rPr>
          <w:rFonts w:ascii="Times New Roman" w:hAnsi="Times New Roman"/>
          <w:i/>
          <w:iCs/>
          <w:sz w:val="20"/>
          <w:szCs w:val="20"/>
        </w:rPr>
        <w:t>(Три машины.)</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Назовите машины, которые едут справа налево. </w:t>
      </w:r>
      <w:r w:rsidRPr="000E1F20">
        <w:rPr>
          <w:rFonts w:ascii="Times New Roman" w:hAnsi="Times New Roman"/>
          <w:i/>
          <w:iCs/>
          <w:sz w:val="20"/>
          <w:szCs w:val="20"/>
        </w:rPr>
        <w:t>(Троллейбус, автобус, пожарная машина.)</w:t>
      </w:r>
    </w:p>
    <w:p w:rsidR="000E009A" w:rsidRPr="000E1F20" w:rsidRDefault="000E009A" w:rsidP="000E009A">
      <w:pPr>
        <w:autoSpaceDE w:val="0"/>
        <w:autoSpaceDN w:val="0"/>
        <w:adjustRightInd w:val="0"/>
        <w:spacing w:after="0" w:line="240" w:lineRule="auto"/>
        <w:rPr>
          <w:rFonts w:ascii="Times New Roman" w:hAnsi="Times New Roman"/>
          <w:iCs/>
          <w:sz w:val="20"/>
          <w:szCs w:val="20"/>
        </w:rPr>
      </w:pPr>
      <w:r w:rsidRPr="000E1F20">
        <w:rPr>
          <w:rFonts w:ascii="Times New Roman" w:hAnsi="Times New Roman"/>
          <w:noProof/>
          <w:sz w:val="20"/>
          <w:szCs w:val="20"/>
        </w:rPr>
        <w:t xml:space="preserve">      Физкультминутка</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bCs/>
          <w:sz w:val="20"/>
          <w:szCs w:val="20"/>
        </w:rPr>
        <w:t xml:space="preserve">5. Задание 5  </w:t>
      </w:r>
      <w:r w:rsidRPr="000E1F20">
        <w:rPr>
          <w:rFonts w:ascii="Times New Roman" w:hAnsi="Times New Roman"/>
          <w:sz w:val="20"/>
          <w:szCs w:val="20"/>
        </w:rPr>
        <w:t>с использованием набора «Фишки».</w:t>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noProof/>
          <w:sz w:val="20"/>
          <w:szCs w:val="20"/>
        </w:rPr>
        <w:drawing>
          <wp:inline distT="0" distB="0" distL="0" distR="0" wp14:anchorId="2EDAB675" wp14:editId="179668BF">
            <wp:extent cx="1990725" cy="1704975"/>
            <wp:effectExtent l="0" t="0" r="9525" b="9525"/>
            <wp:docPr id="5" name="Рисунок 5" descr="https://thumbs.dreamstime.com/b/%D0%B4%D0%B8%D0%B0%D0%B3%D1%80%D0%B0%D0%BC%D0%BC%D1%8B-%D1%88%D0%B0%D1%85%D0%BC%D0%B0%D1%82-13418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thumbs.dreamstime.com/b/%D0%B4%D0%B8%D0%B0%D0%B3%D1%80%D0%B0%D0%BC%D0%BC%D1%8B-%D1%88%D0%B0%D1%85%D0%BC%D0%B0%D1%82-1341855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725" cy="1704975"/>
                    </a:xfrm>
                    <a:prstGeom prst="rect">
                      <a:avLst/>
                    </a:prstGeom>
                    <a:noFill/>
                    <a:ln>
                      <a:noFill/>
                    </a:ln>
                  </pic:spPr>
                </pic:pic>
              </a:graphicData>
            </a:graphic>
          </wp:inline>
        </w:drawing>
      </w:r>
    </w:p>
    <w:p w:rsidR="000E009A" w:rsidRPr="000E1F20" w:rsidRDefault="000E009A" w:rsidP="000E009A">
      <w:pPr>
        <w:autoSpaceDE w:val="0"/>
        <w:autoSpaceDN w:val="0"/>
        <w:adjustRightInd w:val="0"/>
        <w:spacing w:after="0" w:line="240" w:lineRule="auto"/>
        <w:jc w:val="both"/>
        <w:rPr>
          <w:rFonts w:ascii="Times New Roman" w:hAnsi="Times New Roman"/>
          <w:sz w:val="20"/>
          <w:szCs w:val="20"/>
        </w:rPr>
      </w:pP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Выложите столько фишек, сколько белых фигур на рисунке.(6)</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Выложите столько фишек, сколько пешек .(2)</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Выложите столько фишек . сколько фигур на последней строчке.(4)</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Сколько черных фигур  останется на рисунке, если убрать 1 черную ладью? </w:t>
      </w:r>
      <w:r w:rsidRPr="000E1F20">
        <w:rPr>
          <w:rFonts w:ascii="Times New Roman" w:hAnsi="Times New Roman"/>
          <w:i/>
          <w:iCs/>
          <w:sz w:val="20"/>
          <w:szCs w:val="20"/>
        </w:rPr>
        <w:t>(5)</w:t>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6. Задание 6 (с. 14).</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Аня и Миша взяли конфеты. Сколько они взяли конфет? </w:t>
      </w:r>
      <w:r w:rsidRPr="000E1F20">
        <w:rPr>
          <w:rFonts w:ascii="Times New Roman" w:hAnsi="Times New Roman"/>
          <w:i/>
          <w:iCs/>
          <w:sz w:val="20"/>
          <w:szCs w:val="20"/>
        </w:rPr>
        <w:t>(Пять конфет.)</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Сколько конфет может быть у Ани? У Миши?</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Замените каждую конфету фишкой. В синее «кольцо» положите конфеты Ани,  в  красное «кольцо» – конфеты Миши.</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i/>
          <w:iCs/>
          <w:sz w:val="20"/>
          <w:szCs w:val="20"/>
        </w:rPr>
        <w:t>Далее задание выносится на доску и разбираются все возможные варианты решений.</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lastRenderedPageBreak/>
        <w:t xml:space="preserve">а) Аня </w:t>
      </w:r>
      <w:r w:rsidRPr="000E1F20">
        <w:rPr>
          <w:rFonts w:ascii="Times New Roman" w:hAnsi="Times New Roman"/>
          <w:noProof/>
          <w:sz w:val="20"/>
          <w:szCs w:val="20"/>
        </w:rPr>
        <w:drawing>
          <wp:inline distT="0" distB="0" distL="0" distR="0" wp14:anchorId="003D15E2" wp14:editId="427D3A8F">
            <wp:extent cx="666750" cy="5429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542925"/>
                    </a:xfrm>
                    <a:prstGeom prst="rect">
                      <a:avLst/>
                    </a:prstGeom>
                    <a:noFill/>
                    <a:ln>
                      <a:noFill/>
                    </a:ln>
                  </pic:spPr>
                </pic:pic>
              </a:graphicData>
            </a:graphic>
          </wp:inline>
        </w:drawing>
      </w:r>
      <w:r w:rsidRPr="000E1F20">
        <w:rPr>
          <w:rFonts w:ascii="Times New Roman" w:hAnsi="Times New Roman"/>
          <w:sz w:val="20"/>
          <w:szCs w:val="20"/>
        </w:rPr>
        <w:tab/>
      </w:r>
      <w:r w:rsidRPr="000E1F20">
        <w:rPr>
          <w:rFonts w:ascii="Times New Roman" w:hAnsi="Times New Roman"/>
          <w:sz w:val="20"/>
          <w:szCs w:val="20"/>
        </w:rPr>
        <w:tab/>
      </w:r>
      <w:r w:rsidRPr="000E1F20">
        <w:rPr>
          <w:rFonts w:ascii="Times New Roman" w:hAnsi="Times New Roman"/>
          <w:sz w:val="20"/>
          <w:szCs w:val="20"/>
        </w:rPr>
        <w:tab/>
        <w:t xml:space="preserve">Миша </w:t>
      </w:r>
      <w:r w:rsidRPr="000E1F20">
        <w:rPr>
          <w:rFonts w:ascii="Times New Roman" w:hAnsi="Times New Roman"/>
          <w:noProof/>
          <w:sz w:val="20"/>
          <w:szCs w:val="20"/>
        </w:rPr>
        <w:drawing>
          <wp:inline distT="0" distB="0" distL="0" distR="0" wp14:anchorId="593C4BAA" wp14:editId="792FA2C7">
            <wp:extent cx="590550" cy="5048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 cy="504825"/>
                    </a:xfrm>
                    <a:prstGeom prst="rect">
                      <a:avLst/>
                    </a:prstGeom>
                    <a:noFill/>
                    <a:ln>
                      <a:noFill/>
                    </a:ln>
                  </pic:spPr>
                </pic:pic>
              </a:graphicData>
            </a:graphic>
          </wp:inline>
        </w:drawing>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xml:space="preserve">б) Аня </w:t>
      </w:r>
      <w:r w:rsidRPr="000E1F20">
        <w:rPr>
          <w:rFonts w:ascii="Times New Roman" w:hAnsi="Times New Roman"/>
          <w:noProof/>
          <w:sz w:val="20"/>
          <w:szCs w:val="20"/>
        </w:rPr>
        <w:drawing>
          <wp:inline distT="0" distB="0" distL="0" distR="0" wp14:anchorId="3384AD52" wp14:editId="03F9F48A">
            <wp:extent cx="657225" cy="5429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542925"/>
                    </a:xfrm>
                    <a:prstGeom prst="rect">
                      <a:avLst/>
                    </a:prstGeom>
                    <a:noFill/>
                    <a:ln>
                      <a:noFill/>
                    </a:ln>
                  </pic:spPr>
                </pic:pic>
              </a:graphicData>
            </a:graphic>
          </wp:inline>
        </w:drawing>
      </w:r>
      <w:r w:rsidRPr="000E1F20">
        <w:rPr>
          <w:rFonts w:ascii="Times New Roman" w:hAnsi="Times New Roman"/>
          <w:sz w:val="20"/>
          <w:szCs w:val="20"/>
        </w:rPr>
        <w:tab/>
      </w:r>
      <w:r w:rsidRPr="000E1F20">
        <w:rPr>
          <w:rFonts w:ascii="Times New Roman" w:hAnsi="Times New Roman"/>
          <w:sz w:val="20"/>
          <w:szCs w:val="20"/>
        </w:rPr>
        <w:tab/>
      </w:r>
      <w:r w:rsidRPr="000E1F20">
        <w:rPr>
          <w:rFonts w:ascii="Times New Roman" w:hAnsi="Times New Roman"/>
          <w:sz w:val="20"/>
          <w:szCs w:val="20"/>
        </w:rPr>
        <w:tab/>
        <w:t xml:space="preserve">Миша </w:t>
      </w:r>
      <w:r w:rsidRPr="000E1F20">
        <w:rPr>
          <w:rFonts w:ascii="Times New Roman" w:hAnsi="Times New Roman"/>
          <w:noProof/>
          <w:sz w:val="20"/>
          <w:szCs w:val="20"/>
        </w:rPr>
        <w:drawing>
          <wp:inline distT="0" distB="0" distL="0" distR="0" wp14:anchorId="27270C21" wp14:editId="20091818">
            <wp:extent cx="638175" cy="5048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175" cy="504825"/>
                    </a:xfrm>
                    <a:prstGeom prst="rect">
                      <a:avLst/>
                    </a:prstGeom>
                    <a:noFill/>
                    <a:ln>
                      <a:noFill/>
                    </a:ln>
                  </pic:spPr>
                </pic:pic>
              </a:graphicData>
            </a:graphic>
          </wp:inline>
        </w:drawing>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xml:space="preserve">в) Аня </w:t>
      </w:r>
      <w:r w:rsidRPr="000E1F20">
        <w:rPr>
          <w:rFonts w:ascii="Times New Roman" w:hAnsi="Times New Roman"/>
          <w:noProof/>
          <w:sz w:val="20"/>
          <w:szCs w:val="20"/>
        </w:rPr>
        <w:drawing>
          <wp:inline distT="0" distB="0" distL="0" distR="0" wp14:anchorId="17EE1CD9" wp14:editId="24D5794A">
            <wp:extent cx="657225" cy="5334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225" cy="533400"/>
                    </a:xfrm>
                    <a:prstGeom prst="rect">
                      <a:avLst/>
                    </a:prstGeom>
                    <a:noFill/>
                    <a:ln>
                      <a:noFill/>
                    </a:ln>
                  </pic:spPr>
                </pic:pic>
              </a:graphicData>
            </a:graphic>
          </wp:inline>
        </w:drawing>
      </w:r>
      <w:r w:rsidRPr="000E1F20">
        <w:rPr>
          <w:rFonts w:ascii="Times New Roman" w:hAnsi="Times New Roman"/>
          <w:sz w:val="20"/>
          <w:szCs w:val="20"/>
        </w:rPr>
        <w:tab/>
      </w:r>
      <w:r w:rsidRPr="000E1F20">
        <w:rPr>
          <w:rFonts w:ascii="Times New Roman" w:hAnsi="Times New Roman"/>
          <w:sz w:val="20"/>
          <w:szCs w:val="20"/>
        </w:rPr>
        <w:tab/>
      </w:r>
      <w:r w:rsidRPr="000E1F20">
        <w:rPr>
          <w:rFonts w:ascii="Times New Roman" w:hAnsi="Times New Roman"/>
          <w:sz w:val="20"/>
          <w:szCs w:val="20"/>
        </w:rPr>
        <w:tab/>
        <w:t xml:space="preserve">Миша </w:t>
      </w:r>
      <w:r w:rsidRPr="000E1F20">
        <w:rPr>
          <w:rFonts w:ascii="Times New Roman" w:hAnsi="Times New Roman"/>
          <w:noProof/>
          <w:sz w:val="20"/>
          <w:szCs w:val="20"/>
        </w:rPr>
        <w:drawing>
          <wp:inline distT="0" distB="0" distL="0" distR="0" wp14:anchorId="2C9AD829" wp14:editId="4B637349">
            <wp:extent cx="590550" cy="4857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 cy="485775"/>
                    </a:xfrm>
                    <a:prstGeom prst="rect">
                      <a:avLst/>
                    </a:prstGeom>
                    <a:noFill/>
                    <a:ln>
                      <a:noFill/>
                    </a:ln>
                  </pic:spPr>
                </pic:pic>
              </a:graphicData>
            </a:graphic>
          </wp:inline>
        </w:drawing>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xml:space="preserve">г) Аня </w:t>
      </w:r>
      <w:r w:rsidRPr="000E1F20">
        <w:rPr>
          <w:rFonts w:ascii="Times New Roman" w:hAnsi="Times New Roman"/>
          <w:noProof/>
          <w:sz w:val="20"/>
          <w:szCs w:val="20"/>
        </w:rPr>
        <w:drawing>
          <wp:inline distT="0" distB="0" distL="0" distR="0" wp14:anchorId="414AA1EB" wp14:editId="67328B83">
            <wp:extent cx="666750" cy="5238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 cy="523875"/>
                    </a:xfrm>
                    <a:prstGeom prst="rect">
                      <a:avLst/>
                    </a:prstGeom>
                    <a:noFill/>
                    <a:ln>
                      <a:noFill/>
                    </a:ln>
                  </pic:spPr>
                </pic:pic>
              </a:graphicData>
            </a:graphic>
          </wp:inline>
        </w:drawing>
      </w:r>
      <w:r w:rsidRPr="000E1F20">
        <w:rPr>
          <w:rFonts w:ascii="Times New Roman" w:hAnsi="Times New Roman"/>
          <w:sz w:val="20"/>
          <w:szCs w:val="20"/>
        </w:rPr>
        <w:tab/>
      </w:r>
      <w:r w:rsidRPr="000E1F20">
        <w:rPr>
          <w:rFonts w:ascii="Times New Roman" w:hAnsi="Times New Roman"/>
          <w:sz w:val="20"/>
          <w:szCs w:val="20"/>
        </w:rPr>
        <w:tab/>
      </w:r>
      <w:r w:rsidRPr="000E1F20">
        <w:rPr>
          <w:rFonts w:ascii="Times New Roman" w:hAnsi="Times New Roman"/>
          <w:sz w:val="20"/>
          <w:szCs w:val="20"/>
        </w:rPr>
        <w:tab/>
        <w:t xml:space="preserve">Миша </w:t>
      </w:r>
      <w:r w:rsidRPr="000E1F20">
        <w:rPr>
          <w:rFonts w:ascii="Times New Roman" w:hAnsi="Times New Roman"/>
          <w:noProof/>
          <w:sz w:val="20"/>
          <w:szCs w:val="20"/>
        </w:rPr>
        <w:drawing>
          <wp:inline distT="0" distB="0" distL="0" distR="0" wp14:anchorId="191F03F3" wp14:editId="55E72F35">
            <wp:extent cx="552450" cy="4572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7. Задание 7 (с. 14).</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Сколько кубиков в пирамидке? </w:t>
      </w:r>
      <w:r w:rsidRPr="000E1F20">
        <w:rPr>
          <w:rFonts w:ascii="Times New Roman" w:hAnsi="Times New Roman"/>
          <w:i/>
          <w:iCs/>
          <w:sz w:val="20"/>
          <w:szCs w:val="20"/>
        </w:rPr>
        <w:t>(Три.)</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Чем отличаются кубики? </w:t>
      </w:r>
      <w:r w:rsidRPr="000E1F20">
        <w:rPr>
          <w:rFonts w:ascii="Times New Roman" w:hAnsi="Times New Roman"/>
          <w:i/>
          <w:iCs/>
          <w:sz w:val="20"/>
          <w:szCs w:val="20"/>
        </w:rPr>
        <w:t>(Цветом и расположением.)</w:t>
      </w:r>
    </w:p>
    <w:p w:rsidR="000E009A" w:rsidRPr="000E1F20" w:rsidRDefault="000E009A" w:rsidP="000E009A">
      <w:pPr>
        <w:autoSpaceDE w:val="0"/>
        <w:autoSpaceDN w:val="0"/>
        <w:adjustRightInd w:val="0"/>
        <w:spacing w:after="0" w:line="240" w:lineRule="auto"/>
        <w:ind w:firstLine="360"/>
        <w:jc w:val="both"/>
        <w:rPr>
          <w:rFonts w:ascii="Times New Roman" w:hAnsi="Times New Roman"/>
          <w:i/>
          <w:iCs/>
          <w:sz w:val="20"/>
          <w:szCs w:val="20"/>
        </w:rPr>
      </w:pPr>
      <w:r w:rsidRPr="000E1F20">
        <w:rPr>
          <w:rFonts w:ascii="Times New Roman" w:hAnsi="Times New Roman"/>
          <w:sz w:val="20"/>
          <w:szCs w:val="20"/>
        </w:rPr>
        <w:t xml:space="preserve">– Расскажите, как расположены кубики в пирамидке, используя слова «выше», «ниже». </w:t>
      </w:r>
      <w:r w:rsidRPr="000E1F20">
        <w:rPr>
          <w:rFonts w:ascii="Times New Roman" w:hAnsi="Times New Roman"/>
          <w:i/>
          <w:iCs/>
          <w:sz w:val="20"/>
          <w:szCs w:val="20"/>
        </w:rPr>
        <w:t>(Зеленый кубик выше красного и синего. Синий кубик выше красного и зеленого. Красный кубик выше синего, но ниже зеленого кубика.)</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bCs/>
          <w:sz w:val="20"/>
          <w:szCs w:val="20"/>
        </w:rPr>
        <w:t>8. Задание 8 (с. 15)</w:t>
      </w:r>
      <w:r w:rsidRPr="000E1F20">
        <w:rPr>
          <w:rFonts w:ascii="Times New Roman" w:hAnsi="Times New Roman"/>
          <w:sz w:val="20"/>
          <w:szCs w:val="20"/>
        </w:rPr>
        <w:t xml:space="preserve"> с использованием набора «Цветные фигуры».</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Рассмотрите рисунок. «Машина» изменяет только размер фигуры. Выложите справа фигуры, которые выйдут из «машины». Назовите фигуры парами.</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r w:rsidRPr="000E1F20">
        <w:rPr>
          <w:rFonts w:ascii="Times New Roman" w:hAnsi="Times New Roman"/>
          <w:noProof/>
          <w:sz w:val="20"/>
          <w:szCs w:val="20"/>
        </w:rPr>
        <w:drawing>
          <wp:inline distT="0" distB="0" distL="0" distR="0" wp14:anchorId="210AEB5C" wp14:editId="3AF3D980">
            <wp:extent cx="675503" cy="337752"/>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8488" cy="339245"/>
                    </a:xfrm>
                    <a:prstGeom prst="rect">
                      <a:avLst/>
                    </a:prstGeom>
                    <a:noFill/>
                    <a:ln>
                      <a:noFill/>
                    </a:ln>
                  </pic:spPr>
                </pic:pic>
              </a:graphicData>
            </a:graphic>
          </wp:inline>
        </w:drawing>
      </w:r>
      <w:r w:rsidRPr="000E1F20">
        <w:rPr>
          <w:rFonts w:ascii="Times New Roman" w:hAnsi="Times New Roman"/>
          <w:sz w:val="20"/>
          <w:szCs w:val="20"/>
        </w:rPr>
        <w:t>Большой красный круг → маленький красный круг.</w:t>
      </w: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r w:rsidRPr="000E1F20">
        <w:rPr>
          <w:rFonts w:ascii="Times New Roman" w:hAnsi="Times New Roman"/>
          <w:noProof/>
          <w:sz w:val="20"/>
          <w:szCs w:val="20"/>
        </w:rPr>
        <w:drawing>
          <wp:inline distT="0" distB="0" distL="0" distR="0" wp14:anchorId="37EBDC5E" wp14:editId="6E71C5F5">
            <wp:extent cx="675503" cy="30506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2571" cy="303742"/>
                    </a:xfrm>
                    <a:prstGeom prst="rect">
                      <a:avLst/>
                    </a:prstGeom>
                    <a:noFill/>
                    <a:ln>
                      <a:noFill/>
                    </a:ln>
                  </pic:spPr>
                </pic:pic>
              </a:graphicData>
            </a:graphic>
          </wp:inline>
        </w:drawing>
      </w:r>
      <w:r w:rsidRPr="000E1F20">
        <w:rPr>
          <w:rFonts w:ascii="Times New Roman" w:hAnsi="Times New Roman"/>
          <w:sz w:val="20"/>
          <w:szCs w:val="20"/>
        </w:rPr>
        <w:t>Большой красный треугольник → маленький красный</w:t>
      </w: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r w:rsidRPr="000E1F20">
        <w:rPr>
          <w:rFonts w:ascii="Times New Roman" w:hAnsi="Times New Roman"/>
          <w:sz w:val="20"/>
          <w:szCs w:val="20"/>
        </w:rPr>
        <w:t xml:space="preserve">                          треугольник.</w:t>
      </w: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r w:rsidRPr="000E1F20">
        <w:rPr>
          <w:rFonts w:ascii="Times New Roman" w:hAnsi="Times New Roman"/>
          <w:noProof/>
          <w:sz w:val="20"/>
          <w:szCs w:val="20"/>
        </w:rPr>
        <w:drawing>
          <wp:inline distT="0" distB="0" distL="0" distR="0" wp14:anchorId="1DC4309B" wp14:editId="0A8973AB">
            <wp:extent cx="626076" cy="309672"/>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291" cy="310768"/>
                    </a:xfrm>
                    <a:prstGeom prst="rect">
                      <a:avLst/>
                    </a:prstGeom>
                    <a:noFill/>
                    <a:ln>
                      <a:noFill/>
                    </a:ln>
                  </pic:spPr>
                </pic:pic>
              </a:graphicData>
            </a:graphic>
          </wp:inline>
        </w:drawing>
      </w:r>
      <w:r w:rsidRPr="000E1F20">
        <w:rPr>
          <w:rFonts w:ascii="Times New Roman" w:hAnsi="Times New Roman"/>
          <w:sz w:val="20"/>
          <w:szCs w:val="20"/>
        </w:rPr>
        <w:t xml:space="preserve">Большой желтый квадрат → маленький желтый </w:t>
      </w: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r w:rsidRPr="000E1F20">
        <w:rPr>
          <w:rFonts w:ascii="Times New Roman" w:hAnsi="Times New Roman"/>
          <w:sz w:val="20"/>
          <w:szCs w:val="20"/>
        </w:rPr>
        <w:t xml:space="preserve">                           квадрат.</w:t>
      </w: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r w:rsidRPr="000E1F20">
        <w:rPr>
          <w:rFonts w:ascii="Times New Roman" w:hAnsi="Times New Roman"/>
          <w:noProof/>
          <w:sz w:val="20"/>
          <w:szCs w:val="20"/>
        </w:rPr>
        <w:drawing>
          <wp:inline distT="0" distB="0" distL="0" distR="0" wp14:anchorId="562713ED" wp14:editId="34345CC4">
            <wp:extent cx="675503" cy="341383"/>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2571" cy="339901"/>
                    </a:xfrm>
                    <a:prstGeom prst="rect">
                      <a:avLst/>
                    </a:prstGeom>
                    <a:noFill/>
                    <a:ln>
                      <a:noFill/>
                    </a:ln>
                  </pic:spPr>
                </pic:pic>
              </a:graphicData>
            </a:graphic>
          </wp:inline>
        </w:drawing>
      </w:r>
      <w:r w:rsidRPr="000E1F20">
        <w:rPr>
          <w:rFonts w:ascii="Times New Roman" w:hAnsi="Times New Roman"/>
          <w:sz w:val="20"/>
          <w:szCs w:val="20"/>
        </w:rPr>
        <w:t>Большой зеленый пятиугольник → маленький зеленый</w:t>
      </w:r>
    </w:p>
    <w:p w:rsidR="000E009A" w:rsidRPr="000E1F20" w:rsidRDefault="000E009A" w:rsidP="000E009A">
      <w:pPr>
        <w:autoSpaceDE w:val="0"/>
        <w:autoSpaceDN w:val="0"/>
        <w:adjustRightInd w:val="0"/>
        <w:spacing w:after="0" w:line="240" w:lineRule="auto"/>
        <w:ind w:left="360"/>
        <w:jc w:val="both"/>
        <w:rPr>
          <w:rFonts w:ascii="Times New Roman" w:hAnsi="Times New Roman"/>
          <w:sz w:val="20"/>
          <w:szCs w:val="20"/>
        </w:rPr>
      </w:pPr>
      <w:r w:rsidRPr="000E1F20">
        <w:rPr>
          <w:rFonts w:ascii="Times New Roman" w:hAnsi="Times New Roman"/>
          <w:sz w:val="20"/>
          <w:szCs w:val="20"/>
        </w:rPr>
        <w:t xml:space="preserve">                           пятиугольник.</w:t>
      </w:r>
    </w:p>
    <w:p w:rsidR="000E009A" w:rsidRPr="000E1F20" w:rsidRDefault="000B4441" w:rsidP="000B4441">
      <w:pPr>
        <w:autoSpaceDE w:val="0"/>
        <w:autoSpaceDN w:val="0"/>
        <w:adjustRightInd w:val="0"/>
        <w:spacing w:after="0" w:line="240" w:lineRule="auto"/>
        <w:jc w:val="both"/>
        <w:rPr>
          <w:rFonts w:ascii="Times New Roman" w:hAnsi="Times New Roman"/>
          <w:bCs/>
          <w:sz w:val="20"/>
          <w:szCs w:val="20"/>
        </w:rPr>
      </w:pPr>
      <w:r w:rsidRPr="000E1F20">
        <w:rPr>
          <w:rFonts w:ascii="Times New Roman" w:hAnsi="Times New Roman"/>
          <w:sz w:val="20"/>
          <w:szCs w:val="20"/>
        </w:rPr>
        <w:t xml:space="preserve">       </w:t>
      </w:r>
      <w:r w:rsidR="000E009A" w:rsidRPr="000E1F20">
        <w:rPr>
          <w:rFonts w:ascii="Times New Roman" w:hAnsi="Times New Roman"/>
          <w:bCs/>
          <w:sz w:val="20"/>
          <w:szCs w:val="20"/>
        </w:rPr>
        <w:t>IV. Работа в тетради.</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xml:space="preserve">1.Отработка понятий «внутри», «вне» замкнутого контура («кольца»). </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xml:space="preserve">2.Дорисовывание линий. Соединение точек в соответствии с заданным направлением. </w:t>
      </w:r>
    </w:p>
    <w:p w:rsidR="000E009A" w:rsidRPr="000E1F20" w:rsidRDefault="000E009A" w:rsidP="000E009A">
      <w:pPr>
        <w:autoSpaceDE w:val="0"/>
        <w:autoSpaceDN w:val="0"/>
        <w:adjustRightInd w:val="0"/>
        <w:spacing w:after="0" w:line="240" w:lineRule="auto"/>
        <w:jc w:val="both"/>
        <w:rPr>
          <w:rFonts w:ascii="Times New Roman" w:hAnsi="Times New Roman"/>
          <w:bCs/>
          <w:sz w:val="20"/>
          <w:szCs w:val="20"/>
        </w:rPr>
      </w:pPr>
      <w:r w:rsidRPr="000E1F20">
        <w:rPr>
          <w:rFonts w:ascii="Times New Roman" w:hAnsi="Times New Roman"/>
          <w:bCs/>
          <w:sz w:val="20"/>
          <w:szCs w:val="20"/>
        </w:rPr>
        <w:t xml:space="preserve">        3. Продолжи узор по образцу.</w:t>
      </w:r>
    </w:p>
    <w:p w:rsidR="000E009A" w:rsidRPr="000E1F20" w:rsidRDefault="000E009A" w:rsidP="000E009A">
      <w:pPr>
        <w:autoSpaceDE w:val="0"/>
        <w:autoSpaceDN w:val="0"/>
        <w:adjustRightInd w:val="0"/>
        <w:spacing w:after="0" w:line="240" w:lineRule="auto"/>
        <w:jc w:val="center"/>
        <w:rPr>
          <w:rFonts w:ascii="Times New Roman" w:hAnsi="Times New Roman"/>
          <w:bCs/>
          <w:sz w:val="20"/>
          <w:szCs w:val="20"/>
        </w:rPr>
      </w:pPr>
      <w:r w:rsidRPr="000E1F20">
        <w:rPr>
          <w:rFonts w:ascii="Times New Roman" w:hAnsi="Times New Roman"/>
          <w:noProof/>
          <w:sz w:val="20"/>
          <w:szCs w:val="20"/>
        </w:rPr>
        <w:drawing>
          <wp:inline distT="0" distB="0" distL="0" distR="0" wp14:anchorId="57D793BC" wp14:editId="044B668C">
            <wp:extent cx="1981200" cy="6762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0" cy="676275"/>
                    </a:xfrm>
                    <a:prstGeom prst="rect">
                      <a:avLst/>
                    </a:prstGeom>
                    <a:noFill/>
                    <a:ln>
                      <a:noFill/>
                    </a:ln>
                  </pic:spPr>
                </pic:pic>
              </a:graphicData>
            </a:graphic>
          </wp:inline>
        </w:drawing>
      </w:r>
    </w:p>
    <w:p w:rsidR="000E009A" w:rsidRPr="000E1F20" w:rsidRDefault="000E009A" w:rsidP="000E009A">
      <w:pPr>
        <w:autoSpaceDE w:val="0"/>
        <w:autoSpaceDN w:val="0"/>
        <w:adjustRightInd w:val="0"/>
        <w:spacing w:after="0" w:line="240" w:lineRule="auto"/>
        <w:ind w:firstLine="360"/>
        <w:jc w:val="both"/>
        <w:rPr>
          <w:rFonts w:ascii="Times New Roman" w:hAnsi="Times New Roman"/>
          <w:bCs/>
          <w:sz w:val="20"/>
          <w:szCs w:val="20"/>
        </w:rPr>
      </w:pPr>
      <w:r w:rsidRPr="000E1F20">
        <w:rPr>
          <w:rFonts w:ascii="Times New Roman" w:hAnsi="Times New Roman"/>
          <w:bCs/>
          <w:sz w:val="20"/>
          <w:szCs w:val="20"/>
        </w:rPr>
        <w:t>V. Итог урока.</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Что нового узнали на уроке?</w:t>
      </w:r>
    </w:p>
    <w:p w:rsidR="000E009A" w:rsidRPr="000E1F20" w:rsidRDefault="000E009A" w:rsidP="000E009A">
      <w:pPr>
        <w:autoSpaceDE w:val="0"/>
        <w:autoSpaceDN w:val="0"/>
        <w:adjustRightInd w:val="0"/>
        <w:spacing w:after="0" w:line="240" w:lineRule="auto"/>
        <w:ind w:firstLine="360"/>
        <w:jc w:val="both"/>
        <w:rPr>
          <w:rFonts w:ascii="Times New Roman" w:hAnsi="Times New Roman"/>
          <w:sz w:val="20"/>
          <w:szCs w:val="20"/>
        </w:rPr>
      </w:pPr>
      <w:r w:rsidRPr="000E1F20">
        <w:rPr>
          <w:rFonts w:ascii="Times New Roman" w:hAnsi="Times New Roman"/>
          <w:sz w:val="20"/>
          <w:szCs w:val="20"/>
        </w:rPr>
        <w:t>– По каким признакам можно сравнивать предметы?</w:t>
      </w:r>
    </w:p>
    <w:p w:rsidR="00C07B04" w:rsidRDefault="00C07B04" w:rsidP="00051BBD">
      <w:pPr>
        <w:spacing w:after="0" w:line="240" w:lineRule="auto"/>
        <w:rPr>
          <w:rFonts w:ascii="Times New Roman" w:eastAsia="MS Mincho" w:hAnsi="Times New Roman"/>
          <w:sz w:val="20"/>
          <w:szCs w:val="20"/>
          <w:lang w:eastAsia="ja-JP"/>
        </w:rPr>
      </w:pPr>
    </w:p>
    <w:p w:rsidR="00C07B04" w:rsidRDefault="00C07B04" w:rsidP="00051BBD">
      <w:pPr>
        <w:spacing w:after="0" w:line="240" w:lineRule="auto"/>
        <w:rPr>
          <w:rFonts w:ascii="Times New Roman" w:eastAsia="MS Mincho" w:hAnsi="Times New Roman"/>
          <w:sz w:val="20"/>
          <w:szCs w:val="20"/>
          <w:lang w:eastAsia="ja-JP"/>
        </w:rPr>
      </w:pP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Физическая культура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Тема урока: Командная игра  «Шахматы – мои друзья». Эстафета.</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Цель: формирование разносторонне физически и умственно развитой личности, способной активно использовать ценности физической культуры и умственного труда для укрепления и развития здоровья, посредством связи  подвижных игр и интеллектуальной игры в шахматы.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lastRenderedPageBreak/>
        <w:t>Создание максимально благоприятных условий для раскрытия и развития не только физических, но и умственных способностей ребенка через командную игру, взаимопомощи.</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Задачи:  развитие личностных результатов:</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Развитие навыков сотрудничества со сверстниками, умение находить выходы из спорных ситуаций; формирование потребности и привлечения к «неизвестной»  и интересной игре - как шахматы.</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Достижение  </w:t>
      </w:r>
      <w:proofErr w:type="spellStart"/>
      <w:r w:rsidRPr="00051BBD">
        <w:rPr>
          <w:rFonts w:ascii="Times New Roman" w:eastAsia="MS Mincho" w:hAnsi="Times New Roman"/>
          <w:sz w:val="20"/>
          <w:szCs w:val="20"/>
          <w:lang w:eastAsia="ja-JP"/>
        </w:rPr>
        <w:t>метапредметных</w:t>
      </w:r>
      <w:proofErr w:type="spellEnd"/>
      <w:r w:rsidRPr="00051BBD">
        <w:rPr>
          <w:rFonts w:ascii="Times New Roman" w:eastAsia="MS Mincho" w:hAnsi="Times New Roman"/>
          <w:sz w:val="20"/>
          <w:szCs w:val="20"/>
          <w:lang w:eastAsia="ja-JP"/>
        </w:rPr>
        <w:t xml:space="preserve"> результатов:</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Формирование умения планировать, контролировать и оценивать действия в соответствии с поставленной задачей;  определение общей цели и путей её достижения; овладение начальными сведениями об  игре в шахматы.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Достижение предметных  результатов:</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Формирование первоначальных представлений о значении умственной игры в шахматы.  О значении физической культуры для укрепления здоровья учащихся (физического, умственного), о позитивном влиянии на развитие организма (физическое, интеллектуальное), о физической культуре и умственном здоровье как факторах успешной учёбы и социализации.</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Инвентарь: Набивные мячи, кегли 10 </w:t>
      </w:r>
      <w:proofErr w:type="spellStart"/>
      <w:r w:rsidRPr="00051BBD">
        <w:rPr>
          <w:rFonts w:ascii="Times New Roman" w:eastAsia="MS Mincho" w:hAnsi="Times New Roman"/>
          <w:sz w:val="20"/>
          <w:szCs w:val="20"/>
          <w:lang w:eastAsia="ja-JP"/>
        </w:rPr>
        <w:t>шт</w:t>
      </w:r>
      <w:proofErr w:type="spellEnd"/>
      <w:r w:rsidRPr="00051BBD">
        <w:rPr>
          <w:rFonts w:ascii="Times New Roman" w:eastAsia="MS Mincho" w:hAnsi="Times New Roman"/>
          <w:sz w:val="20"/>
          <w:szCs w:val="20"/>
          <w:lang w:eastAsia="ja-JP"/>
        </w:rPr>
        <w:t xml:space="preserve">, </w:t>
      </w:r>
      <w:r w:rsidRPr="00051BBD">
        <w:rPr>
          <w:rFonts w:ascii="Times New Roman" w:eastAsia="MS Mincho" w:hAnsi="Times New Roman"/>
          <w:i/>
          <w:sz w:val="20"/>
          <w:szCs w:val="20"/>
          <w:lang w:eastAsia="ja-JP"/>
        </w:rPr>
        <w:t xml:space="preserve">головные </w:t>
      </w:r>
      <w:proofErr w:type="spellStart"/>
      <w:r w:rsidRPr="00051BBD">
        <w:rPr>
          <w:rFonts w:ascii="Times New Roman" w:eastAsia="MS Mincho" w:hAnsi="Times New Roman"/>
          <w:i/>
          <w:sz w:val="20"/>
          <w:szCs w:val="20"/>
          <w:lang w:eastAsia="ja-JP"/>
        </w:rPr>
        <w:t>ободочки</w:t>
      </w:r>
      <w:proofErr w:type="spellEnd"/>
      <w:r w:rsidRPr="00051BBD">
        <w:rPr>
          <w:rFonts w:ascii="Times New Roman" w:eastAsia="MS Mincho" w:hAnsi="Times New Roman"/>
          <w:sz w:val="20"/>
          <w:szCs w:val="20"/>
          <w:lang w:eastAsia="ja-JP"/>
        </w:rPr>
        <w:t xml:space="preserve"> с фигурками «Король» , «Ладья», «Ферзь», «Слон», «Конь» по 2 </w:t>
      </w:r>
      <w:proofErr w:type="spellStart"/>
      <w:r w:rsidRPr="00051BBD">
        <w:rPr>
          <w:rFonts w:ascii="Times New Roman" w:eastAsia="MS Mincho" w:hAnsi="Times New Roman"/>
          <w:sz w:val="20"/>
          <w:szCs w:val="20"/>
          <w:lang w:eastAsia="ja-JP"/>
        </w:rPr>
        <w:t>шт</w:t>
      </w:r>
      <w:proofErr w:type="spellEnd"/>
      <w:r w:rsidRPr="00051BBD">
        <w:rPr>
          <w:rFonts w:ascii="Times New Roman" w:eastAsia="MS Mincho" w:hAnsi="Times New Roman"/>
          <w:sz w:val="20"/>
          <w:szCs w:val="20"/>
          <w:lang w:eastAsia="ja-JP"/>
        </w:rPr>
        <w:t xml:space="preserve"> двух цветов: черные и белые, или </w:t>
      </w:r>
      <w:r w:rsidRPr="00051BBD">
        <w:rPr>
          <w:rFonts w:ascii="Times New Roman" w:eastAsia="MS Mincho" w:hAnsi="Times New Roman"/>
          <w:i/>
          <w:sz w:val="20"/>
          <w:szCs w:val="20"/>
          <w:lang w:eastAsia="ja-JP"/>
        </w:rPr>
        <w:t>наклейки на грудь,</w:t>
      </w:r>
      <w:r w:rsidRPr="00051BBD">
        <w:rPr>
          <w:rFonts w:ascii="Times New Roman" w:eastAsia="MS Mincho" w:hAnsi="Times New Roman"/>
          <w:sz w:val="20"/>
          <w:szCs w:val="20"/>
          <w:lang w:eastAsia="ja-JP"/>
        </w:rPr>
        <w:t xml:space="preserve"> галстуки двух цветов, шары двух цветов для оформления зала и для игры, две клюшки, ворота.</w:t>
      </w:r>
    </w:p>
    <w:p w:rsidR="00051BBD" w:rsidRPr="00051BBD" w:rsidRDefault="00051BBD" w:rsidP="00051BBD">
      <w:pPr>
        <w:spacing w:after="0" w:line="240" w:lineRule="auto"/>
        <w:jc w:val="center"/>
        <w:rPr>
          <w:rFonts w:ascii="Times New Roman" w:eastAsia="MS Mincho" w:hAnsi="Times New Roman"/>
          <w:b/>
          <w:sz w:val="20"/>
          <w:szCs w:val="20"/>
          <w:lang w:val="en-US" w:eastAsia="ja-JP"/>
        </w:rPr>
      </w:pPr>
      <w:r w:rsidRPr="00051BBD">
        <w:rPr>
          <w:rFonts w:ascii="Times New Roman" w:eastAsia="MS Mincho" w:hAnsi="Times New Roman"/>
          <w:b/>
          <w:sz w:val="20"/>
          <w:szCs w:val="20"/>
          <w:lang w:eastAsia="ja-JP"/>
        </w:rPr>
        <w:t>Ход урока:</w:t>
      </w:r>
    </w:p>
    <w:p w:rsidR="00051BBD" w:rsidRPr="00051BBD" w:rsidRDefault="00051BBD" w:rsidP="00051BBD">
      <w:pPr>
        <w:numPr>
          <w:ilvl w:val="0"/>
          <w:numId w:val="16"/>
        </w:numPr>
        <w:spacing w:after="0" w:line="240" w:lineRule="auto"/>
        <w:contextualSpacing/>
        <w:rPr>
          <w:rFonts w:ascii="Times New Roman" w:eastAsia="MS Mincho" w:hAnsi="Times New Roman"/>
          <w:b/>
          <w:sz w:val="20"/>
          <w:szCs w:val="20"/>
          <w:lang w:eastAsia="ja-JP"/>
        </w:rPr>
      </w:pPr>
      <w:r w:rsidRPr="00051BBD">
        <w:rPr>
          <w:rFonts w:ascii="Times New Roman" w:eastAsia="MS Mincho" w:hAnsi="Times New Roman"/>
          <w:b/>
          <w:sz w:val="20"/>
          <w:szCs w:val="20"/>
          <w:lang w:eastAsia="ja-JP"/>
        </w:rPr>
        <w:t>Организационный момент.</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1. Построение. Расчет по порядку. Расчет на первый, второй. Построение в две шеренги.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Равняйсь! Смирно!</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По порядку рассчитайсь!</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На первый, второй рассчитайсь!</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Первые номера в  две шеренги становись!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2. Разминка.</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Вторые номера налево раз, два! На противоположную сторону зала шагом марш!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На построение в круг для разминки стройся!    (В течение  года должно быть отработано, что каждая шеренга под руководством «физрука»  (ответственный ученик) выполняют упражнения для разминки).  («Физрук» становится в центр круга и показывает упражнения, остальные повторяют). </w:t>
      </w:r>
    </w:p>
    <w:p w:rsidR="00051BBD" w:rsidRPr="00051BBD" w:rsidRDefault="00051BBD" w:rsidP="00051BBD">
      <w:pPr>
        <w:spacing w:after="0" w:line="240" w:lineRule="auto"/>
        <w:rPr>
          <w:rFonts w:ascii="Times New Roman" w:eastAsia="MS Mincho" w:hAnsi="Times New Roman"/>
          <w:b/>
          <w:sz w:val="20"/>
          <w:szCs w:val="20"/>
          <w:lang w:eastAsia="ja-JP"/>
        </w:rPr>
      </w:pPr>
      <w:r w:rsidRPr="00051BBD">
        <w:rPr>
          <w:rFonts w:ascii="Times New Roman" w:eastAsia="MS Mincho" w:hAnsi="Times New Roman"/>
          <w:b/>
          <w:sz w:val="20"/>
          <w:szCs w:val="20"/>
          <w:lang w:eastAsia="ja-JP"/>
        </w:rPr>
        <w:t xml:space="preserve">     </w:t>
      </w:r>
      <w:r w:rsidRPr="00051BBD">
        <w:rPr>
          <w:rFonts w:ascii="Times New Roman" w:eastAsia="MS Mincho" w:hAnsi="Times New Roman"/>
          <w:b/>
          <w:sz w:val="20"/>
          <w:szCs w:val="20"/>
          <w:lang w:val="en-US" w:eastAsia="ja-JP"/>
        </w:rPr>
        <w:t>II</w:t>
      </w:r>
      <w:r w:rsidRPr="00051BBD">
        <w:rPr>
          <w:rFonts w:ascii="Times New Roman" w:eastAsia="MS Mincho" w:hAnsi="Times New Roman"/>
          <w:b/>
          <w:sz w:val="20"/>
          <w:szCs w:val="20"/>
          <w:lang w:eastAsia="ja-JP"/>
        </w:rPr>
        <w:t xml:space="preserve">.         Основная часть.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1. Построение. Объяснение командам – условие игры.</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Обратите внимание на шары. Ваше мнение?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Шары белые и черные.</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Я не просто выбрала  цвета - черный и белый. В каких играх используются именно эти цвета?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В шашках, шахматах (возможны и другие варианты ответов).</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Молодцы! Сегодня наш урок физкультуры будет связан с такой прекрасной и интересной игрой - как шахматы!</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Поднимите руки те, кто умеет играть в шахматы или хотя бы что-нибудь знает о шахматах.    (Варианты ответов детей)</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Совершенно верно! Шахматы - это настольная игра при помощи передвижения фигур на шахматной доске, которая требует от игроков обдуманных действий, чтобы обыграть соперника.</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Но, а мы с вами на уроке физкультуры – настольную игру в шахматы (на сколько это будет возможно) сыграем  в подвижную.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Поле шахмат - это шахматная доска, а у нас спортивный зал. А вы – игроки - шахматные фигуры.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Каждая команда (1 шеренга и 2 шеренга) выбирает себе – капитана команды и в то же время – Кто в шахматных фигурах - главная фигура, которая требует защиты? –Правильно! Король!</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Условия игры как в шахматах.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Во первых – первыми всегда ходят – белые фигуры. </w:t>
      </w:r>
      <w:r w:rsidRPr="00051BBD">
        <w:rPr>
          <w:rFonts w:ascii="Times New Roman" w:eastAsia="MS Mincho" w:hAnsi="Times New Roman"/>
          <w:sz w:val="20"/>
          <w:szCs w:val="20"/>
          <w:lang w:eastAsia="ja-JP"/>
        </w:rPr>
        <w:br/>
        <w:t>2. Задание капитанам.</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Капитаны подойдите, вам даётся возможность самим выбрать цвет своей команде.</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(Первый вариант: В шахматной коробке - два конвертика с вопросами в тестовой форме.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Кто из вас даст максимально правильные ответы, тот становится белым королем и соответственно берет галстуки белого цвета для своей команды.  А другой капитан становится черным королем и берет галстуки черного  цвета для своей команды.   Оба короля, не зависимо от цвета, имеют одинаковые функции. Единственное - что первыми ходят белые.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Второй вариант: Капитаны с завязанными глазами, должны собрать в свой мешок как можно больше кубиков,  за 10 секунд. Количество кубиков - решит цвет команды.)</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(Капитаны на голову надевают ободки с короной, а остальные повязывают галстуки на шею).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3. Командная игра. Эстафеты.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Команды, у вас четыре испытания. В шахматах есть такое условие, если пешка прошла  через все поле, то она имеет право стать любой другой фигурой, кроме короля, а именно – конем, ферзем, ладьей или слоном. Так и вы, прошли испытание- и у вас в команде вместо пешки будет та фигура, чье задание вы выполнили.</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(На стене бумажные шахматные фигуры с конвертами-заданиями) </w:t>
      </w:r>
    </w:p>
    <w:p w:rsidR="00051BBD" w:rsidRPr="00051BBD" w:rsidRDefault="00051BBD" w:rsidP="00051BBD">
      <w:pPr>
        <w:spacing w:after="0" w:line="240" w:lineRule="auto"/>
        <w:rPr>
          <w:rFonts w:ascii="Times New Roman" w:eastAsia="MS Mincho" w:hAnsi="Times New Roman"/>
          <w:b/>
          <w:sz w:val="20"/>
          <w:szCs w:val="20"/>
          <w:lang w:eastAsia="ja-JP"/>
        </w:rPr>
      </w:pPr>
      <w:r w:rsidRPr="00051BBD">
        <w:rPr>
          <w:rFonts w:ascii="Times New Roman" w:eastAsia="MS Mincho" w:hAnsi="Times New Roman"/>
          <w:sz w:val="20"/>
          <w:szCs w:val="20"/>
          <w:lang w:eastAsia="ja-JP"/>
        </w:rPr>
        <w:lastRenderedPageBreak/>
        <w:t xml:space="preserve">- </w:t>
      </w:r>
      <w:r w:rsidRPr="00051BBD">
        <w:rPr>
          <w:rFonts w:ascii="Times New Roman" w:eastAsia="MS Mincho" w:hAnsi="Times New Roman"/>
          <w:b/>
          <w:sz w:val="20"/>
          <w:szCs w:val="20"/>
          <w:lang w:eastAsia="ja-JP"/>
        </w:rPr>
        <w:t>Первое испытание  от «Ладьи»</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Игра «Метко в цель». В центре зала кегли - их нужно сбить при помощи мяча (набивного).</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(Кеглей столько, сколько  и участников в команде). Каждому игроку  дается две попытки.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Начинает команда «Белых»! (Подсчет сбитых кеглей) (Команда Белых – ставит сбитые кегли на прежние места).</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Теперь очередь «Черных». (Подсчет сбитых кеглей)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Та команда, у которой больше сбитых кеглей - получает ободок с фигурой «Ладья». (Капитан посовещавшись с командой, выбирает того, кто лучше всех показал себя - тот становится «Ладьей».)</w:t>
      </w:r>
    </w:p>
    <w:p w:rsidR="00051BBD" w:rsidRPr="00051BBD" w:rsidRDefault="00051BBD" w:rsidP="00051BBD">
      <w:pPr>
        <w:spacing w:after="0" w:line="240" w:lineRule="auto"/>
        <w:rPr>
          <w:rFonts w:ascii="Times New Roman" w:eastAsia="MS Mincho" w:hAnsi="Times New Roman"/>
          <w:b/>
          <w:sz w:val="20"/>
          <w:szCs w:val="20"/>
          <w:lang w:eastAsia="ja-JP"/>
        </w:rPr>
      </w:pPr>
      <w:r w:rsidRPr="00051BBD">
        <w:rPr>
          <w:rFonts w:ascii="Times New Roman" w:eastAsia="MS Mincho" w:hAnsi="Times New Roman"/>
          <w:b/>
          <w:sz w:val="20"/>
          <w:szCs w:val="20"/>
          <w:lang w:eastAsia="ja-JP"/>
        </w:rPr>
        <w:t>- Второе испытание от «Коня»</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Игра «Хоккей с воздушными шариками» - на время.</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В центре зала устанавливаются ворота. На двух полях - черные и белые шарики на полу. Команды рассаживаются у стен на скамейки соответствующих по цветовой гамме  шаров. </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По сигналу (свистку) учителя один игрок с каждой команды берет клюшку и забивает шарик в ворота, по сигналу передает следующему игроку своей команды. Две команды играют одновременно. Учитель засекает время: 10 сек на одну попытку. Ведет подсчет забитых голов.</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Та команда, у которой больше забитых голов - получает ободок с фигурой «Конь». (Капитан посовещавшись с командой, выбирает того, кто лучше всех показал себя - тот становится «Конем».)</w:t>
      </w:r>
    </w:p>
    <w:p w:rsidR="00051BBD" w:rsidRPr="00051BBD" w:rsidRDefault="00051BBD" w:rsidP="00051BBD">
      <w:pPr>
        <w:spacing w:after="0" w:line="240" w:lineRule="auto"/>
        <w:rPr>
          <w:rFonts w:ascii="Times New Roman" w:eastAsia="MS Mincho" w:hAnsi="Times New Roman"/>
          <w:b/>
          <w:sz w:val="20"/>
          <w:szCs w:val="20"/>
          <w:lang w:eastAsia="ja-JP"/>
        </w:rPr>
      </w:pPr>
      <w:r w:rsidRPr="00051BBD">
        <w:rPr>
          <w:rFonts w:ascii="Times New Roman" w:eastAsia="MS Mincho" w:hAnsi="Times New Roman"/>
          <w:b/>
          <w:sz w:val="20"/>
          <w:szCs w:val="20"/>
          <w:lang w:eastAsia="ja-JP"/>
        </w:rPr>
        <w:t>- Третье испытание от «Слона»</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Эстафета  «Пройти болото».  Команды должны пройти по дощечкам (дощечек должно быть на 3 больше чем игроков в команде).  Последний игрок передает оставшиеся дощечки вперед к первому игроку,  через впереди стоящих товарищей - по рукам. (Вместо дощечек можно использовать альбомные листы, дощечки пластмассовые для лепки в пластилин).  Обе команды стартуют одновременно - по сигналу учителя. Чья команда первой пришла к финишу, та получает ободок «Слона». </w:t>
      </w:r>
    </w:p>
    <w:p w:rsidR="00051BBD" w:rsidRPr="00051BBD" w:rsidRDefault="00051BBD" w:rsidP="00051BBD">
      <w:pPr>
        <w:spacing w:after="0" w:line="240" w:lineRule="auto"/>
        <w:rPr>
          <w:rFonts w:ascii="Times New Roman" w:eastAsia="MS Mincho" w:hAnsi="Times New Roman"/>
          <w:b/>
          <w:sz w:val="20"/>
          <w:szCs w:val="20"/>
          <w:lang w:eastAsia="ja-JP"/>
        </w:rPr>
      </w:pPr>
      <w:r w:rsidRPr="00051BBD">
        <w:rPr>
          <w:rFonts w:ascii="Times New Roman" w:eastAsia="MS Mincho" w:hAnsi="Times New Roman"/>
          <w:b/>
          <w:sz w:val="20"/>
          <w:szCs w:val="20"/>
          <w:lang w:eastAsia="ja-JP"/>
        </w:rPr>
        <w:t>- Четвертое испытание от «Ферзя»</w:t>
      </w:r>
    </w:p>
    <w:p w:rsidR="00051BBD" w:rsidRPr="00051BBD" w:rsidRDefault="00051BBD" w:rsidP="00051BBD">
      <w:pPr>
        <w:spacing w:after="0" w:line="240" w:lineRule="auto"/>
        <w:rPr>
          <w:rFonts w:ascii="Times New Roman" w:hAnsi="Times New Roman"/>
          <w:sz w:val="20"/>
          <w:szCs w:val="20"/>
          <w:lang w:eastAsia="ja-JP"/>
        </w:rPr>
      </w:pPr>
      <w:r w:rsidRPr="00051BBD">
        <w:rPr>
          <w:rFonts w:ascii="Times New Roman" w:eastAsia="MS Mincho" w:hAnsi="Times New Roman"/>
          <w:sz w:val="20"/>
          <w:szCs w:val="20"/>
          <w:lang w:eastAsia="ja-JP"/>
        </w:rPr>
        <w:t xml:space="preserve">Игра «Перетяни канат». (Обе команды выстраиваются - впереди капитаны – Поставить игроков каждой команды в шахматном порядке - один игрок справа от каната, другой слева и т.д. - так игроки не будут друг другу мешать во время состязания.) </w:t>
      </w:r>
      <w:r w:rsidRPr="00051BBD">
        <w:rPr>
          <w:rFonts w:ascii="Times New Roman" w:hAnsi="Times New Roman"/>
          <w:sz w:val="20"/>
          <w:szCs w:val="20"/>
          <w:lang w:eastAsia="ja-JP"/>
        </w:rPr>
        <w:t xml:space="preserve">Каждая из команд берется за канат со своей стороны (за своей контрольной линией). Предупредить детей, что во время перетягивания - перехватывать канат нельзя, поэтому нужно сразу взяться за него так, чтобы было удобно. Ноги на ширине плеч, согнуты в коленях. Ведущая нога чуть впереди. </w:t>
      </w:r>
    </w:p>
    <w:p w:rsidR="00051BBD" w:rsidRPr="00051BBD" w:rsidRDefault="00051BBD" w:rsidP="00051BBD">
      <w:pPr>
        <w:spacing w:after="0" w:line="240" w:lineRule="auto"/>
        <w:rPr>
          <w:rFonts w:ascii="Times New Roman" w:hAnsi="Times New Roman"/>
          <w:sz w:val="20"/>
          <w:szCs w:val="20"/>
          <w:lang w:eastAsia="ja-JP"/>
        </w:rPr>
      </w:pPr>
      <w:r w:rsidRPr="00051BBD">
        <w:rPr>
          <w:rFonts w:ascii="Times New Roman" w:hAnsi="Times New Roman"/>
          <w:sz w:val="20"/>
          <w:szCs w:val="20"/>
          <w:lang w:eastAsia="ja-JP"/>
        </w:rPr>
        <w:t xml:space="preserve"> По сигналу учителя  дети начинают тянуть канат - каждая команда в свою сторону. </w:t>
      </w:r>
    </w:p>
    <w:p w:rsidR="00051BBD" w:rsidRPr="00051BBD" w:rsidRDefault="00051BBD" w:rsidP="00051BBD">
      <w:pPr>
        <w:spacing w:after="0" w:line="240" w:lineRule="auto"/>
        <w:rPr>
          <w:rFonts w:ascii="Times New Roman" w:hAnsi="Times New Roman"/>
          <w:sz w:val="20"/>
          <w:szCs w:val="20"/>
          <w:lang w:eastAsia="ja-JP"/>
        </w:rPr>
      </w:pPr>
      <w:r w:rsidRPr="00051BBD">
        <w:rPr>
          <w:rFonts w:ascii="Times New Roman" w:hAnsi="Times New Roman"/>
          <w:sz w:val="20"/>
          <w:szCs w:val="20"/>
          <w:lang w:eastAsia="ja-JP"/>
        </w:rPr>
        <w:t>Выигрывает команда, которая первая перетянула ленточку (середину каната) за свою черту.</w:t>
      </w:r>
    </w:p>
    <w:p w:rsidR="00051BBD" w:rsidRPr="00051BBD" w:rsidRDefault="00051BBD" w:rsidP="00051BBD">
      <w:pPr>
        <w:numPr>
          <w:ilvl w:val="0"/>
          <w:numId w:val="18"/>
        </w:numPr>
        <w:spacing w:after="0" w:line="240" w:lineRule="auto"/>
        <w:contextualSpacing/>
        <w:rPr>
          <w:rFonts w:ascii="Times New Roman" w:eastAsia="MS Mincho" w:hAnsi="Times New Roman"/>
          <w:b/>
          <w:sz w:val="20"/>
          <w:szCs w:val="20"/>
          <w:lang w:eastAsia="ja-JP"/>
        </w:rPr>
      </w:pPr>
      <w:r w:rsidRPr="00051BBD">
        <w:rPr>
          <w:rFonts w:ascii="Times New Roman" w:hAnsi="Times New Roman"/>
          <w:b/>
          <w:sz w:val="20"/>
          <w:szCs w:val="20"/>
          <w:lang w:eastAsia="ja-JP"/>
        </w:rPr>
        <w:t xml:space="preserve">   </w:t>
      </w:r>
      <w:r w:rsidRPr="00051BBD">
        <w:rPr>
          <w:rFonts w:ascii="Times New Roman" w:eastAsia="MS Mincho" w:hAnsi="Times New Roman"/>
          <w:b/>
          <w:sz w:val="20"/>
          <w:szCs w:val="20"/>
          <w:lang w:eastAsia="ja-JP"/>
        </w:rPr>
        <w:t xml:space="preserve">Рефлексия. Подведение итогов. </w:t>
      </w:r>
    </w:p>
    <w:p w:rsidR="00051BBD" w:rsidRPr="00051BBD" w:rsidRDefault="00051BBD" w:rsidP="00051BBD">
      <w:pPr>
        <w:numPr>
          <w:ilvl w:val="0"/>
          <w:numId w:val="19"/>
        </w:numPr>
        <w:spacing w:after="0" w:line="240" w:lineRule="auto"/>
        <w:contextualSpacing/>
        <w:rPr>
          <w:rFonts w:ascii="Times New Roman" w:eastAsia="MS Mincho" w:hAnsi="Times New Roman"/>
          <w:sz w:val="20"/>
          <w:szCs w:val="20"/>
          <w:lang w:eastAsia="ja-JP"/>
        </w:rPr>
      </w:pPr>
      <w:r w:rsidRPr="00051BBD">
        <w:rPr>
          <w:rFonts w:ascii="Times New Roman" w:eastAsia="MS Mincho" w:hAnsi="Times New Roman"/>
          <w:sz w:val="20"/>
          <w:szCs w:val="20"/>
          <w:lang w:eastAsia="ja-JP"/>
        </w:rPr>
        <w:t>Построение.</w:t>
      </w:r>
    </w:p>
    <w:p w:rsidR="00051BBD" w:rsidRPr="00051BBD" w:rsidRDefault="00051BBD" w:rsidP="00051BBD">
      <w:pPr>
        <w:spacing w:after="0" w:line="240" w:lineRule="auto"/>
        <w:rPr>
          <w:rFonts w:ascii="Times New Roman" w:hAnsi="Times New Roman"/>
          <w:sz w:val="20"/>
          <w:szCs w:val="20"/>
          <w:lang w:eastAsia="ja-JP"/>
        </w:rPr>
      </w:pPr>
      <w:r w:rsidRPr="00051BBD">
        <w:rPr>
          <w:rFonts w:ascii="Times New Roman" w:eastAsia="MS Mincho" w:hAnsi="Times New Roman"/>
          <w:sz w:val="20"/>
          <w:szCs w:val="20"/>
          <w:lang w:eastAsia="ja-JP"/>
        </w:rPr>
        <w:t>(Оценивают свою работу на уроке, прослушивают оценку учителя.)</w:t>
      </w:r>
    </w:p>
    <w:p w:rsidR="00051BBD" w:rsidRPr="00051BBD" w:rsidRDefault="00051BBD" w:rsidP="00051BBD">
      <w:pPr>
        <w:spacing w:after="0" w:line="240" w:lineRule="auto"/>
        <w:rPr>
          <w:rFonts w:ascii="Times New Roman" w:hAnsi="Times New Roman"/>
          <w:sz w:val="20"/>
          <w:szCs w:val="20"/>
          <w:lang w:eastAsia="ja-JP"/>
        </w:rPr>
      </w:pPr>
      <w:r w:rsidRPr="00051BBD">
        <w:rPr>
          <w:rFonts w:ascii="Times New Roman" w:hAnsi="Times New Roman"/>
          <w:sz w:val="20"/>
          <w:szCs w:val="20"/>
          <w:lang w:eastAsia="ja-JP"/>
        </w:rPr>
        <w:t xml:space="preserve">- Все молодцы! Все активно и </w:t>
      </w:r>
      <w:proofErr w:type="spellStart"/>
      <w:r w:rsidRPr="00051BBD">
        <w:rPr>
          <w:rFonts w:ascii="Times New Roman" w:hAnsi="Times New Roman"/>
          <w:sz w:val="20"/>
          <w:szCs w:val="20"/>
          <w:lang w:eastAsia="ja-JP"/>
        </w:rPr>
        <w:t>командно</w:t>
      </w:r>
      <w:proofErr w:type="spellEnd"/>
      <w:r w:rsidRPr="00051BBD">
        <w:rPr>
          <w:rFonts w:ascii="Times New Roman" w:hAnsi="Times New Roman"/>
          <w:sz w:val="20"/>
          <w:szCs w:val="20"/>
          <w:lang w:eastAsia="ja-JP"/>
        </w:rPr>
        <w:t xml:space="preserve"> участвовали, играли и состязались.  Сегодня с вами познакомились с интересной игрой как в шахматы. Теперь мы знаем,  какие фигуры есть в шахматах. Назовите их. (Дети называют).  – Что интересного вы еще узнали об игре в шахматы? (Варианты ответов детей). – Совершенно верно, первыми всегда ходят – белые. - Пешка, которая смогла перейти все поле -  может стать любой фигурой, кроме короля. – Что короля остальные фигуры должны защищать. Молодцы! </w:t>
      </w:r>
    </w:p>
    <w:p w:rsidR="00051BBD" w:rsidRPr="00051BBD" w:rsidRDefault="00051BBD" w:rsidP="00051BBD">
      <w:pPr>
        <w:spacing w:after="0" w:line="240" w:lineRule="auto"/>
        <w:rPr>
          <w:rFonts w:ascii="Times New Roman" w:hAnsi="Times New Roman"/>
          <w:sz w:val="20"/>
          <w:szCs w:val="20"/>
          <w:lang w:eastAsia="ja-JP"/>
        </w:rPr>
      </w:pPr>
      <w:r w:rsidRPr="00051BBD">
        <w:rPr>
          <w:rFonts w:ascii="Times New Roman" w:hAnsi="Times New Roman"/>
          <w:sz w:val="20"/>
          <w:szCs w:val="20"/>
          <w:lang w:eastAsia="ja-JP"/>
        </w:rPr>
        <w:t xml:space="preserve">2. Сбор инвентаря. </w:t>
      </w:r>
    </w:p>
    <w:p w:rsidR="00051BBD" w:rsidRPr="00051BBD" w:rsidRDefault="00051BBD" w:rsidP="00051BBD">
      <w:pPr>
        <w:spacing w:after="0" w:line="240" w:lineRule="auto"/>
        <w:rPr>
          <w:rFonts w:ascii="Times New Roman" w:hAnsi="Times New Roman"/>
          <w:sz w:val="20"/>
          <w:szCs w:val="20"/>
          <w:lang w:eastAsia="ja-JP"/>
        </w:rPr>
      </w:pP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Задания для капитанов.  (Задания лежат внутри шахматной коробки).</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Вопросы в виде теста:</w:t>
      </w:r>
    </w:p>
    <w:p w:rsidR="00051BBD" w:rsidRPr="00051BBD" w:rsidRDefault="00051BBD" w:rsidP="00051BBD">
      <w:pPr>
        <w:numPr>
          <w:ilvl w:val="0"/>
          <w:numId w:val="17"/>
        </w:numPr>
        <w:spacing w:after="0" w:line="240" w:lineRule="auto"/>
        <w:contextualSpacing/>
        <w:rPr>
          <w:rFonts w:ascii="Times New Roman" w:eastAsia="MS Mincho" w:hAnsi="Times New Roman"/>
          <w:sz w:val="20"/>
          <w:szCs w:val="20"/>
          <w:lang w:eastAsia="ja-JP"/>
        </w:rPr>
      </w:pPr>
      <w:r w:rsidRPr="00051BBD">
        <w:rPr>
          <w:rFonts w:ascii="Times New Roman" w:eastAsia="MS Mincho" w:hAnsi="Times New Roman"/>
          <w:sz w:val="20"/>
          <w:szCs w:val="20"/>
          <w:lang w:eastAsia="ja-JP"/>
        </w:rPr>
        <w:t>Названия каких животных присутствуют в шахматных фигурах?</w:t>
      </w:r>
    </w:p>
    <w:p w:rsidR="00051BBD" w:rsidRPr="00051BBD" w:rsidRDefault="00051BBD" w:rsidP="00051BBD">
      <w:pPr>
        <w:spacing w:after="0" w:line="240" w:lineRule="auto"/>
        <w:ind w:left="720"/>
        <w:contextualSpacing/>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жираф</w:t>
      </w:r>
    </w:p>
    <w:p w:rsidR="00051BBD" w:rsidRPr="00051BBD" w:rsidRDefault="00051BBD" w:rsidP="00051BBD">
      <w:pPr>
        <w:spacing w:after="0" w:line="240" w:lineRule="auto"/>
        <w:ind w:left="720"/>
        <w:contextualSpacing/>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кенгуру</w:t>
      </w:r>
    </w:p>
    <w:p w:rsidR="00051BBD" w:rsidRPr="00051BBD" w:rsidRDefault="00051BBD" w:rsidP="00051BBD">
      <w:pPr>
        <w:spacing w:after="0" w:line="240" w:lineRule="auto"/>
        <w:ind w:left="720"/>
        <w:contextualSpacing/>
        <w:rPr>
          <w:rFonts w:ascii="Times New Roman" w:eastAsia="MS Mincho" w:hAnsi="Times New Roman"/>
          <w:sz w:val="20"/>
          <w:szCs w:val="20"/>
          <w:lang w:eastAsia="ja-JP"/>
        </w:rPr>
      </w:pPr>
      <w:r w:rsidRPr="00051BBD">
        <w:rPr>
          <w:rFonts w:ascii="Times New Roman" w:eastAsia="MS Mincho" w:hAnsi="Times New Roman"/>
          <w:sz w:val="20"/>
          <w:szCs w:val="20"/>
          <w:lang w:eastAsia="ja-JP"/>
        </w:rPr>
        <w:t>- слон</w:t>
      </w:r>
    </w:p>
    <w:p w:rsidR="00051BBD" w:rsidRPr="00051BBD" w:rsidRDefault="00051BBD" w:rsidP="00051BBD">
      <w:pPr>
        <w:spacing w:after="0" w:line="240" w:lineRule="auto"/>
        <w:ind w:left="720"/>
        <w:contextualSpacing/>
        <w:rPr>
          <w:rFonts w:ascii="Times New Roman" w:eastAsia="MS Mincho" w:hAnsi="Times New Roman"/>
          <w:sz w:val="20"/>
          <w:szCs w:val="20"/>
          <w:lang w:eastAsia="ja-JP"/>
        </w:rPr>
      </w:pPr>
      <w:r w:rsidRPr="00051BBD">
        <w:rPr>
          <w:rFonts w:ascii="Times New Roman" w:eastAsia="MS Mincho" w:hAnsi="Times New Roman"/>
          <w:sz w:val="20"/>
          <w:szCs w:val="20"/>
          <w:lang w:eastAsia="ja-JP"/>
        </w:rPr>
        <w:t>- конь</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2. Какая фраза используется в игре в шахматы?</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«Гитлер»  капут</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руки вверх</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шах и мат</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стоп игра</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3. Родина шахмат?</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Россия</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Китай</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Индия</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Америка</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4. Сколько игроков играют в шахматы?</w:t>
      </w:r>
    </w:p>
    <w:p w:rsidR="00051BBD" w:rsidRPr="00051BBD" w:rsidRDefault="00051BBD" w:rsidP="00051BBD">
      <w:pPr>
        <w:spacing w:after="0" w:line="240" w:lineRule="auto"/>
        <w:rPr>
          <w:rFonts w:ascii="Times New Roman" w:eastAsia="MS Mincho" w:hAnsi="Times New Roman"/>
          <w:sz w:val="20"/>
          <w:szCs w:val="20"/>
          <w:lang w:eastAsia="ja-JP"/>
        </w:rPr>
      </w:pPr>
      <w:r w:rsidRPr="00051BBD">
        <w:rPr>
          <w:rFonts w:ascii="Times New Roman" w:eastAsia="MS Mincho" w:hAnsi="Times New Roman"/>
          <w:sz w:val="20"/>
          <w:szCs w:val="20"/>
          <w:lang w:eastAsia="ja-JP"/>
        </w:rPr>
        <w:t xml:space="preserve">           - 2,  - 3,   - 4, - 10</w:t>
      </w:r>
    </w:p>
    <w:p w:rsidR="00C07B04" w:rsidRDefault="00C07B04" w:rsidP="000E009A">
      <w:pPr>
        <w:rPr>
          <w:rFonts w:ascii="Times New Roman" w:hAnsi="Times New Roman"/>
          <w:sz w:val="20"/>
          <w:szCs w:val="20"/>
        </w:rPr>
      </w:pPr>
    </w:p>
    <w:p w:rsidR="00C07B04" w:rsidRDefault="00C07B04" w:rsidP="00C07B04">
      <w:pPr>
        <w:spacing w:after="0"/>
        <w:rPr>
          <w:rFonts w:ascii="Times New Roman" w:hAnsi="Times New Roman"/>
          <w:sz w:val="20"/>
          <w:szCs w:val="20"/>
        </w:rPr>
      </w:pPr>
      <w:r>
        <w:rPr>
          <w:rFonts w:ascii="Times New Roman" w:hAnsi="Times New Roman"/>
          <w:sz w:val="20"/>
          <w:szCs w:val="20"/>
        </w:rPr>
        <w:lastRenderedPageBreak/>
        <w:t>Окружающий мир</w:t>
      </w:r>
    </w:p>
    <w:p w:rsidR="001938FC" w:rsidRPr="00C07B04" w:rsidRDefault="001938FC" w:rsidP="00C07B04">
      <w:pPr>
        <w:spacing w:after="0"/>
        <w:rPr>
          <w:rFonts w:ascii="Times New Roman" w:hAnsi="Times New Roman"/>
          <w:sz w:val="20"/>
          <w:szCs w:val="20"/>
        </w:rPr>
      </w:pPr>
      <w:r w:rsidRPr="001938FC">
        <w:rPr>
          <w:rFonts w:ascii="Times New Roman" w:eastAsia="MS Mincho" w:hAnsi="Times New Roman"/>
          <w:bCs/>
          <w:sz w:val="20"/>
          <w:szCs w:val="20"/>
          <w:lang w:eastAsia="ja-JP"/>
        </w:rPr>
        <w:t>Тема: "Мой дом –моя семья"</w:t>
      </w:r>
    </w:p>
    <w:p w:rsidR="001938FC" w:rsidRDefault="001938FC" w:rsidP="00C07B04">
      <w:pPr>
        <w:spacing w:after="0" w:line="240" w:lineRule="auto"/>
        <w:outlineLvl w:val="2"/>
        <w:rPr>
          <w:rFonts w:ascii="Times New Roman" w:eastAsia="MS Mincho" w:hAnsi="Times New Roman"/>
          <w:bCs/>
          <w:sz w:val="20"/>
          <w:szCs w:val="20"/>
          <w:lang w:eastAsia="ja-JP"/>
        </w:rPr>
      </w:pPr>
      <w:r w:rsidRPr="001938FC">
        <w:rPr>
          <w:rFonts w:ascii="Times New Roman" w:eastAsia="MS Mincho" w:hAnsi="Times New Roman"/>
          <w:bCs/>
          <w:sz w:val="20"/>
          <w:szCs w:val="20"/>
          <w:lang w:eastAsia="ja-JP"/>
        </w:rPr>
        <w:t>Цели:</w:t>
      </w:r>
    </w:p>
    <w:p w:rsidR="001938FC" w:rsidRPr="001938FC" w:rsidRDefault="001938FC" w:rsidP="00C07B04">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 научить правильно понимать значение семьи в жизни каждого человека; </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 закрепить положительное отношение ко всем её членам;</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 помочь увидеть новые нюансы семейных отношений.</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-дать детям представление о шахматах (фигурах, доске), вызвать интерес  детей  к  шахматной фигуре пешка, научить  сравнивать  её  с другими  фигурами.</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Планируемые результаты:</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 xml:space="preserve">предметные: </w:t>
      </w:r>
      <w:r w:rsidRPr="001938FC">
        <w:rPr>
          <w:rFonts w:ascii="Times New Roman" w:eastAsia="MS Mincho" w:hAnsi="Times New Roman"/>
          <w:sz w:val="20"/>
          <w:szCs w:val="20"/>
          <w:lang w:eastAsia="ja-JP"/>
        </w:rPr>
        <w:t xml:space="preserve"> </w:t>
      </w:r>
      <w:proofErr w:type="spellStart"/>
      <w:r w:rsidRPr="001938FC">
        <w:rPr>
          <w:rFonts w:ascii="Times New Roman" w:eastAsia="MS Mincho" w:hAnsi="Times New Roman"/>
          <w:sz w:val="20"/>
          <w:szCs w:val="20"/>
          <w:lang w:eastAsia="ja-JP"/>
        </w:rPr>
        <w:t>формированность</w:t>
      </w:r>
      <w:proofErr w:type="spellEnd"/>
      <w:r w:rsidRPr="001938FC">
        <w:rPr>
          <w:rFonts w:ascii="Times New Roman" w:eastAsia="MS Mincho" w:hAnsi="Times New Roman"/>
          <w:sz w:val="20"/>
          <w:szCs w:val="20"/>
          <w:lang w:eastAsia="ja-JP"/>
        </w:rPr>
        <w:t xml:space="preserve"> уважительного отношения к своей семье, истории, культуре, освоение правил поведения в мире людей, норм поведения в социальной среде;</w:t>
      </w:r>
    </w:p>
    <w:p w:rsidR="001938FC" w:rsidRPr="001938FC" w:rsidRDefault="001938FC" w:rsidP="001938FC">
      <w:pPr>
        <w:spacing w:after="0" w:line="240" w:lineRule="auto"/>
        <w:rPr>
          <w:rFonts w:ascii="Times New Roman" w:eastAsia="MS Mincho" w:hAnsi="Times New Roman"/>
          <w:sz w:val="20"/>
          <w:szCs w:val="20"/>
          <w:lang w:eastAsia="ja-JP"/>
        </w:rPr>
      </w:pPr>
      <w:proofErr w:type="spellStart"/>
      <w:r w:rsidRPr="001938FC">
        <w:rPr>
          <w:rFonts w:ascii="Times New Roman" w:eastAsia="MS Mincho" w:hAnsi="Times New Roman"/>
          <w:bCs/>
          <w:sz w:val="20"/>
          <w:szCs w:val="20"/>
          <w:lang w:eastAsia="ja-JP"/>
        </w:rPr>
        <w:t>метапредметные</w:t>
      </w:r>
      <w:proofErr w:type="spellEnd"/>
      <w:r w:rsidRPr="001938FC">
        <w:rPr>
          <w:rFonts w:ascii="Times New Roman" w:eastAsia="MS Mincho" w:hAnsi="Times New Roman"/>
          <w:bCs/>
          <w:sz w:val="20"/>
          <w:szCs w:val="20"/>
          <w:lang w:eastAsia="ja-JP"/>
        </w:rPr>
        <w:t>:</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 xml:space="preserve">личностные – </w:t>
      </w:r>
      <w:r w:rsidRPr="001938FC">
        <w:rPr>
          <w:rFonts w:ascii="Times New Roman" w:eastAsia="MS Mincho" w:hAnsi="Times New Roman"/>
          <w:sz w:val="20"/>
          <w:szCs w:val="20"/>
          <w:lang w:eastAsia="ja-JP"/>
        </w:rPr>
        <w:t>установление учащимися связи между целью учебной деятельности и ее мотивом (под руководством учителя);</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 xml:space="preserve">регулятивные – </w:t>
      </w:r>
      <w:r w:rsidRPr="001938FC">
        <w:rPr>
          <w:rFonts w:ascii="Times New Roman" w:eastAsia="MS Mincho" w:hAnsi="Times New Roman"/>
          <w:sz w:val="20"/>
          <w:szCs w:val="20"/>
          <w:lang w:eastAsia="ja-JP"/>
        </w:rPr>
        <w:t>организация обучающимся своей учебной деятельности, формирование элементов самоконтроля (под руководством учителя);</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 xml:space="preserve">познавательные – </w:t>
      </w:r>
      <w:r w:rsidRPr="001938FC">
        <w:rPr>
          <w:rFonts w:ascii="Times New Roman" w:eastAsia="MS Mincho" w:hAnsi="Times New Roman"/>
          <w:sz w:val="20"/>
          <w:szCs w:val="20"/>
          <w:lang w:eastAsia="ja-JP"/>
        </w:rPr>
        <w:t>поиск и выделение необходимой информации, применение методов информационного поиска (под руководством учителя); определение основной и второстепенной информации; постановка и формулирование проблемы; структурирование знаний;</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 xml:space="preserve">коммуникативные – </w:t>
      </w:r>
      <w:r w:rsidRPr="001938FC">
        <w:rPr>
          <w:rFonts w:ascii="Times New Roman" w:eastAsia="MS Mincho" w:hAnsi="Times New Roman"/>
          <w:sz w:val="20"/>
          <w:szCs w:val="20"/>
          <w:lang w:eastAsia="ja-JP"/>
        </w:rPr>
        <w:t>инициативное сотрудничество в поиске и сборе информации, построение продуктивного взаимодействия в парах и сотрудничества со сверстниками и взрослыми (под руководством учителя).</w:t>
      </w:r>
    </w:p>
    <w:p w:rsidR="001938FC" w:rsidRPr="001938FC" w:rsidRDefault="001938FC" w:rsidP="001938FC">
      <w:pPr>
        <w:spacing w:after="0" w:line="240" w:lineRule="auto"/>
        <w:rPr>
          <w:rFonts w:ascii="Times New Roman" w:eastAsia="MS Mincho" w:hAnsi="Times New Roman"/>
          <w:sz w:val="20"/>
          <w:szCs w:val="20"/>
          <w:lang w:eastAsia="ja-JP"/>
        </w:rPr>
      </w:pPr>
      <w:proofErr w:type="spellStart"/>
      <w:r w:rsidRPr="001938FC">
        <w:rPr>
          <w:rFonts w:ascii="Times New Roman" w:eastAsia="MS Mincho" w:hAnsi="Times New Roman"/>
          <w:bCs/>
          <w:sz w:val="20"/>
          <w:szCs w:val="20"/>
          <w:lang w:eastAsia="ja-JP"/>
        </w:rPr>
        <w:t>Межпредметные</w:t>
      </w:r>
      <w:proofErr w:type="spellEnd"/>
      <w:r w:rsidRPr="001938FC">
        <w:rPr>
          <w:rFonts w:ascii="Times New Roman" w:eastAsia="MS Mincho" w:hAnsi="Times New Roman"/>
          <w:bCs/>
          <w:sz w:val="20"/>
          <w:szCs w:val="20"/>
          <w:lang w:eastAsia="ja-JP"/>
        </w:rPr>
        <w:t xml:space="preserve"> связи: </w:t>
      </w:r>
      <w:r w:rsidRPr="001938FC">
        <w:rPr>
          <w:rFonts w:ascii="Times New Roman" w:eastAsia="MS Mincho" w:hAnsi="Times New Roman"/>
          <w:sz w:val="20"/>
          <w:szCs w:val="20"/>
          <w:lang w:eastAsia="ja-JP"/>
        </w:rPr>
        <w:t>история, литературное чтение.</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Формы работы</w:t>
      </w:r>
      <w:r w:rsidRPr="001938FC">
        <w:rPr>
          <w:rFonts w:ascii="Times New Roman" w:eastAsia="MS Mincho" w:hAnsi="Times New Roman"/>
          <w:sz w:val="20"/>
          <w:szCs w:val="20"/>
          <w:lang w:eastAsia="ja-JP"/>
        </w:rPr>
        <w:t>: фронтальная, игры, метод информационного поиска; метод контроля и самоконтроля, частично-поисковый, наглядный, метод самостоятельной познавательной деятельности учащихся.</w:t>
      </w:r>
    </w:p>
    <w:p w:rsidR="001938FC" w:rsidRPr="001938FC" w:rsidRDefault="001938FC" w:rsidP="001938FC">
      <w:pPr>
        <w:spacing w:after="0" w:line="240" w:lineRule="auto"/>
        <w:rPr>
          <w:rFonts w:ascii="Times New Roman" w:eastAsia="MS Mincho" w:hAnsi="Times New Roman"/>
          <w:sz w:val="20"/>
          <w:szCs w:val="20"/>
          <w:lang w:eastAsia="ja-JP"/>
        </w:rPr>
      </w:pPr>
    </w:p>
    <w:tbl>
      <w:tblPr>
        <w:tblStyle w:val="a7"/>
        <w:tblW w:w="10031" w:type="dxa"/>
        <w:tblLayout w:type="fixed"/>
        <w:tblLook w:val="04A0" w:firstRow="1" w:lastRow="0" w:firstColumn="1" w:lastColumn="0" w:noHBand="0" w:noVBand="1"/>
      </w:tblPr>
      <w:tblGrid>
        <w:gridCol w:w="1668"/>
        <w:gridCol w:w="4961"/>
        <w:gridCol w:w="1417"/>
        <w:gridCol w:w="1985"/>
      </w:tblGrid>
      <w:tr w:rsidR="001938FC" w:rsidRPr="001938FC" w:rsidTr="001938FC">
        <w:tc>
          <w:tcPr>
            <w:tcW w:w="1668"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Этапы урока</w:t>
            </w:r>
          </w:p>
        </w:tc>
        <w:tc>
          <w:tcPr>
            <w:tcW w:w="4961"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Деятельность учителя</w:t>
            </w:r>
          </w:p>
        </w:tc>
        <w:tc>
          <w:tcPr>
            <w:tcW w:w="1417"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Деятельность учащихся</w:t>
            </w:r>
          </w:p>
        </w:tc>
        <w:tc>
          <w:tcPr>
            <w:tcW w:w="1985"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УУД</w:t>
            </w:r>
          </w:p>
        </w:tc>
      </w:tr>
      <w:tr w:rsidR="001938FC" w:rsidRPr="001938FC" w:rsidTr="001938FC">
        <w:tc>
          <w:tcPr>
            <w:tcW w:w="1668" w:type="dxa"/>
          </w:tcPr>
          <w:p w:rsidR="001938FC" w:rsidRPr="001938FC" w:rsidRDefault="001938FC" w:rsidP="001938FC">
            <w:pPr>
              <w:ind w:left="360"/>
              <w:rPr>
                <w:rFonts w:ascii="Times New Roman" w:eastAsia="MS Mincho" w:hAnsi="Times New Roman"/>
                <w:sz w:val="20"/>
                <w:szCs w:val="20"/>
                <w:lang w:eastAsia="ja-JP"/>
              </w:rPr>
            </w:pPr>
            <w:r w:rsidRPr="001938FC">
              <w:rPr>
                <w:rFonts w:ascii="Times New Roman" w:eastAsia="MS Mincho" w:hAnsi="Times New Roman"/>
                <w:sz w:val="20"/>
                <w:szCs w:val="20"/>
                <w:lang w:eastAsia="ja-JP"/>
              </w:rPr>
              <w:t>1.Организационный момент</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tc>
        <w:tc>
          <w:tcPr>
            <w:tcW w:w="4961"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-Прозвенел звонок для нас,</w:t>
            </w:r>
            <w:r w:rsidRPr="001938FC">
              <w:rPr>
                <w:rFonts w:ascii="Times New Roman" w:eastAsia="MS Mincho" w:hAnsi="Times New Roman"/>
                <w:sz w:val="20"/>
                <w:szCs w:val="20"/>
                <w:lang w:eastAsia="ja-JP"/>
              </w:rPr>
              <w:br/>
              <w:t>Все вошли спокойно в класс,</w:t>
            </w:r>
            <w:r w:rsidRPr="001938FC">
              <w:rPr>
                <w:rFonts w:ascii="Times New Roman" w:eastAsia="MS Mincho" w:hAnsi="Times New Roman"/>
                <w:sz w:val="20"/>
                <w:szCs w:val="20"/>
                <w:lang w:eastAsia="ja-JP"/>
              </w:rPr>
              <w:br/>
              <w:t>Встали все у парт красиво,</w:t>
            </w:r>
            <w:r w:rsidRPr="001938FC">
              <w:rPr>
                <w:rFonts w:ascii="Times New Roman" w:eastAsia="MS Mincho" w:hAnsi="Times New Roman"/>
                <w:sz w:val="20"/>
                <w:szCs w:val="20"/>
                <w:lang w:eastAsia="ja-JP"/>
              </w:rPr>
              <w:br/>
              <w:t>Поздоровались учтиво,</w:t>
            </w:r>
            <w:r w:rsidRPr="001938FC">
              <w:rPr>
                <w:rFonts w:ascii="Times New Roman" w:eastAsia="MS Mincho" w:hAnsi="Times New Roman"/>
                <w:sz w:val="20"/>
                <w:szCs w:val="20"/>
                <w:lang w:eastAsia="ja-JP"/>
              </w:rPr>
              <w:br/>
              <w:t>Тихо сели, спинки прямо</w:t>
            </w:r>
            <w:r w:rsidRPr="001938FC">
              <w:rPr>
                <w:rFonts w:ascii="Times New Roman" w:eastAsia="MS Mincho" w:hAnsi="Times New Roman"/>
                <w:sz w:val="20"/>
                <w:szCs w:val="20"/>
                <w:lang w:eastAsia="ja-JP"/>
              </w:rPr>
              <w:br/>
              <w:t>Вижу класс наш хоть куда!</w:t>
            </w:r>
            <w:r w:rsidRPr="001938FC">
              <w:rPr>
                <w:rFonts w:ascii="Times New Roman" w:eastAsia="MS Mincho" w:hAnsi="Times New Roman"/>
                <w:sz w:val="20"/>
                <w:szCs w:val="20"/>
                <w:lang w:eastAsia="ja-JP"/>
              </w:rPr>
              <w:br/>
              <w:t>Мы начнём урок, друзья!</w:t>
            </w:r>
          </w:p>
          <w:p w:rsidR="001938FC" w:rsidRPr="001938FC" w:rsidRDefault="001938FC" w:rsidP="001938FC">
            <w:pPr>
              <w:rPr>
                <w:rFonts w:ascii="Times New Roman" w:eastAsia="MS Mincho" w:hAnsi="Times New Roman"/>
                <w:sz w:val="20"/>
                <w:szCs w:val="20"/>
                <w:lang w:eastAsia="ja-JP"/>
              </w:rPr>
            </w:pPr>
          </w:p>
        </w:tc>
        <w:tc>
          <w:tcPr>
            <w:tcW w:w="1417"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Дети слушают, настраиваются на урок.</w:t>
            </w:r>
          </w:p>
          <w:p w:rsidR="001938FC" w:rsidRPr="001938FC" w:rsidRDefault="001938FC" w:rsidP="001938FC">
            <w:pPr>
              <w:rPr>
                <w:rFonts w:ascii="Times New Roman" w:eastAsia="MS Mincho" w:hAnsi="Times New Roman"/>
                <w:sz w:val="20"/>
                <w:szCs w:val="20"/>
                <w:lang w:eastAsia="ja-JP"/>
              </w:rPr>
            </w:pPr>
          </w:p>
        </w:tc>
        <w:tc>
          <w:tcPr>
            <w:tcW w:w="1985" w:type="dxa"/>
          </w:tcPr>
          <w:p w:rsidR="001938FC" w:rsidRPr="001938FC" w:rsidRDefault="001938FC" w:rsidP="001938FC">
            <w:pPr>
              <w:rPr>
                <w:rFonts w:ascii="Times New Roman" w:eastAsia="MS Mincho" w:hAnsi="Times New Roman"/>
                <w:sz w:val="20"/>
                <w:szCs w:val="20"/>
                <w:lang w:eastAsia="ja-JP"/>
              </w:rPr>
            </w:pPr>
            <w:proofErr w:type="spellStart"/>
            <w:r w:rsidRPr="001938FC">
              <w:rPr>
                <w:rFonts w:ascii="Times New Roman" w:eastAsia="MS Mincho" w:hAnsi="Times New Roman"/>
                <w:bCs/>
                <w:i/>
                <w:iCs/>
                <w:sz w:val="20"/>
                <w:szCs w:val="20"/>
                <w:lang w:eastAsia="ja-JP"/>
              </w:rPr>
              <w:t>РУУД:</w:t>
            </w:r>
            <w:r w:rsidRPr="001938FC">
              <w:rPr>
                <w:rFonts w:ascii="Times New Roman" w:eastAsia="MS Mincho" w:hAnsi="Times New Roman"/>
                <w:sz w:val="20"/>
                <w:szCs w:val="20"/>
                <w:lang w:eastAsia="ja-JP"/>
              </w:rPr>
              <w:t>умеет</w:t>
            </w:r>
            <w:proofErr w:type="spellEnd"/>
            <w:r w:rsidRPr="001938FC">
              <w:rPr>
                <w:rFonts w:ascii="Times New Roman" w:eastAsia="MS Mincho" w:hAnsi="Times New Roman"/>
                <w:sz w:val="20"/>
                <w:szCs w:val="20"/>
                <w:lang w:eastAsia="ja-JP"/>
              </w:rPr>
              <w:t xml:space="preserve"> контролировать свою готовность к уроку; осознаёт себя как ученика.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i/>
                <w:iCs/>
                <w:sz w:val="20"/>
                <w:szCs w:val="20"/>
                <w:lang w:eastAsia="ja-JP"/>
              </w:rPr>
              <w:t>КУУД</w:t>
            </w:r>
            <w:r w:rsidRPr="001938FC">
              <w:rPr>
                <w:rFonts w:ascii="Times New Roman" w:eastAsia="MS Mincho" w:hAnsi="Times New Roman"/>
                <w:bCs/>
                <w:sz w:val="20"/>
                <w:szCs w:val="20"/>
                <w:lang w:eastAsia="ja-JP"/>
              </w:rPr>
              <w:t>:</w:t>
            </w:r>
            <w:r w:rsidRPr="001938FC">
              <w:rPr>
                <w:rFonts w:ascii="Times New Roman" w:eastAsia="MS Mincho" w:hAnsi="Times New Roman"/>
                <w:sz w:val="20"/>
                <w:szCs w:val="20"/>
                <w:lang w:eastAsia="ja-JP"/>
              </w:rPr>
              <w:t xml:space="preserve"> оформляет свои мысли в устной форме; учится слушать и понимать речь других.</w:t>
            </w:r>
          </w:p>
        </w:tc>
      </w:tr>
      <w:tr w:rsidR="001938FC" w:rsidRPr="001938FC" w:rsidTr="001938FC">
        <w:tc>
          <w:tcPr>
            <w:tcW w:w="1668" w:type="dxa"/>
          </w:tcPr>
          <w:p w:rsidR="001938FC" w:rsidRPr="001938FC" w:rsidRDefault="001938FC" w:rsidP="001938FC">
            <w:pPr>
              <w:ind w:left="360"/>
              <w:rPr>
                <w:rFonts w:ascii="Times New Roman" w:eastAsia="MS Mincho" w:hAnsi="Times New Roman"/>
                <w:sz w:val="20"/>
                <w:szCs w:val="20"/>
                <w:lang w:eastAsia="ja-JP"/>
              </w:rPr>
            </w:pPr>
            <w:r w:rsidRPr="001938FC">
              <w:rPr>
                <w:rFonts w:ascii="Times New Roman" w:eastAsia="MS Mincho" w:hAnsi="Times New Roman"/>
                <w:sz w:val="20"/>
                <w:szCs w:val="20"/>
                <w:lang w:eastAsia="ja-JP"/>
              </w:rPr>
              <w:t>II. Мотивация учебной деятельности</w:t>
            </w:r>
          </w:p>
        </w:tc>
        <w:tc>
          <w:tcPr>
            <w:tcW w:w="4961"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-Ребята, только что нам пришло срочное сообщение.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-Мамонтёнок потерял свою семью, ребята давайте с вами поможем этому малышу найти своих родителей. Для этого мы отправимся в путешествие, в котором нам предстоит справить с заданиями. Вы готовы ?</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Для начала нужно разгадать ребус.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Это слово каждый знает</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Ни на что не променяет!</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 цифре « семь» добавлю «Я»</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И получится СЕМЬЯ.</w:t>
            </w:r>
          </w:p>
        </w:tc>
        <w:tc>
          <w:tcPr>
            <w:tcW w:w="1417"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Просмотр фрагмента м/ф «Мама для Мамонтенка».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Дети разгадывают ребус</w:t>
            </w:r>
          </w:p>
        </w:tc>
        <w:tc>
          <w:tcPr>
            <w:tcW w:w="1985" w:type="dxa"/>
          </w:tcPr>
          <w:p w:rsidR="001938FC" w:rsidRPr="001938FC" w:rsidRDefault="001938FC" w:rsidP="001938FC">
            <w:pPr>
              <w:rPr>
                <w:rFonts w:ascii="Times New Roman" w:eastAsia="MS Mincho" w:hAnsi="Times New Roman"/>
                <w:bCs/>
                <w:i/>
                <w:iCs/>
                <w:sz w:val="20"/>
                <w:szCs w:val="20"/>
                <w:lang w:eastAsia="ja-JP"/>
              </w:rPr>
            </w:pPr>
          </w:p>
        </w:tc>
      </w:tr>
      <w:tr w:rsidR="001938FC" w:rsidRPr="001938FC" w:rsidTr="001938FC">
        <w:trPr>
          <w:trHeight w:val="1121"/>
        </w:trPr>
        <w:tc>
          <w:tcPr>
            <w:tcW w:w="1668" w:type="dxa"/>
          </w:tcPr>
          <w:p w:rsidR="001938FC" w:rsidRPr="001938FC" w:rsidRDefault="001938FC" w:rsidP="001938FC">
            <w:pPr>
              <w:ind w:left="360"/>
              <w:rPr>
                <w:rFonts w:ascii="Times New Roman" w:eastAsia="MS Mincho" w:hAnsi="Times New Roman"/>
                <w:sz w:val="20"/>
                <w:szCs w:val="20"/>
                <w:lang w:eastAsia="ja-JP"/>
              </w:rPr>
            </w:pPr>
            <w:r w:rsidRPr="001938FC">
              <w:rPr>
                <w:rFonts w:ascii="Times New Roman" w:eastAsia="MS Mincho" w:hAnsi="Times New Roman"/>
                <w:sz w:val="20"/>
                <w:szCs w:val="20"/>
                <w:lang w:eastAsia="ja-JP"/>
              </w:rPr>
              <w:t>III. Совместное открытие знаний</w:t>
            </w:r>
          </w:p>
        </w:tc>
        <w:tc>
          <w:tcPr>
            <w:tcW w:w="4961"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-Так как вы думаете какая тема нашего урока?</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-Вот мы и справились с первым заданием. Мамонтёнок уже приближается к своей маме.</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-Как вы думаете что мы узнаем на уроке?</w:t>
            </w:r>
          </w:p>
          <w:p w:rsidR="001938FC" w:rsidRPr="001938FC" w:rsidRDefault="001938FC" w:rsidP="001938FC">
            <w:pPr>
              <w:rPr>
                <w:rFonts w:ascii="Times New Roman" w:eastAsia="MS Mincho" w:hAnsi="Times New Roman"/>
                <w:bCs/>
                <w:sz w:val="20"/>
                <w:szCs w:val="20"/>
                <w:lang w:eastAsia="ja-JP"/>
              </w:rPr>
            </w:pPr>
            <w:r w:rsidRPr="001938FC">
              <w:rPr>
                <w:rFonts w:ascii="Times New Roman" w:eastAsia="MS Mincho" w:hAnsi="Times New Roman"/>
                <w:sz w:val="20"/>
                <w:szCs w:val="20"/>
                <w:lang w:eastAsia="ja-JP"/>
              </w:rPr>
              <w:t xml:space="preserve">-Ребята, сегодня во время нашего путешествия мы узнаем: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Что такое семья?</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Кто является членами семьи?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Какие бывают семьи?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А мы с вами продолжаем путешествие и переходим к следующему заданию.</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lastRenderedPageBreak/>
              <w:t>Я загадки загадаю!</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Ты, попробуй отгадать!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Всех смогу я описать,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И узнаешь ты вполне</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Кто живет в твоей семье.</w:t>
            </w:r>
          </w:p>
          <w:p w:rsidR="001938FC" w:rsidRPr="001938FC" w:rsidRDefault="001938FC" w:rsidP="001938FC">
            <w:pPr>
              <w:rPr>
                <w:rFonts w:ascii="Times New Roman" w:eastAsia="MS Mincho" w:hAnsi="Times New Roman"/>
                <w:bCs/>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1.Кто нежнее всех на свете?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Кто готовит нам обед?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И кого так любят дети?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И кого прекрасней нет?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Кто читает на ночь книжки?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Разгребая горы хлама.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Не ругает нас с братишкой.</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Кто же это? Наша........(МАМА)</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2 Кто не в шутку, а всерьёз</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Нас забить научит гвоздь?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Кто научит смелым быть?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С велика упав, не ныть,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И коленку расцарапав,</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Не реветь? </w:t>
            </w:r>
            <w:proofErr w:type="spellStart"/>
            <w:r w:rsidRPr="001938FC">
              <w:rPr>
                <w:rFonts w:ascii="Times New Roman" w:eastAsia="MS Mincho" w:hAnsi="Times New Roman"/>
                <w:sz w:val="20"/>
                <w:szCs w:val="20"/>
                <w:lang w:eastAsia="ja-JP"/>
              </w:rPr>
              <w:t>Конечно,ПАПА</w:t>
            </w:r>
            <w:proofErr w:type="spellEnd"/>
            <w:r w:rsidRPr="001938FC">
              <w:rPr>
                <w:rFonts w:ascii="Times New Roman" w:eastAsia="MS Mincho" w:hAnsi="Times New Roman"/>
                <w:sz w:val="20"/>
                <w:szCs w:val="20"/>
                <w:lang w:eastAsia="ja-JP"/>
              </w:rPr>
              <w:t>… </w:t>
            </w:r>
          </w:p>
          <w:tbl>
            <w:tblPr>
              <w:tblW w:w="3405"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3252"/>
              <w:gridCol w:w="153"/>
            </w:tblGrid>
            <w:tr w:rsidR="001938FC" w:rsidRPr="001938FC" w:rsidTr="001938FC">
              <w:trPr>
                <w:tblCellSpacing w:w="0" w:type="dxa"/>
              </w:trPr>
              <w:tc>
                <w:tcPr>
                  <w:tcW w:w="2865" w:type="dxa"/>
                  <w:tcBorders>
                    <w:top w:val="nil"/>
                    <w:left w:val="nil"/>
                    <w:bottom w:val="nil"/>
                    <w:right w:val="nil"/>
                  </w:tcBorders>
                  <w:tcMar>
                    <w:top w:w="0" w:type="dxa"/>
                    <w:left w:w="0" w:type="dxa"/>
                    <w:bottom w:w="0" w:type="dxa"/>
                    <w:right w:w="0" w:type="dxa"/>
                  </w:tcMar>
                  <w:hideMark/>
                </w:tcPr>
                <w:p w:rsidR="001938FC" w:rsidRPr="001938FC" w:rsidRDefault="001938FC" w:rsidP="001938FC">
                  <w:pPr>
                    <w:spacing w:after="0" w:line="240" w:lineRule="auto"/>
                    <w:rPr>
                      <w:rFonts w:ascii="Times New Roman" w:eastAsia="MS Mincho" w:hAnsi="Times New Roman"/>
                      <w:sz w:val="20"/>
                      <w:szCs w:val="20"/>
                      <w:lang w:eastAsia="ja-JP"/>
                    </w:rPr>
                  </w:pP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3. Кто любить не устает,</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Пироги для нас печет,</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Вкусные оладушки?</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Это наша.(.БАБУШКА)</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4. Кто всю жизнь работал, </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Окружал заботой</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Внуков, бабушку, детей,</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Уважал простых людей?</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 пенсии много лет</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Нестареющий наш(ДЕД)</w:t>
                  </w:r>
                </w:p>
                <w:p w:rsidR="001938FC" w:rsidRPr="001938FC" w:rsidRDefault="001938FC" w:rsidP="001938FC">
                  <w:pPr>
                    <w:spacing w:after="0" w:line="240" w:lineRule="auto"/>
                    <w:rPr>
                      <w:rFonts w:ascii="Times New Roman" w:eastAsia="MS Mincho" w:hAnsi="Times New Roman"/>
                      <w:sz w:val="20"/>
                      <w:szCs w:val="20"/>
                      <w:lang w:eastAsia="ja-JP"/>
                    </w:rPr>
                  </w:pPr>
                </w:p>
                <w:tbl>
                  <w:tblPr>
                    <w:tblW w:w="4785"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785"/>
                  </w:tblGrid>
                  <w:tr w:rsidR="001938FC" w:rsidRPr="001938FC" w:rsidTr="001938FC">
                    <w:trPr>
                      <w:tblCellSpacing w:w="0" w:type="dxa"/>
                    </w:trPr>
                    <w:tc>
                      <w:tcPr>
                        <w:tcW w:w="4575" w:type="dxa"/>
                        <w:tcBorders>
                          <w:top w:val="nil"/>
                          <w:left w:val="nil"/>
                          <w:bottom w:val="nil"/>
                          <w:right w:val="nil"/>
                        </w:tcBorders>
                        <w:tcMar>
                          <w:top w:w="0" w:type="dxa"/>
                          <w:left w:w="0" w:type="dxa"/>
                          <w:bottom w:w="0" w:type="dxa"/>
                          <w:right w:w="0" w:type="dxa"/>
                        </w:tcMar>
                        <w:hideMark/>
                      </w:tcPr>
                      <w:p w:rsidR="001938FC" w:rsidRPr="001938FC" w:rsidRDefault="001938FC" w:rsidP="001938FC">
                        <w:pPr>
                          <w:spacing w:after="0" w:line="240" w:lineRule="auto"/>
                          <w:rPr>
                            <w:rFonts w:ascii="Times New Roman" w:eastAsia="MS Mincho" w:hAnsi="Times New Roman"/>
                            <w:sz w:val="20"/>
                            <w:szCs w:val="20"/>
                            <w:lang w:eastAsia="ja-JP"/>
                          </w:rPr>
                        </w:pPr>
                      </w:p>
                    </w:tc>
                  </w:tr>
                </w:tbl>
                <w:p w:rsidR="001938FC" w:rsidRPr="001938FC" w:rsidRDefault="001938FC" w:rsidP="001938FC">
                  <w:pPr>
                    <w:spacing w:after="0" w:line="240" w:lineRule="auto"/>
                    <w:rPr>
                      <w:rFonts w:ascii="Times New Roman" w:eastAsia="MS Mincho" w:hAnsi="Times New Roman"/>
                      <w:sz w:val="20"/>
                      <w:szCs w:val="20"/>
                      <w:lang w:eastAsia="ja-JP"/>
                    </w:rPr>
                  </w:pPr>
                </w:p>
              </w:tc>
              <w:tc>
                <w:tcPr>
                  <w:tcW w:w="135" w:type="dxa"/>
                  <w:tcBorders>
                    <w:top w:val="nil"/>
                    <w:left w:val="nil"/>
                    <w:bottom w:val="nil"/>
                    <w:right w:val="nil"/>
                  </w:tcBorders>
                  <w:tcMar>
                    <w:top w:w="0" w:type="dxa"/>
                    <w:left w:w="0" w:type="dxa"/>
                    <w:bottom w:w="0" w:type="dxa"/>
                    <w:right w:w="0" w:type="dxa"/>
                  </w:tcMar>
                  <w:hideMark/>
                </w:tcPr>
                <w:p w:rsidR="001938FC" w:rsidRPr="001938FC" w:rsidRDefault="001938FC" w:rsidP="001938FC">
                  <w:pPr>
                    <w:spacing w:after="0" w:line="240" w:lineRule="auto"/>
                    <w:rPr>
                      <w:rFonts w:ascii="Times New Roman" w:eastAsia="MS Mincho" w:hAnsi="Times New Roman"/>
                      <w:sz w:val="20"/>
                      <w:szCs w:val="20"/>
                      <w:lang w:eastAsia="ja-JP"/>
                    </w:rPr>
                  </w:pPr>
                </w:p>
              </w:tc>
            </w:tr>
            <w:tr w:rsidR="001938FC" w:rsidRPr="001938FC" w:rsidTr="001938FC">
              <w:trPr>
                <w:tblCellSpacing w:w="0" w:type="dxa"/>
              </w:trPr>
              <w:tc>
                <w:tcPr>
                  <w:tcW w:w="2865" w:type="dxa"/>
                  <w:tcBorders>
                    <w:top w:val="nil"/>
                    <w:left w:val="nil"/>
                    <w:bottom w:val="nil"/>
                    <w:right w:val="nil"/>
                  </w:tcBorders>
                  <w:tcMar>
                    <w:top w:w="0" w:type="dxa"/>
                    <w:left w:w="0" w:type="dxa"/>
                    <w:bottom w:w="0" w:type="dxa"/>
                    <w:right w:w="0" w:type="dxa"/>
                  </w:tcMar>
                  <w:hideMark/>
                </w:tcPr>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5. Я этим человеком очень-очень горжусь</w:t>
                  </w:r>
                  <w:r w:rsidRPr="001938FC">
                    <w:rPr>
                      <w:rFonts w:ascii="Times New Roman" w:eastAsia="MS Mincho" w:hAnsi="Times New Roman"/>
                      <w:sz w:val="20"/>
                      <w:szCs w:val="20"/>
                      <w:lang w:eastAsia="ja-JP"/>
                    </w:rPr>
                    <w:br/>
                    <w:t>И в этом всем с радостью вновь признаюсь!</w:t>
                  </w:r>
                  <w:r w:rsidRPr="001938FC">
                    <w:rPr>
                      <w:rFonts w:ascii="Times New Roman" w:eastAsia="MS Mincho" w:hAnsi="Times New Roman"/>
                      <w:sz w:val="20"/>
                      <w:szCs w:val="20"/>
                      <w:lang w:eastAsia="ja-JP"/>
                    </w:rPr>
                    <w:br/>
                    <w:t>Знакомы с рожденья и с детства дружны,</w:t>
                  </w:r>
                  <w:r w:rsidRPr="001938FC">
                    <w:rPr>
                      <w:rFonts w:ascii="Times New Roman" w:eastAsia="MS Mincho" w:hAnsi="Times New Roman"/>
                      <w:sz w:val="20"/>
                      <w:szCs w:val="20"/>
                      <w:lang w:eastAsia="ja-JP"/>
                    </w:rPr>
                    <w:br/>
                    <w:t>Поэтому очень друг другу нужны!</w:t>
                  </w:r>
                  <w:r w:rsidRPr="001938FC">
                    <w:rPr>
                      <w:rFonts w:ascii="Times New Roman" w:eastAsia="MS Mincho" w:hAnsi="Times New Roman"/>
                      <w:sz w:val="20"/>
                      <w:szCs w:val="20"/>
                      <w:lang w:eastAsia="ja-JP"/>
                    </w:rPr>
                    <w:br/>
                    <w:t>Спасибо за то, что ты добр и умён,</w:t>
                  </w:r>
                  <w:r w:rsidRPr="001938FC">
                    <w:rPr>
                      <w:rFonts w:ascii="Times New Roman" w:eastAsia="MS Mincho" w:hAnsi="Times New Roman"/>
                      <w:sz w:val="20"/>
                      <w:szCs w:val="20"/>
                      <w:lang w:eastAsia="ja-JP"/>
                    </w:rPr>
                    <w:br/>
                    <w:t>Отзывчив, надёжен, красив и силён!</w:t>
                  </w:r>
                  <w:r w:rsidRPr="001938FC">
                    <w:rPr>
                      <w:rFonts w:ascii="Times New Roman" w:eastAsia="MS Mincho" w:hAnsi="Times New Roman"/>
                      <w:sz w:val="20"/>
                      <w:szCs w:val="20"/>
                      <w:lang w:eastAsia="ja-JP"/>
                    </w:rPr>
                    <w:br/>
                    <w:t>Готов ты помочь и понять меня рад,</w:t>
                  </w:r>
                  <w:r w:rsidRPr="001938FC">
                    <w:rPr>
                      <w:rFonts w:ascii="Times New Roman" w:eastAsia="MS Mincho" w:hAnsi="Times New Roman"/>
                      <w:sz w:val="20"/>
                      <w:szCs w:val="20"/>
                      <w:lang w:eastAsia="ja-JP"/>
                    </w:rPr>
                    <w:br/>
                    <w:t>Ты — самый хороший и преданный....(БРАТ) 6.Со мною всегда она рядом,</w:t>
                  </w:r>
                  <w:r w:rsidRPr="001938FC">
                    <w:rPr>
                      <w:rFonts w:ascii="Times New Roman" w:eastAsia="MS Mincho" w:hAnsi="Times New Roman"/>
                      <w:sz w:val="20"/>
                      <w:szCs w:val="20"/>
                      <w:lang w:eastAsia="ja-JP"/>
                    </w:rPr>
                    <w:br/>
                    <w:t>Как может смягчает беду.</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Спасибо вам, папа и мама,</w:t>
                  </w:r>
                  <w:r w:rsidRPr="001938FC">
                    <w:rPr>
                      <w:rFonts w:ascii="Times New Roman" w:eastAsia="MS Mincho" w:hAnsi="Times New Roman"/>
                      <w:sz w:val="20"/>
                      <w:szCs w:val="20"/>
                      <w:lang w:eastAsia="ja-JP"/>
                    </w:rPr>
                    <w:br/>
                    <w:t>Что мне подарили......(СЕСТРУ)</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-Вот какая схема у нас получилась. Так что же такое семья? Чем семья отличается от другой группы людей?</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-СЕМЬЯ-это родные, близкие друг другу люди, которые чаще всего живут вместе, но иногда некоторые родные живут отдельно, но никогда не забывают заботиться друг о друге.</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-Молодцы, вы хорошо справились с заданием и Мамонтёнок всё ближе и ближе к своей семье.</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-Мы с вами путешествуем дальше, для этого нам нужны силы. Давайте, встанем со своих мест и немного разомнёмся.</w:t>
                  </w:r>
                </w:p>
                <w:p w:rsidR="001938FC" w:rsidRPr="001938FC" w:rsidRDefault="001938FC" w:rsidP="001938FC">
                  <w:pPr>
                    <w:spacing w:after="0" w:line="240" w:lineRule="auto"/>
                    <w:rPr>
                      <w:rFonts w:ascii="Times New Roman" w:eastAsia="MS Mincho" w:hAnsi="Times New Roman"/>
                      <w:sz w:val="20"/>
                      <w:szCs w:val="20"/>
                      <w:lang w:eastAsia="ja-JP"/>
                    </w:rPr>
                  </w:pPr>
                  <w:proofErr w:type="spellStart"/>
                  <w:r w:rsidRPr="001938FC">
                    <w:rPr>
                      <w:rFonts w:ascii="Times New Roman" w:eastAsia="MS Mincho" w:hAnsi="Times New Roman"/>
                      <w:bCs/>
                      <w:sz w:val="20"/>
                      <w:szCs w:val="20"/>
                      <w:lang w:eastAsia="ja-JP"/>
                    </w:rPr>
                    <w:lastRenderedPageBreak/>
                    <w:t>Физминутка</w:t>
                  </w:r>
                  <w:proofErr w:type="spellEnd"/>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 В следующем задании мы с вами должны выяснить какие бывают семьи. Как вы думаете? </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(большая, маленькая, дружная, весёлая).</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2. Работа по учебнику</w:t>
                  </w:r>
                  <w:r w:rsidRPr="001938FC">
                    <w:rPr>
                      <w:rFonts w:ascii="Times New Roman" w:eastAsia="MS Mincho" w:hAnsi="Times New Roman"/>
                      <w:sz w:val="20"/>
                      <w:szCs w:val="20"/>
                      <w:lang w:eastAsia="ja-JP"/>
                    </w:rPr>
                    <w:t xml:space="preserve"> (с. 56–57).</w:t>
                  </w:r>
                </w:p>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Учитель. А что объединяет всех членов семьи?</w:t>
                  </w:r>
                </w:p>
              </w:tc>
              <w:tc>
                <w:tcPr>
                  <w:tcW w:w="135" w:type="dxa"/>
                  <w:tcBorders>
                    <w:top w:val="nil"/>
                    <w:left w:val="nil"/>
                    <w:bottom w:val="nil"/>
                    <w:right w:val="nil"/>
                  </w:tcBorders>
                  <w:tcMar>
                    <w:top w:w="0" w:type="dxa"/>
                    <w:left w:w="0" w:type="dxa"/>
                    <w:bottom w:w="0" w:type="dxa"/>
                    <w:right w:w="0" w:type="dxa"/>
                  </w:tcMar>
                  <w:hideMark/>
                </w:tcPr>
                <w:p w:rsidR="001938FC" w:rsidRPr="001938FC" w:rsidRDefault="001938FC" w:rsidP="001938FC">
                  <w:pPr>
                    <w:spacing w:after="0" w:line="240" w:lineRule="auto"/>
                    <w:rPr>
                      <w:rFonts w:ascii="Times New Roman" w:eastAsia="MS Mincho" w:hAnsi="Times New Roman"/>
                      <w:sz w:val="20"/>
                      <w:szCs w:val="20"/>
                      <w:lang w:eastAsia="ja-JP"/>
                    </w:rPr>
                  </w:pPr>
                </w:p>
              </w:tc>
            </w:tr>
          </w:tbl>
          <w:p w:rsidR="001938FC" w:rsidRPr="001938FC" w:rsidRDefault="001938FC" w:rsidP="001938FC">
            <w:pPr>
              <w:tabs>
                <w:tab w:val="left" w:pos="1178"/>
              </w:tabs>
              <w:rPr>
                <w:rFonts w:ascii="Times New Roman" w:eastAsia="MS Mincho" w:hAnsi="Times New Roman"/>
                <w:sz w:val="20"/>
                <w:szCs w:val="20"/>
                <w:lang w:eastAsia="ja-JP"/>
              </w:rPr>
            </w:pPr>
          </w:p>
        </w:tc>
        <w:tc>
          <w:tcPr>
            <w:tcW w:w="1417" w:type="dxa"/>
          </w:tcPr>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Дети формируют тему урока; отвечают на вопросы.</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Дети </w:t>
            </w:r>
            <w:r w:rsidRPr="001938FC">
              <w:rPr>
                <w:rFonts w:ascii="Times New Roman" w:eastAsia="MS Mincho" w:hAnsi="Times New Roman"/>
                <w:sz w:val="20"/>
                <w:szCs w:val="20"/>
                <w:lang w:eastAsia="ja-JP"/>
              </w:rPr>
              <w:lastRenderedPageBreak/>
              <w:t>отгадывают загадки.</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  доске дети прикрепляют слово МАМА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  доске дети прикрепляют слово ПАПА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  доске дети прикрепляют слово БАБУШКА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  доске дети прикрепляют слово ДЕД</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  доске дети прикрепляют слово БРАТ</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  доске дети прикрепляют слово СЕСТРА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 конце  над словами МАМА,ПАПА, БАБУШКА,ДЕДУШКА,БРАТ,СЕСТРА  крепится крыша.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Работают в парах </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Дети выполняют упражнения.</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Дети отвечают на вопросы:</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Общие дела, интересы, особые отношения</w:t>
            </w:r>
          </w:p>
        </w:tc>
        <w:tc>
          <w:tcPr>
            <w:tcW w:w="1985"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lastRenderedPageBreak/>
              <w:t>Познавательные УУД:</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1)</w:t>
            </w:r>
            <w:r w:rsidRPr="001938FC">
              <w:rPr>
                <w:rFonts w:ascii="Times New Roman" w:eastAsia="MS Mincho" w:hAnsi="Times New Roman"/>
                <w:sz w:val="20"/>
                <w:szCs w:val="20"/>
                <w:lang w:eastAsia="ja-JP"/>
              </w:rPr>
              <w:t xml:space="preserve"> формируем умение на основе анализа объектов делать выводы;</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2)</w:t>
            </w:r>
            <w:r w:rsidRPr="001938FC">
              <w:rPr>
                <w:rFonts w:ascii="Times New Roman" w:eastAsia="MS Mincho" w:hAnsi="Times New Roman"/>
                <w:sz w:val="20"/>
                <w:szCs w:val="20"/>
                <w:lang w:eastAsia="ja-JP"/>
              </w:rPr>
              <w:t xml:space="preserve"> формируем умение обобщать;</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Коммуникативные УУД:</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lastRenderedPageBreak/>
              <w:t xml:space="preserve">1) </w:t>
            </w:r>
            <w:r w:rsidRPr="001938FC">
              <w:rPr>
                <w:rFonts w:ascii="Times New Roman" w:eastAsia="MS Mincho" w:hAnsi="Times New Roman"/>
                <w:sz w:val="20"/>
                <w:szCs w:val="20"/>
                <w:lang w:eastAsia="ja-JP"/>
              </w:rPr>
              <w:t>формируем умение слушать и понимать других;</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2)</w:t>
            </w:r>
            <w:r w:rsidRPr="001938FC">
              <w:rPr>
                <w:rFonts w:ascii="Times New Roman" w:eastAsia="MS Mincho" w:hAnsi="Times New Roman"/>
                <w:sz w:val="20"/>
                <w:szCs w:val="20"/>
                <w:lang w:eastAsia="ja-JP"/>
              </w:rPr>
              <w:t xml:space="preserve"> формируем умение строить речевое высказывание в соответствии с поставленными задачами;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3)</w:t>
            </w:r>
            <w:r w:rsidRPr="001938FC">
              <w:rPr>
                <w:rFonts w:ascii="Times New Roman" w:eastAsia="MS Mincho" w:hAnsi="Times New Roman"/>
                <w:sz w:val="20"/>
                <w:szCs w:val="20"/>
                <w:lang w:eastAsia="ja-JP"/>
              </w:rPr>
              <w:t xml:space="preserve"> формируем умение оформлять свои мысли в устной форме;</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bCs/>
                <w:i/>
                <w:iCs/>
                <w:sz w:val="20"/>
                <w:szCs w:val="20"/>
                <w:lang w:eastAsia="ja-JP"/>
              </w:rPr>
            </w:pPr>
          </w:p>
        </w:tc>
      </w:tr>
      <w:tr w:rsidR="001938FC" w:rsidRPr="001938FC" w:rsidTr="001938FC">
        <w:trPr>
          <w:trHeight w:val="3687"/>
        </w:trPr>
        <w:tc>
          <w:tcPr>
            <w:tcW w:w="1668"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lastRenderedPageBreak/>
              <w:t>IV. Применение новых знаний</w:t>
            </w:r>
          </w:p>
        </w:tc>
        <w:tc>
          <w:tcPr>
            <w:tcW w:w="4961"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Ребята, сегодня я хочу вас познакомить  с необычной семейкой. Отгадав загадку вы узнаете  о какой семье идет речь.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На квадратиках доски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Короли свели полки.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Нет для боя у полков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Ни патронов, ни штыков. </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Король с королевой живут без корон</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Ладья без весел, без хобота слон,</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Конь без копыт, седла и уздечки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А рядовые - не человечки.</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-Правильно, сегодня мы с вами поговорим о шахматной семье.</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-Кто </w:t>
            </w:r>
            <w:proofErr w:type="spellStart"/>
            <w:r w:rsidRPr="001938FC">
              <w:rPr>
                <w:rFonts w:ascii="Times New Roman" w:eastAsia="MS Mincho" w:hAnsi="Times New Roman"/>
                <w:sz w:val="20"/>
                <w:szCs w:val="20"/>
                <w:lang w:eastAsia="ja-JP"/>
              </w:rPr>
              <w:t>нибудь</w:t>
            </w:r>
            <w:proofErr w:type="spellEnd"/>
            <w:r w:rsidRPr="001938FC">
              <w:rPr>
                <w:rFonts w:ascii="Times New Roman" w:eastAsia="MS Mincho" w:hAnsi="Times New Roman"/>
                <w:sz w:val="20"/>
                <w:szCs w:val="20"/>
                <w:lang w:eastAsia="ja-JP"/>
              </w:rPr>
              <w:t xml:space="preserve"> из вас умеет играть в шахматы?</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Авы знаете ,что игра в шахматы расширяет кругозор, учит самостоятельно думать, самостоятельно принимать правильные решения, запоминать полезную информацию, бороться до конца, и не унывать при неудачах. Шахматы помогают избавиться от застенчивости, у детей играющих в шахматы повышается успеваемость. Значит, шахматы очень полезная игра.</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-А где живут шахматные фигурки?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 клетчатой раскладной коробке, под названием-«шахматное поле»).</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Шахматы придумали  в Индии.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Кто знает названия фигур?</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Слово учителя: (Сопровождается  рассказ показом шахматных фигур).</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«Давным-давно правил одной страной король, и было у него два сына: Черный и Белый королевичи (показывает фигурки черного и белого королей). Так их называли потому, что один любил носить черную, а другой — белую одежду. После смерти отца стали братья делить королевство, но перессорились, собрали армии и пошли друг на друга войной.</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Долго продолжалась эта война, много воинов полегло на поле боя. И надо было бы помириться, но никто не хотел уступать.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А в те времена в королевстве жил старый мудрец, пригласил он братьев к себе и сказал: “Я знаю, как вас помирить”.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Поставил мудрец перед братьями доску, поделенную </w:t>
            </w:r>
            <w:r w:rsidRPr="001938FC">
              <w:rPr>
                <w:rFonts w:ascii="Times New Roman" w:eastAsia="MS Mincho" w:hAnsi="Times New Roman"/>
                <w:sz w:val="20"/>
                <w:szCs w:val="20"/>
                <w:lang w:eastAsia="ja-JP"/>
              </w:rPr>
              <w:lastRenderedPageBreak/>
              <w:t>на черные и белые квадраты, и стал расставлять на ней черные и белые фигурки. “Это, — сказал мудрец, — ваше войско. По углам я ставлю крепостные башни, рядом с ними коней — это ваша конница, и боевых слонов — по две одинаковые фигурки с обеих сторон. В самом центре вы со своими королевами. Вас защищают воины — ПЕШКИ. Пора забыть вам о ссоре и войне. Я научу вас играть в эту игру, и сражаться вы будете только на шахматной доске”.</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Так все и получилось. Помирились братья и стали называть свою страну Шахматным королевством. Жители королевства носили только черно-белую одежду, главная площадь была выложена черно-белыми плитами, как шахматная доска, а здания были похожи на шахматные фигуры.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-Ребята , вы обратили внимание как звали воинов защитников?</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-Скажите, а на что похожа пешка?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-Вот видите, все семьи должны жить  дружно и в согласии.</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-А теперь мы с вами, поиграем в   игру «Шахматный мешочек».</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 </w:t>
            </w:r>
          </w:p>
          <w:tbl>
            <w:tblPr>
              <w:tblpPr w:leftFromText="180" w:rightFromText="180" w:vertAnchor="text" w:horzAnchor="margin" w:tblpY="-313"/>
              <w:tblOverlap w:val="never"/>
              <w:tblW w:w="0" w:type="auto"/>
              <w:tblCellSpacing w:w="0" w:type="dxa"/>
              <w:tblLayout w:type="fixed"/>
              <w:tblCellMar>
                <w:left w:w="0" w:type="dxa"/>
                <w:right w:w="0" w:type="dxa"/>
              </w:tblCellMar>
              <w:tblLook w:val="04A0" w:firstRow="1" w:lastRow="0" w:firstColumn="1" w:lastColumn="0" w:noHBand="0" w:noVBand="1"/>
            </w:tblPr>
            <w:tblGrid>
              <w:gridCol w:w="4504"/>
              <w:gridCol w:w="20"/>
            </w:tblGrid>
            <w:tr w:rsidR="001938FC" w:rsidRPr="001938FC" w:rsidTr="001938FC">
              <w:trPr>
                <w:tblCellSpacing w:w="0" w:type="dxa"/>
              </w:trPr>
              <w:tc>
                <w:tcPr>
                  <w:tcW w:w="4504" w:type="dxa"/>
                  <w:vAlign w:val="center"/>
                  <w:hideMark/>
                </w:tcPr>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Дидактическая игра «Шахматный мешочек»</w:t>
                  </w:r>
                </w:p>
              </w:tc>
              <w:tc>
                <w:tcPr>
                  <w:tcW w:w="6" w:type="dxa"/>
                  <w:vAlign w:val="center"/>
                  <w:hideMark/>
                </w:tcPr>
                <w:p w:rsidR="001938FC" w:rsidRPr="001938FC" w:rsidRDefault="001938FC" w:rsidP="001938FC">
                  <w:pPr>
                    <w:spacing w:after="0" w:line="240" w:lineRule="auto"/>
                    <w:rPr>
                      <w:rFonts w:ascii="Times New Roman" w:eastAsia="MS Mincho" w:hAnsi="Times New Roman"/>
                      <w:sz w:val="20"/>
                      <w:szCs w:val="20"/>
                      <w:lang w:eastAsia="ja-JP"/>
                    </w:rPr>
                  </w:pPr>
                </w:p>
              </w:tc>
            </w:tr>
            <w:tr w:rsidR="001938FC" w:rsidRPr="001938FC" w:rsidTr="001938FC">
              <w:trPr>
                <w:tblCellSpacing w:w="0" w:type="dxa"/>
              </w:trPr>
              <w:tc>
                <w:tcPr>
                  <w:tcW w:w="4504" w:type="dxa"/>
                  <w:vAlign w:val="center"/>
                  <w:hideMark/>
                </w:tcPr>
                <w:p w:rsidR="001938FC" w:rsidRPr="001938FC" w:rsidRDefault="001938FC" w:rsidP="001938FC">
                  <w:pPr>
                    <w:spacing w:after="0" w:line="240" w:lineRule="auto"/>
                    <w:rPr>
                      <w:rFonts w:ascii="Times New Roman" w:eastAsia="MS Mincho" w:hAnsi="Times New Roman"/>
                      <w:sz w:val="20"/>
                      <w:szCs w:val="20"/>
                      <w:lang w:eastAsia="ja-JP"/>
                    </w:rPr>
                  </w:pPr>
                  <w:r w:rsidRPr="001938FC">
                    <w:rPr>
                      <w:rFonts w:ascii="Times New Roman" w:eastAsia="MS Mincho" w:hAnsi="Times New Roman"/>
                      <w:sz w:val="20"/>
                      <w:szCs w:val="20"/>
                      <w:u w:val="single"/>
                      <w:lang w:eastAsia="ja-JP"/>
                    </w:rPr>
                    <w:t xml:space="preserve">Учитель: </w:t>
                  </w:r>
                  <w:r w:rsidRPr="001938FC">
                    <w:rPr>
                      <w:rFonts w:ascii="Times New Roman" w:eastAsia="MS Mincho" w:hAnsi="Times New Roman"/>
                      <w:sz w:val="20"/>
                      <w:szCs w:val="20"/>
                      <w:lang w:eastAsia="ja-JP"/>
                    </w:rPr>
                    <w:t>В мешочке прячутся все шахматные  фигуры сразу, вам нужно на ощупь определить пешку и вытащить ее из мешочка. Затем показать фигуру всем детям.</w:t>
                  </w:r>
                </w:p>
              </w:tc>
              <w:tc>
                <w:tcPr>
                  <w:tcW w:w="6" w:type="dxa"/>
                  <w:vAlign w:val="center"/>
                  <w:hideMark/>
                </w:tcPr>
                <w:p w:rsidR="001938FC" w:rsidRPr="001938FC" w:rsidRDefault="001938FC" w:rsidP="001938FC">
                  <w:pPr>
                    <w:spacing w:after="0" w:line="240" w:lineRule="auto"/>
                    <w:rPr>
                      <w:rFonts w:ascii="Times New Roman" w:eastAsia="MS Mincho" w:hAnsi="Times New Roman"/>
                      <w:sz w:val="20"/>
                      <w:szCs w:val="20"/>
                      <w:lang w:eastAsia="ja-JP"/>
                    </w:rPr>
                  </w:pPr>
                </w:p>
              </w:tc>
            </w:tr>
          </w:tbl>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"Блиц - вопросы":</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 Каких клеток больше, черных или белых? (равно)</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Без какой фигуры не бывает игры? (Король)</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Где возникли шахматы? (Индия)</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На каких полях не чего не растёт?(На шахматном)</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-У какого слона нет хобота?</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(Шахматный слон)</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Если зря не зазнаваться,</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Каждый день тренироваться:</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Думать, размышлять, играть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Сильным шахматистом можно стать!</w:t>
            </w:r>
          </w:p>
        </w:tc>
        <w:tc>
          <w:tcPr>
            <w:tcW w:w="1417" w:type="dxa"/>
          </w:tcPr>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Дети отгадывают </w:t>
            </w:r>
            <w:proofErr w:type="spellStart"/>
            <w:r w:rsidRPr="001938FC">
              <w:rPr>
                <w:rFonts w:ascii="Times New Roman" w:eastAsia="MS Mincho" w:hAnsi="Times New Roman"/>
                <w:sz w:val="20"/>
                <w:szCs w:val="20"/>
                <w:lang w:eastAsia="ja-JP"/>
              </w:rPr>
              <w:t>загадку.</w:t>
            </w:r>
            <w:r w:rsidRPr="001938FC">
              <w:rPr>
                <w:rFonts w:ascii="Times New Roman" w:eastAsia="MS Mincho" w:hAnsi="Times New Roman"/>
                <w:bCs/>
                <w:sz w:val="20"/>
                <w:szCs w:val="20"/>
                <w:lang w:eastAsia="ja-JP"/>
              </w:rPr>
              <w:t>Ответ</w:t>
            </w:r>
            <w:proofErr w:type="spellEnd"/>
            <w:r w:rsidRPr="001938FC">
              <w:rPr>
                <w:rFonts w:ascii="Times New Roman" w:eastAsia="MS Mincho" w:hAnsi="Times New Roman"/>
                <w:bCs/>
                <w:sz w:val="20"/>
                <w:szCs w:val="20"/>
                <w:lang w:eastAsia="ja-JP"/>
              </w:rPr>
              <w:t>:</w:t>
            </w:r>
            <w:r w:rsidRPr="001938FC">
              <w:rPr>
                <w:rFonts w:ascii="Times New Roman" w:eastAsia="MS Mincho" w:hAnsi="Times New Roman"/>
                <w:sz w:val="20"/>
                <w:szCs w:val="20"/>
                <w:lang w:eastAsia="ja-JP"/>
              </w:rPr>
              <w:t> Шахматы</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Это  шахматы-ответы детей</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Ответы детей</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Варианты ответов.</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Варианты учащихся</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Учащиеся слушают</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ПЕШКИ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lastRenderedPageBreak/>
              <w:t>Ответы детей</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Учащиеся  на ощупь определяют  пешки и  показывают их  товарищам.</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tc>
        <w:tc>
          <w:tcPr>
            <w:tcW w:w="1985"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lastRenderedPageBreak/>
              <w:t>Регулятивные УУД:</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1)</w:t>
            </w:r>
            <w:r w:rsidRPr="001938FC">
              <w:rPr>
                <w:rFonts w:ascii="Times New Roman" w:eastAsia="MS Mincho" w:hAnsi="Times New Roman"/>
                <w:sz w:val="20"/>
                <w:szCs w:val="20"/>
                <w:lang w:eastAsia="ja-JP"/>
              </w:rPr>
              <w:t xml:space="preserve"> формируем умение определять цель деятельности на уроке;</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2)</w:t>
            </w:r>
            <w:r w:rsidRPr="001938FC">
              <w:rPr>
                <w:rFonts w:ascii="Times New Roman" w:eastAsia="MS Mincho" w:hAnsi="Times New Roman"/>
                <w:sz w:val="20"/>
                <w:szCs w:val="20"/>
                <w:lang w:eastAsia="ja-JP"/>
              </w:rPr>
              <w:t xml:space="preserve"> формируем умение определять успешность своего задания в диалоге с учителем;</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3)</w:t>
            </w:r>
            <w:r w:rsidRPr="001938FC">
              <w:rPr>
                <w:rFonts w:ascii="Times New Roman" w:eastAsia="MS Mincho" w:hAnsi="Times New Roman"/>
                <w:sz w:val="20"/>
                <w:szCs w:val="20"/>
                <w:lang w:eastAsia="ja-JP"/>
              </w:rPr>
              <w:t xml:space="preserve"> формируем умение оценивать учебные действия в соответствии с поставленной задачей;</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t>4)</w:t>
            </w:r>
            <w:r w:rsidRPr="001938FC">
              <w:rPr>
                <w:rFonts w:ascii="Times New Roman" w:eastAsia="MS Mincho" w:hAnsi="Times New Roman"/>
                <w:sz w:val="20"/>
                <w:szCs w:val="20"/>
                <w:lang w:eastAsia="ja-JP"/>
              </w:rPr>
              <w:t xml:space="preserve"> формируем умение осуществлять познавательную и личностную рефлексию</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Духовно-нравственное развитие и воспитание:</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Воспитание нравственного чувства, этического сознания и готовности совершить позитивные поступки, в том числе и речевые;</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Воспитание способности к познанию;</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Эстетическое воспитание.</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bCs/>
                <w:sz w:val="20"/>
                <w:szCs w:val="20"/>
                <w:lang w:eastAsia="ja-JP"/>
              </w:rPr>
            </w:pPr>
          </w:p>
        </w:tc>
      </w:tr>
      <w:tr w:rsidR="001938FC" w:rsidRPr="001938FC" w:rsidTr="001938FC">
        <w:trPr>
          <w:trHeight w:val="2393"/>
        </w:trPr>
        <w:tc>
          <w:tcPr>
            <w:tcW w:w="1668"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lastRenderedPageBreak/>
              <w:t>V. Итог урока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ind w:left="360"/>
              <w:rPr>
                <w:rFonts w:ascii="Times New Roman" w:eastAsia="MS Mincho" w:hAnsi="Times New Roman"/>
                <w:sz w:val="20"/>
                <w:szCs w:val="20"/>
                <w:lang w:eastAsia="ja-JP"/>
              </w:rPr>
            </w:pPr>
            <w:r w:rsidRPr="001938FC">
              <w:rPr>
                <w:rFonts w:ascii="Times New Roman" w:eastAsia="MS Mincho" w:hAnsi="Times New Roman"/>
                <w:sz w:val="20"/>
                <w:szCs w:val="20"/>
                <w:lang w:eastAsia="ja-JP"/>
              </w:rPr>
              <w:t>VI. Рефлексия</w:t>
            </w:r>
          </w:p>
        </w:tc>
        <w:tc>
          <w:tcPr>
            <w:tcW w:w="4961"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-Давайте, вспомним какие задачи стояли перед нами в начале урока?  </w:t>
            </w:r>
            <w:r w:rsidRPr="001938FC">
              <w:rPr>
                <w:rFonts w:ascii="Times New Roman" w:eastAsia="MS Mincho" w:hAnsi="Times New Roman"/>
                <w:bCs/>
                <w:sz w:val="20"/>
                <w:szCs w:val="20"/>
                <w:lang w:eastAsia="ja-JP"/>
              </w:rPr>
              <w:t>Слайд 10</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-Справились с поставленными задачами?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-Молодцы, ребята! Вы справились со всеми заданиями и помогли Мамонтёнку найти свою маму, также узнали  , что есть  очень полезная, логическая игра «Шахматы» </w:t>
            </w:r>
            <w:r w:rsidRPr="001938FC">
              <w:rPr>
                <w:rFonts w:ascii="Times New Roman" w:eastAsia="MS Mincho" w:hAnsi="Times New Roman"/>
                <w:bCs/>
                <w:sz w:val="20"/>
                <w:szCs w:val="20"/>
                <w:lang w:eastAsia="ja-JP"/>
              </w:rPr>
              <w:t>Слайд 11</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-А в конце нашего урока мы проведём небольшую творческую работу в группах. Мальчики -первая группа, девочки -вторая группа,. Вам нужно  из пластилина  слепить пешку.</w:t>
            </w:r>
            <w:r>
              <w:rPr>
                <w:rFonts w:ascii="Times New Roman" w:eastAsia="MS Mincho" w:hAnsi="Times New Roman"/>
                <w:sz w:val="20"/>
                <w:szCs w:val="20"/>
                <w:lang w:eastAsia="ja-JP"/>
              </w:rPr>
              <w:t xml:space="preserve"> </w:t>
            </w:r>
            <w:r w:rsidRPr="001938FC">
              <w:rPr>
                <w:rFonts w:ascii="Times New Roman" w:eastAsia="MS Mincho" w:hAnsi="Times New Roman"/>
                <w:sz w:val="20"/>
                <w:szCs w:val="20"/>
                <w:lang w:eastAsia="ja-JP"/>
              </w:rPr>
              <w:t>Девочки лепят пешки белого цвета, а мальчики –черного.</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-Посмотрите,</w:t>
            </w:r>
            <w:r>
              <w:rPr>
                <w:rFonts w:ascii="Times New Roman" w:eastAsia="MS Mincho" w:hAnsi="Times New Roman"/>
                <w:sz w:val="20"/>
                <w:szCs w:val="20"/>
                <w:lang w:eastAsia="ja-JP"/>
              </w:rPr>
              <w:t xml:space="preserve"> </w:t>
            </w:r>
            <w:r w:rsidRPr="001938FC">
              <w:rPr>
                <w:rFonts w:ascii="Times New Roman" w:eastAsia="MS Mincho" w:hAnsi="Times New Roman"/>
                <w:sz w:val="20"/>
                <w:szCs w:val="20"/>
                <w:lang w:eastAsia="ja-JP"/>
              </w:rPr>
              <w:t xml:space="preserve">семью каких  красивых пешек вы  сделали своими руками из пластилина.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-А закончить урок мне бы хотелось такими пожеланиями: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sz w:val="20"/>
                <w:szCs w:val="20"/>
                <w:lang w:eastAsia="ja-JP"/>
              </w:rPr>
              <w:lastRenderedPageBreak/>
              <w:t>Слайд 12</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 xml:space="preserve">Что для счастья людям нужно?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Жить в семье большой и дружной!</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Пусть семья вас ждёт и греет,</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Защищает и лелеет,</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Будет крепкой, как орех-</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Чтоб во всём пришёл успех</w:t>
            </w:r>
          </w:p>
        </w:tc>
        <w:tc>
          <w:tcPr>
            <w:tcW w:w="1417"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lastRenderedPageBreak/>
              <w:t>Ответы детей</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Дети смотрят фрагмент (конец).м/ф ««Мама для Мамонтенка».</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t>Дети работают в группах у доски.</w:t>
            </w: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sz w:val="20"/>
                <w:szCs w:val="20"/>
                <w:lang w:eastAsia="ja-JP"/>
              </w:rPr>
              <w:lastRenderedPageBreak/>
              <w:t>Дети отвечают на вопросы.</w:t>
            </w:r>
          </w:p>
        </w:tc>
        <w:tc>
          <w:tcPr>
            <w:tcW w:w="1985" w:type="dxa"/>
          </w:tcPr>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i/>
                <w:iCs/>
                <w:sz w:val="20"/>
                <w:szCs w:val="20"/>
                <w:lang w:eastAsia="ja-JP"/>
              </w:rPr>
              <w:lastRenderedPageBreak/>
              <w:t>РУУД:</w:t>
            </w:r>
            <w:r w:rsidRPr="001938FC">
              <w:rPr>
                <w:rFonts w:ascii="Times New Roman" w:eastAsia="MS Mincho" w:hAnsi="Times New Roman"/>
                <w:sz w:val="20"/>
                <w:szCs w:val="20"/>
                <w:lang w:eastAsia="ja-JP"/>
              </w:rPr>
              <w:t xml:space="preserve"> оценивает правильность выполнения действия на уровне адекватной ретроспективной оценки. </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i/>
                <w:iCs/>
                <w:sz w:val="20"/>
                <w:szCs w:val="20"/>
                <w:lang w:eastAsia="ja-JP"/>
              </w:rPr>
              <w:t>ЛУУД:</w:t>
            </w:r>
            <w:r w:rsidRPr="001938FC">
              <w:rPr>
                <w:rFonts w:ascii="Times New Roman" w:eastAsia="MS Mincho" w:hAnsi="Times New Roman"/>
                <w:sz w:val="20"/>
                <w:szCs w:val="20"/>
                <w:lang w:eastAsia="ja-JP"/>
              </w:rPr>
              <w:t xml:space="preserve"> формирует самооценку на основе критерия успешности учебной деятельности.</w:t>
            </w:r>
          </w:p>
          <w:p w:rsidR="001938FC" w:rsidRPr="001938FC" w:rsidRDefault="001938FC" w:rsidP="001938FC">
            <w:pPr>
              <w:rPr>
                <w:rFonts w:ascii="Times New Roman" w:eastAsia="MS Mincho" w:hAnsi="Times New Roman"/>
                <w:sz w:val="20"/>
                <w:szCs w:val="20"/>
                <w:lang w:eastAsia="ja-JP"/>
              </w:rPr>
            </w:pPr>
            <w:r w:rsidRPr="001938FC">
              <w:rPr>
                <w:rFonts w:ascii="Times New Roman" w:eastAsia="MS Mincho" w:hAnsi="Times New Roman"/>
                <w:bCs/>
                <w:i/>
                <w:iCs/>
                <w:sz w:val="20"/>
                <w:szCs w:val="20"/>
                <w:lang w:eastAsia="ja-JP"/>
              </w:rPr>
              <w:t>КУУД:</w:t>
            </w:r>
            <w:r w:rsidRPr="001938FC">
              <w:rPr>
                <w:rFonts w:ascii="Times New Roman" w:eastAsia="MS Mincho" w:hAnsi="Times New Roman"/>
                <w:sz w:val="20"/>
                <w:szCs w:val="20"/>
                <w:lang w:eastAsia="ja-JP"/>
              </w:rPr>
              <w:t xml:space="preserve"> учится оформлять свои мысли в устной форме; слушать и </w:t>
            </w:r>
            <w:r w:rsidRPr="001938FC">
              <w:rPr>
                <w:rFonts w:ascii="Times New Roman" w:eastAsia="MS Mincho" w:hAnsi="Times New Roman"/>
                <w:sz w:val="20"/>
                <w:szCs w:val="20"/>
                <w:lang w:eastAsia="ja-JP"/>
              </w:rPr>
              <w:lastRenderedPageBreak/>
              <w:t>понимать речь других.</w:t>
            </w:r>
          </w:p>
          <w:p w:rsidR="001938FC" w:rsidRPr="001938FC" w:rsidRDefault="001938FC" w:rsidP="001938FC">
            <w:pPr>
              <w:rPr>
                <w:rFonts w:ascii="Times New Roman" w:eastAsia="MS Mincho" w:hAnsi="Times New Roman"/>
                <w:bCs/>
                <w:sz w:val="20"/>
                <w:szCs w:val="20"/>
                <w:lang w:eastAsia="ja-JP"/>
              </w:rPr>
            </w:pPr>
          </w:p>
        </w:tc>
      </w:tr>
    </w:tbl>
    <w:p w:rsidR="001938FC" w:rsidRPr="001938FC" w:rsidRDefault="001938FC" w:rsidP="000E009A">
      <w:pPr>
        <w:rPr>
          <w:rFonts w:ascii="Times New Roman" w:hAnsi="Times New Roman"/>
          <w:sz w:val="20"/>
          <w:szCs w:val="20"/>
        </w:rPr>
      </w:pPr>
    </w:p>
    <w:p w:rsidR="00C07B04" w:rsidRDefault="00C07B04" w:rsidP="00DA3B2B">
      <w:pPr>
        <w:spacing w:after="0"/>
        <w:rPr>
          <w:rFonts w:ascii="Times New Roman" w:hAnsi="Times New Roman"/>
          <w:sz w:val="20"/>
          <w:szCs w:val="20"/>
        </w:rPr>
      </w:pPr>
    </w:p>
    <w:p w:rsidR="00DA3B2B" w:rsidRPr="00DA3B2B" w:rsidRDefault="00DA3B2B" w:rsidP="00DA3B2B">
      <w:pPr>
        <w:spacing w:after="0"/>
        <w:rPr>
          <w:rFonts w:ascii="Times New Roman" w:eastAsia="Calibri" w:hAnsi="Times New Roman"/>
          <w:sz w:val="20"/>
          <w:szCs w:val="20"/>
          <w:lang w:eastAsia="en-US"/>
        </w:rPr>
      </w:pPr>
      <w:r>
        <w:rPr>
          <w:rFonts w:ascii="Times New Roman" w:eastAsia="Calibri" w:hAnsi="Times New Roman"/>
          <w:sz w:val="20"/>
          <w:szCs w:val="20"/>
          <w:lang w:eastAsia="en-US"/>
        </w:rPr>
        <w:t xml:space="preserve">Русский  язык </w:t>
      </w:r>
      <w:r w:rsidRPr="00DA3B2B">
        <w:rPr>
          <w:rFonts w:ascii="Times New Roman" w:eastAsia="Calibri" w:hAnsi="Times New Roman"/>
          <w:sz w:val="20"/>
          <w:szCs w:val="20"/>
          <w:lang w:eastAsia="en-US"/>
        </w:rPr>
        <w:t>на тему : «Буквы Н, н, звуки [н], [н’]»</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Образовательная: познакомить с сонорными гласными звуками [н], [н’]; учить выделять звуки из слов, давать им характеристику как звукам твёрдым, мягким, звонким; обозначить данные звуки буквами Н, н; учить составлять предложения к предложенным схемам, распространять основу предложения; раскрыть основной приём позиционного чтения;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Планируемые результаты: учащиеся научатся выделять звуки [н], [н’] из слов и обозначать их буквами; составлять схемы слов, сформируется навык чтения вслух :хором, парами, индивидуально;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Развивающая: развивать фонематический слух, речь, внимание, память, мышление. Формирование УУД: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личностные УУД: - умение оценивать жизненные ситуации с точки зрения общепринятых норм и ценностей;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регулятивные УУД  - умение точно выражать свои мысли; - умение определять цель деятельности на уроке; - умение определять успешность своего задания.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познавательные УУД:  - умение извлекать информацию из  иллюстраций; - умение выявлять сущность, особенности объектов; - умение на основе анализа объектов делать выводы; - умение обобщать и классифицировать по признакам.</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коммуникативные УУД:- умение слушать и понимать других; - умение строить речевое высказывание в соответствии с поставленными    задачами; - умение оформлять свои мысли в устной форме;</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Учебные задачи, направленные на достижение личностных результатов обучения: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1 формирование уважительного отношения к иному мнению, к иной точке зрения;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2.формирование эмоционально – ценностного  отношения к окружающему миру, к устному народному творчеству.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освоение знаний по теме: «Буквы Н, н, звуки [н], [н’]».</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Прогнозируемый результат:</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1.Сформируется уважительное отношение к иной точке зрения;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2.Сформируется базовый уровень умений работать с информацией по теме, выстраивать речевые высказывания, работать в парах и группах;</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3.Сформируются начальные формы рефлексии.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1.Самоопределение к деятельности.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Начинаем урок.      </w:t>
      </w:r>
      <w:r w:rsidRPr="00DA3B2B">
        <w:rPr>
          <w:rFonts w:ascii="Times New Roman" w:eastAsia="Calibri" w:hAnsi="Times New Roman"/>
          <w:sz w:val="20"/>
          <w:szCs w:val="20"/>
          <w:lang w:eastAsia="en-US"/>
        </w:rPr>
        <w:br/>
        <w:t>Слова учителя:</w:t>
      </w:r>
      <w:r w:rsidRPr="00DA3B2B">
        <w:rPr>
          <w:rFonts w:ascii="Times New Roman" w:eastAsia="Calibri" w:hAnsi="Times New Roman"/>
          <w:sz w:val="20"/>
          <w:szCs w:val="20"/>
          <w:lang w:eastAsia="en-US"/>
        </w:rPr>
        <w:br/>
        <w:t>Пожелаем друг другу успехов в учении. Дети: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Мы умные, мы дружные, Мы - внимательные, Мы- старательные, Мы в первом классе учимся- И всё у нас получится!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2.В одной стране жили буквы и звуки. Они очень любили петь.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Давайте пропоём звуки: [а], [о],[у],[и],[ы]</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3.Жили они жили и стало им скучно – решили они на мир посмотреть, себя показать и подружиться с другими буквами и звуками. Отправились они в другую страну…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-Хотите узнать в какую страну?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ab/>
        <w:t>Коммуникативные УУД: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-Владение определенными вербальными и невербальными средствами общения.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-Эмоционально- позитивное отношение к сотрудничеству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Личностные УУД:  -Готовность и способность к саморазвитию и мотивация к </w:t>
      </w:r>
      <w:r w:rsidRPr="00DA3B2B">
        <w:rPr>
          <w:rFonts w:ascii="Times New Roman" w:eastAsia="Calibri" w:hAnsi="Times New Roman"/>
          <w:sz w:val="20"/>
          <w:szCs w:val="20"/>
          <w:lang w:eastAsia="en-US"/>
        </w:rPr>
        <w:br/>
        <w:t>познанию нового. - Положительное отношение к школе.</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lastRenderedPageBreak/>
        <w:t>2.Актуализация знаний и фиксация затруднений в деятельности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На пути у нас преграда . Чтоб её миновать, Надо ребус разгадать.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О А Ы И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2.Прочитайте буквы. Что вы знаете про них?</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Ответы детей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Познавательные УУД: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-Структурирование знаний.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-Анализ объектов с целью выделения признаков.</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-Выбор оснований и критериев для классификации объектов.</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br/>
        <w:t>3.Постановка учебной задачи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Отгадайте загадки. Но  они не простые, а волшебные.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Не живет в зверинце, не берёт гостинцы,</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По косой дорожке ходит, хоботом не водит.  (Слон)</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Передвигается не косо и не прямо,</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А буквой «Г» - так шахматисты говорят. (Конь)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Из какой страны пришли к нам слон и конь?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Ответы детей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На свете есть забавная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Волшебная игра.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В неё с утра до вечера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Играет детвора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Там мчатся кони резвые</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Трубят поход слоны.</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И клетки чёрно – белые</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Чудес и тайн полны. - Что же это за страна ? (Шахматная срана) .</w:t>
      </w:r>
    </w:p>
    <w:p w:rsidR="00DA3B2B" w:rsidRPr="00DA3B2B" w:rsidRDefault="00DA3B2B" w:rsidP="00DA3B2B">
      <w:pPr>
        <w:spacing w:after="0"/>
        <w:rPr>
          <w:rFonts w:ascii="Times New Roman" w:eastAsia="Calibri" w:hAnsi="Times New Roman"/>
          <w:sz w:val="20"/>
          <w:szCs w:val="20"/>
          <w:lang w:eastAsia="en-US"/>
        </w:rPr>
      </w:pP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Для начала вспомним героев этой страны.  Игра « Назови фигуру»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Дети на ощупь определяют  и называют попавшуюся фигуру ( ферзь, король, ладья, слон,  конь, пешка) из мешочка.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А фигуры слон и конь на какой звук оканчиваются?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Ответы детей.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-Значит тема нашего урока?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-Какие это звуки?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Хоровое проговаривание</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[н], [н’]      Буквы Н, н. Звуки [н], [н’]  Согласные</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4.Построение проекта выхода из затруднений («открытие» детьми нового знания)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1.Характеристика звуков после </w:t>
      </w:r>
      <w:proofErr w:type="spellStart"/>
      <w:r w:rsidRPr="00DA3B2B">
        <w:rPr>
          <w:rFonts w:ascii="Times New Roman" w:eastAsia="Calibri" w:hAnsi="Times New Roman"/>
          <w:sz w:val="20"/>
          <w:szCs w:val="20"/>
          <w:lang w:eastAsia="en-US"/>
        </w:rPr>
        <w:t>слого</w:t>
      </w:r>
      <w:proofErr w:type="spellEnd"/>
      <w:r w:rsidRPr="00DA3B2B">
        <w:rPr>
          <w:rFonts w:ascii="Times New Roman" w:eastAsia="Calibri" w:hAnsi="Times New Roman"/>
          <w:sz w:val="20"/>
          <w:szCs w:val="20"/>
          <w:lang w:eastAsia="en-US"/>
        </w:rPr>
        <w:t>-звукового анализа слов «слон» и «конь». Произнесите слово слон. –Какой первый звук слышим?  Составление схемы  В схеме твёрдый звук будем обозначать синим цветом, а мягкий – зелёным. Такая же работа проводится со словом конь.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2.Игра «Живые буквы». К доске вызываются 2 ученика. Один берёт из кассы букв букву н, а другой а. Затем дети сближают карточки, и класс прочитывает на. Вызывается ещё пары детей: но, </w:t>
      </w:r>
      <w:proofErr w:type="spellStart"/>
      <w:r w:rsidRPr="00DA3B2B">
        <w:rPr>
          <w:rFonts w:ascii="Times New Roman" w:eastAsia="Calibri" w:hAnsi="Times New Roman"/>
          <w:sz w:val="20"/>
          <w:szCs w:val="20"/>
          <w:lang w:eastAsia="en-US"/>
        </w:rPr>
        <w:t>ны</w:t>
      </w:r>
      <w:proofErr w:type="spellEnd"/>
      <w:r w:rsidRPr="00DA3B2B">
        <w:rPr>
          <w:rFonts w:ascii="Times New Roman" w:eastAsia="Calibri" w:hAnsi="Times New Roman"/>
          <w:sz w:val="20"/>
          <w:szCs w:val="20"/>
          <w:lang w:eastAsia="en-US"/>
        </w:rPr>
        <w:t>, ну, ни. В каком слоге произносится мягкий согласный [н’]? А в слогах с буквами </w:t>
      </w:r>
      <w:proofErr w:type="spellStart"/>
      <w:r w:rsidRPr="00DA3B2B">
        <w:rPr>
          <w:rFonts w:ascii="Times New Roman" w:eastAsia="Calibri" w:hAnsi="Times New Roman"/>
          <w:sz w:val="20"/>
          <w:szCs w:val="20"/>
          <w:lang w:eastAsia="en-US"/>
        </w:rPr>
        <w:t>а,о,у,ы</w:t>
      </w:r>
      <w:proofErr w:type="spellEnd"/>
      <w:r w:rsidRPr="00DA3B2B">
        <w:rPr>
          <w:rFonts w:ascii="Times New Roman" w:eastAsia="Calibri" w:hAnsi="Times New Roman"/>
          <w:sz w:val="20"/>
          <w:szCs w:val="20"/>
          <w:lang w:eastAsia="en-US"/>
        </w:rPr>
        <w:t xml:space="preserve">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Вывод: при чтении слогов-слияний с буквой н надо смотреть на следующую за согласной гласную букву.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3.Распознавание на слух выделенных звуков.</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(учитель произносит слова и спрашивает, в каких словах слышат звуки [н] и [н’]: танк, кони, пулемёт, орден, Зина, Надя. Предлагается самим назвать несколько слов)</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4.Артикуляция. -Произнесём звуки [н] [н’] ещё раз и понаблюдаем положение языка, губ, зубов. -Можно ли его спеть? -Легко ли проходит воздух?</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-Как называются звуки, при произношении которых воздух задерживается?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Ответы детей.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-Сравните последние звуки в словах «барабан», «конь» (с.41) Сделайте вывод: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Игра «Ушки»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Поиграем в игру. Закроем указательными пальцами ушки и произнесём звуки [н] [н’].</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lastRenderedPageBreak/>
        <w:t>- Как мы звуки [н] [н’] произносим: с голосом или без голоса? Правильно, произносим с голосом. Правило: -Согласные звуки, при произношении которых участвует голос, называются звонкими.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-Сделаем вывод: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На доске- работа со схемами: В слове слон один гласный –значит 1 слог. Буква о обозначает твёрдость предшествующего согласного звука, значит [с]-согласный  твёрдый, на схеме синим цветом.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Вывод: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Буквы Н, н обозначают твёрдые и мягкие звуки [н][н’]</w:t>
      </w:r>
    </w:p>
    <w:p w:rsidR="00DA3B2B" w:rsidRPr="00DA3B2B" w:rsidRDefault="00DA3B2B" w:rsidP="00DA3B2B">
      <w:pPr>
        <w:spacing w:after="0"/>
        <w:rPr>
          <w:rFonts w:ascii="Times New Roman" w:eastAsia="Calibri" w:hAnsi="Times New Roman"/>
          <w:sz w:val="20"/>
          <w:szCs w:val="20"/>
          <w:lang w:eastAsia="en-US"/>
        </w:rPr>
      </w:pPr>
      <w:proofErr w:type="spellStart"/>
      <w:r w:rsidRPr="00DA3B2B">
        <w:rPr>
          <w:rFonts w:ascii="Times New Roman" w:eastAsia="Calibri" w:hAnsi="Times New Roman"/>
          <w:sz w:val="20"/>
          <w:szCs w:val="20"/>
          <w:lang w:eastAsia="en-US"/>
        </w:rPr>
        <w:t>Физминутка</w:t>
      </w:r>
      <w:proofErr w:type="spellEnd"/>
      <w:r w:rsidRPr="00DA3B2B">
        <w:rPr>
          <w:rFonts w:ascii="Times New Roman" w:eastAsia="Calibri" w:hAnsi="Times New Roman"/>
          <w:sz w:val="20"/>
          <w:szCs w:val="20"/>
          <w:lang w:eastAsia="en-US"/>
        </w:rPr>
        <w:t>:</w:t>
      </w:r>
      <w:r w:rsidRPr="00DA3B2B">
        <w:rPr>
          <w:rFonts w:ascii="Times New Roman" w:eastAsia="Calibri" w:hAnsi="Times New Roman"/>
          <w:sz w:val="20"/>
          <w:szCs w:val="20"/>
          <w:lang w:eastAsia="en-US"/>
        </w:rPr>
        <w:br/>
        <w:t>- А сейчас мы с вами превратимся в пешек:</w:t>
      </w:r>
      <w:r w:rsidRPr="00DA3B2B">
        <w:rPr>
          <w:rFonts w:ascii="Times New Roman" w:eastAsia="Calibri" w:hAnsi="Times New Roman"/>
          <w:sz w:val="20"/>
          <w:szCs w:val="20"/>
          <w:lang w:eastAsia="en-US"/>
        </w:rPr>
        <w:br/>
        <w:t>Ну- ка, пешки, поиграем.</w:t>
      </w:r>
      <w:r w:rsidRPr="00DA3B2B">
        <w:rPr>
          <w:rFonts w:ascii="Times New Roman" w:eastAsia="Calibri" w:hAnsi="Times New Roman"/>
          <w:sz w:val="20"/>
          <w:szCs w:val="20"/>
          <w:lang w:eastAsia="en-US"/>
        </w:rPr>
        <w:br/>
        <w:t>Головой мы повращаем</w:t>
      </w:r>
      <w:r w:rsidRPr="00DA3B2B">
        <w:rPr>
          <w:rFonts w:ascii="Times New Roman" w:eastAsia="Calibri" w:hAnsi="Times New Roman"/>
          <w:sz w:val="20"/>
          <w:szCs w:val="20"/>
          <w:lang w:eastAsia="en-US"/>
        </w:rPr>
        <w:br/>
        <w:t>Вправо – влево, а потом              (вращение головой)</w:t>
      </w:r>
      <w:r w:rsidRPr="00DA3B2B">
        <w:rPr>
          <w:rFonts w:ascii="Times New Roman" w:eastAsia="Calibri" w:hAnsi="Times New Roman"/>
          <w:sz w:val="20"/>
          <w:szCs w:val="20"/>
          <w:lang w:eastAsia="en-US"/>
        </w:rPr>
        <w:br/>
        <w:t>3- 4, приседаем,</w:t>
      </w:r>
      <w:r w:rsidRPr="00DA3B2B">
        <w:rPr>
          <w:rFonts w:ascii="Times New Roman" w:eastAsia="Calibri" w:hAnsi="Times New Roman"/>
          <w:sz w:val="20"/>
          <w:szCs w:val="20"/>
          <w:lang w:eastAsia="en-US"/>
        </w:rPr>
        <w:br/>
        <w:t>Наши ножки разомнём.               (Приседания)</w:t>
      </w:r>
      <w:r w:rsidRPr="00DA3B2B">
        <w:rPr>
          <w:rFonts w:ascii="Times New Roman" w:eastAsia="Calibri" w:hAnsi="Times New Roman"/>
          <w:sz w:val="20"/>
          <w:szCs w:val="20"/>
          <w:lang w:eastAsia="en-US"/>
        </w:rPr>
        <w:br/>
        <w:t>1,2,3 – на месте шаг.</w:t>
      </w:r>
      <w:r w:rsidRPr="00DA3B2B">
        <w:rPr>
          <w:rFonts w:ascii="Times New Roman" w:eastAsia="Calibri" w:hAnsi="Times New Roman"/>
          <w:sz w:val="20"/>
          <w:szCs w:val="20"/>
          <w:lang w:eastAsia="en-US"/>
        </w:rPr>
        <w:br/>
        <w:t>Встали пешки дружно в ряд.</w:t>
      </w:r>
      <w:r w:rsidRPr="00DA3B2B">
        <w:rPr>
          <w:rFonts w:ascii="Times New Roman" w:eastAsia="Calibri" w:hAnsi="Times New Roman"/>
          <w:sz w:val="20"/>
          <w:szCs w:val="20"/>
          <w:lang w:eastAsia="en-US"/>
        </w:rPr>
        <w:br/>
        <w:t>Мы размялись от души,</w:t>
      </w:r>
      <w:r w:rsidRPr="00DA3B2B">
        <w:rPr>
          <w:rFonts w:ascii="Times New Roman" w:eastAsia="Calibri" w:hAnsi="Times New Roman"/>
          <w:sz w:val="20"/>
          <w:szCs w:val="20"/>
          <w:lang w:eastAsia="en-US"/>
        </w:rPr>
        <w:br/>
        <w:t>За столы мы вновь спешим.        (садятся за столы)</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Самостоятельная работа с самопроверкой по эталону.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1.Знакомство с новыми буквами. На букве Н я, как на лесенке. Сижу и распеваю песенки!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-Написание строчной буквы н. Пишем наклонную черту вниз, возвращаемся по написанному до середины черты, делаем маленькую петельку и ведём ручку вверх до верхней линии. Затем пишем наклонную черту с закруглением внизу. Буквы пишем безотрывно.</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Работа в прописи: строчная буква н, слоги.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8.Рефлексия деятельности (итог урока)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1.Слоговой аукцион. Один ученик прочитывает слог-слияние, а другой должен сказать целое слово, например: на…(-</w:t>
      </w:r>
      <w:proofErr w:type="spellStart"/>
      <w:r w:rsidRPr="00DA3B2B">
        <w:rPr>
          <w:rFonts w:ascii="Times New Roman" w:eastAsia="Calibri" w:hAnsi="Times New Roman"/>
          <w:sz w:val="20"/>
          <w:szCs w:val="20"/>
          <w:lang w:eastAsia="en-US"/>
        </w:rPr>
        <w:t>сос</w:t>
      </w:r>
      <w:proofErr w:type="spellEnd"/>
      <w:r w:rsidRPr="00DA3B2B">
        <w:rPr>
          <w:rFonts w:ascii="Times New Roman" w:eastAsia="Calibri" w:hAnsi="Times New Roman"/>
          <w:sz w:val="20"/>
          <w:szCs w:val="20"/>
          <w:lang w:eastAsia="en-US"/>
        </w:rPr>
        <w:t>, -род,-</w:t>
      </w:r>
      <w:proofErr w:type="spellStart"/>
      <w:r w:rsidRPr="00DA3B2B">
        <w:rPr>
          <w:rFonts w:ascii="Times New Roman" w:eastAsia="Calibri" w:hAnsi="Times New Roman"/>
          <w:sz w:val="20"/>
          <w:szCs w:val="20"/>
          <w:lang w:eastAsia="en-US"/>
        </w:rPr>
        <w:t>ша</w:t>
      </w:r>
      <w:proofErr w:type="spellEnd"/>
      <w:r w:rsidRPr="00DA3B2B">
        <w:rPr>
          <w:rFonts w:ascii="Times New Roman" w:eastAsia="Calibri" w:hAnsi="Times New Roman"/>
          <w:sz w:val="20"/>
          <w:szCs w:val="20"/>
          <w:lang w:eastAsia="en-US"/>
        </w:rPr>
        <w:t>) но…(-</w:t>
      </w:r>
      <w:proofErr w:type="spellStart"/>
      <w:r w:rsidRPr="00DA3B2B">
        <w:rPr>
          <w:rFonts w:ascii="Times New Roman" w:eastAsia="Calibri" w:hAnsi="Times New Roman"/>
          <w:sz w:val="20"/>
          <w:szCs w:val="20"/>
          <w:lang w:eastAsia="en-US"/>
        </w:rPr>
        <w:t>чи</w:t>
      </w:r>
      <w:proofErr w:type="spellEnd"/>
      <w:r w:rsidRPr="00DA3B2B">
        <w:rPr>
          <w:rFonts w:ascii="Times New Roman" w:eastAsia="Calibri" w:hAnsi="Times New Roman"/>
          <w:sz w:val="20"/>
          <w:szCs w:val="20"/>
          <w:lang w:eastAsia="en-US"/>
        </w:rPr>
        <w:t xml:space="preserve">, </w:t>
      </w:r>
      <w:proofErr w:type="spellStart"/>
      <w:r w:rsidRPr="00DA3B2B">
        <w:rPr>
          <w:rFonts w:ascii="Times New Roman" w:eastAsia="Calibri" w:hAnsi="Times New Roman"/>
          <w:sz w:val="20"/>
          <w:szCs w:val="20"/>
          <w:lang w:eastAsia="en-US"/>
        </w:rPr>
        <w:t>жи</w:t>
      </w:r>
      <w:proofErr w:type="spellEnd"/>
      <w:r w:rsidRPr="00DA3B2B">
        <w:rPr>
          <w:rFonts w:ascii="Times New Roman" w:eastAsia="Calibri" w:hAnsi="Times New Roman"/>
          <w:sz w:val="20"/>
          <w:szCs w:val="20"/>
          <w:lang w:eastAsia="en-US"/>
        </w:rPr>
        <w:t>,-</w:t>
      </w:r>
      <w:proofErr w:type="spellStart"/>
      <w:r w:rsidRPr="00DA3B2B">
        <w:rPr>
          <w:rFonts w:ascii="Times New Roman" w:eastAsia="Calibri" w:hAnsi="Times New Roman"/>
          <w:sz w:val="20"/>
          <w:szCs w:val="20"/>
          <w:lang w:eastAsia="en-US"/>
        </w:rPr>
        <w:t>ра</w:t>
      </w:r>
      <w:proofErr w:type="spellEnd"/>
      <w:r w:rsidRPr="00DA3B2B">
        <w:rPr>
          <w:rFonts w:ascii="Times New Roman" w:eastAsia="Calibri" w:hAnsi="Times New Roman"/>
          <w:sz w:val="20"/>
          <w:szCs w:val="20"/>
          <w:lang w:eastAsia="en-US"/>
        </w:rPr>
        <w:t>, -ты) ни…(-тки,-на,-же,-кто)</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2.Игра «Внимание» Сфотографируй лишнюю букву: а, о, н, у, и 3.Распознавание на слух новых звуков. Какие слова с новыми буквами запомнили?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Игра «Светофор»</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-Произнесём их ещё раз и светофором покажем – твёрдый звук или мягкий?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Какие звуки вы уже изучили?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--На какие группы их можно разделить? -Что можете сказать о букве Н? Какие звуки она обозначает? -Что нового узнали об устном народном творчестве русского народа? -У кого из вас появилось желание читать былины? Какие цели вы ставили? -Вам было легко или были трудности? -Что у вас получилось лучше всего? -Какое задание было самым интересным? -Как бы вы оценили свою работу?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Каждый ученик подходит к столу, берёт понравившуюся ему картинку и крепит на шахматную магнитную доску.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noProof/>
          <w:sz w:val="20"/>
          <w:szCs w:val="20"/>
        </w:rPr>
        <w:drawing>
          <wp:inline distT="0" distB="0" distL="0" distR="0" wp14:anchorId="5BA9B4C4" wp14:editId="1888ADFB">
            <wp:extent cx="733425" cy="685800"/>
            <wp:effectExtent l="0" t="0" r="9525" b="0"/>
            <wp:docPr id="246" name="Рисунок 246" descr="http://doc4web.ru/uploads/files/7/6582/hello_html_21ed9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doc4web.ru/uploads/files/7/6582/hello_html_21ed92c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3425" cy="685800"/>
                    </a:xfrm>
                    <a:prstGeom prst="rect">
                      <a:avLst/>
                    </a:prstGeom>
                    <a:noFill/>
                    <a:ln>
                      <a:noFill/>
                    </a:ln>
                  </pic:spPr>
                </pic:pic>
              </a:graphicData>
            </a:graphic>
          </wp:inline>
        </w:drawing>
      </w:r>
      <w:r w:rsidRPr="00DA3B2B">
        <w:rPr>
          <w:rFonts w:ascii="Times New Roman" w:eastAsia="Calibri" w:hAnsi="Times New Roman"/>
          <w:sz w:val="20"/>
          <w:szCs w:val="20"/>
          <w:lang w:eastAsia="en-US"/>
        </w:rPr>
        <w:t> - всё отлично;</w:t>
      </w:r>
      <w:r w:rsidRPr="00DA3B2B">
        <w:rPr>
          <w:rFonts w:ascii="Times New Roman" w:eastAsia="Calibri" w:hAnsi="Times New Roman"/>
          <w:noProof/>
          <w:sz w:val="20"/>
          <w:szCs w:val="20"/>
        </w:rPr>
        <w:drawing>
          <wp:inline distT="0" distB="0" distL="0" distR="0" wp14:anchorId="4E872371" wp14:editId="316774CD">
            <wp:extent cx="609600" cy="457200"/>
            <wp:effectExtent l="0" t="0" r="0" b="0"/>
            <wp:docPr id="247" name="Рисунок 247" descr="http://doc4web.ru/uploads/files/7/6582/hello_html_12a7a2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doc4web.ru/uploads/files/7/6582/hello_html_12a7a2d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a:ln>
                      <a:noFill/>
                    </a:ln>
                  </pic:spPr>
                </pic:pic>
              </a:graphicData>
            </a:graphic>
          </wp:inline>
        </w:drawing>
      </w:r>
      <w:r w:rsidRPr="00DA3B2B">
        <w:rPr>
          <w:rFonts w:ascii="Times New Roman" w:eastAsia="Calibri" w:hAnsi="Times New Roman"/>
          <w:sz w:val="20"/>
          <w:szCs w:val="20"/>
          <w:lang w:eastAsia="en-US"/>
        </w:rPr>
        <w:t>– все хорошо;</w:t>
      </w:r>
      <w:r w:rsidRPr="00DA3B2B">
        <w:rPr>
          <w:rFonts w:ascii="Times New Roman" w:eastAsia="Calibri" w:hAnsi="Times New Roman"/>
          <w:noProof/>
          <w:sz w:val="20"/>
          <w:szCs w:val="20"/>
        </w:rPr>
        <w:drawing>
          <wp:inline distT="0" distB="0" distL="0" distR="0" wp14:anchorId="68F8B2A3" wp14:editId="27EA1313">
            <wp:extent cx="647700" cy="552450"/>
            <wp:effectExtent l="0" t="0" r="0" b="0"/>
            <wp:docPr id="248" name="Рисунок 248" descr="http://doc4web.ru/uploads/files/7/6582/hello_html_m3e98f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doc4web.ru/uploads/files/7/6582/hello_html_m3e98fe26.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7700" cy="552450"/>
                    </a:xfrm>
                    <a:prstGeom prst="rect">
                      <a:avLst/>
                    </a:prstGeom>
                    <a:noFill/>
                    <a:ln>
                      <a:noFill/>
                    </a:ln>
                  </pic:spPr>
                </pic:pic>
              </a:graphicData>
            </a:graphic>
          </wp:inline>
        </w:drawing>
      </w:r>
      <w:r w:rsidRPr="00DA3B2B">
        <w:rPr>
          <w:rFonts w:ascii="Times New Roman" w:eastAsia="Calibri" w:hAnsi="Times New Roman"/>
          <w:sz w:val="20"/>
          <w:szCs w:val="20"/>
          <w:lang w:eastAsia="en-US"/>
        </w:rPr>
        <w:t> - есть вопросы</w:t>
      </w:r>
    </w:p>
    <w:p w:rsidR="00C07B04" w:rsidRDefault="00C07B04" w:rsidP="000B4441">
      <w:pPr>
        <w:spacing w:after="0"/>
        <w:rPr>
          <w:rFonts w:ascii="Times New Roman" w:hAnsi="Times New Roman"/>
          <w:sz w:val="20"/>
          <w:szCs w:val="20"/>
        </w:rPr>
      </w:pPr>
    </w:p>
    <w:p w:rsidR="00C07B04" w:rsidRDefault="00C07B04" w:rsidP="000B4441">
      <w:pPr>
        <w:spacing w:after="0"/>
        <w:rPr>
          <w:rFonts w:ascii="Times New Roman" w:hAnsi="Times New Roman"/>
          <w:sz w:val="20"/>
          <w:szCs w:val="20"/>
        </w:rPr>
      </w:pPr>
    </w:p>
    <w:p w:rsidR="00C07B04" w:rsidRDefault="00C07B04" w:rsidP="000B4441">
      <w:pPr>
        <w:spacing w:after="0"/>
        <w:rPr>
          <w:rFonts w:ascii="Times New Roman" w:hAnsi="Times New Roman"/>
          <w:sz w:val="20"/>
          <w:szCs w:val="20"/>
        </w:rPr>
      </w:pPr>
    </w:p>
    <w:p w:rsidR="000E009A" w:rsidRPr="000E1F20" w:rsidRDefault="000E009A" w:rsidP="000B4441">
      <w:pPr>
        <w:spacing w:after="0"/>
        <w:rPr>
          <w:rFonts w:ascii="Times New Roman" w:hAnsi="Times New Roman"/>
          <w:sz w:val="20"/>
          <w:szCs w:val="20"/>
        </w:rPr>
      </w:pPr>
      <w:r w:rsidRPr="000E1F20">
        <w:rPr>
          <w:rFonts w:ascii="Times New Roman" w:hAnsi="Times New Roman"/>
          <w:sz w:val="20"/>
          <w:szCs w:val="20"/>
        </w:rPr>
        <w:t xml:space="preserve">Литературное чтение </w:t>
      </w:r>
    </w:p>
    <w:p w:rsidR="000E009A" w:rsidRPr="000E1F20" w:rsidRDefault="000E009A" w:rsidP="000B4441">
      <w:pPr>
        <w:spacing w:after="0" w:line="240" w:lineRule="auto"/>
        <w:jc w:val="both"/>
        <w:rPr>
          <w:rFonts w:ascii="Times New Roman" w:hAnsi="Times New Roman"/>
          <w:color w:val="000000"/>
          <w:sz w:val="20"/>
          <w:szCs w:val="20"/>
          <w:shd w:val="clear" w:color="auto" w:fill="FFFFFF"/>
        </w:rPr>
      </w:pPr>
      <w:r w:rsidRPr="000E1F20">
        <w:rPr>
          <w:rFonts w:ascii="Times New Roman" w:hAnsi="Times New Roman"/>
          <w:sz w:val="20"/>
          <w:szCs w:val="20"/>
        </w:rPr>
        <w:t xml:space="preserve"> Тема </w:t>
      </w:r>
      <w:r w:rsidRPr="000E1F20">
        <w:rPr>
          <w:rFonts w:ascii="Times New Roman" w:hAnsi="Times New Roman"/>
          <w:color w:val="000000"/>
          <w:sz w:val="20"/>
          <w:szCs w:val="20"/>
          <w:shd w:val="clear" w:color="auto" w:fill="FFFFFF"/>
        </w:rPr>
        <w:t xml:space="preserve">Адекватное восприятие звучащей речи. Понимание на слух информации, содержащейся в тексте, определение основной мысли текста, передача его содержания по вопросам. Согласные звуки [к], [к’], буквы К, к.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Тип урока: изучение нового материала.</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xml:space="preserve">Оборудование: лента букв, изображения животных, карточки для чтения, карточки с именем Кеша, учебник Горецкий азбука. 1 </w:t>
      </w:r>
      <w:proofErr w:type="spellStart"/>
      <w:r w:rsidRPr="000E1F20">
        <w:rPr>
          <w:rFonts w:ascii="Times New Roman" w:hAnsi="Times New Roman"/>
          <w:sz w:val="20"/>
          <w:szCs w:val="20"/>
        </w:rPr>
        <w:t>кл</w:t>
      </w:r>
      <w:proofErr w:type="spellEnd"/>
      <w:r w:rsidRPr="000E1F20">
        <w:rPr>
          <w:rFonts w:ascii="Times New Roman" w:hAnsi="Times New Roman"/>
          <w:sz w:val="20"/>
          <w:szCs w:val="20"/>
        </w:rPr>
        <w:t>.- М.: Просвещение.</w:t>
      </w:r>
    </w:p>
    <w:p w:rsidR="000E009A" w:rsidRPr="000E1F20" w:rsidRDefault="000E009A" w:rsidP="000E009A">
      <w:pPr>
        <w:autoSpaceDE w:val="0"/>
        <w:autoSpaceDN w:val="0"/>
        <w:adjustRightInd w:val="0"/>
        <w:spacing w:after="0" w:line="240" w:lineRule="auto"/>
        <w:jc w:val="both"/>
        <w:rPr>
          <w:rFonts w:ascii="Times New Roman" w:eastAsia="Calibri" w:hAnsi="Times New Roman"/>
          <w:sz w:val="20"/>
          <w:szCs w:val="20"/>
        </w:rPr>
      </w:pPr>
      <w:r w:rsidRPr="000E1F20">
        <w:rPr>
          <w:rFonts w:ascii="Times New Roman" w:hAnsi="Times New Roman"/>
          <w:sz w:val="20"/>
          <w:szCs w:val="20"/>
        </w:rPr>
        <w:t>Цели урока :</w:t>
      </w:r>
      <w:r w:rsidRPr="000E1F20">
        <w:rPr>
          <w:rFonts w:ascii="Times New Roman" w:eastAsia="Calibri" w:hAnsi="Times New Roman"/>
          <w:sz w:val="20"/>
          <w:szCs w:val="20"/>
        </w:rPr>
        <w:t xml:space="preserve"> познакомить учащихся с согласными звуками [к], [к′], буквой </w:t>
      </w:r>
      <w:r w:rsidRPr="000E1F20">
        <w:rPr>
          <w:rFonts w:ascii="Times New Roman" w:eastAsia="Calibri" w:hAnsi="Times New Roman"/>
          <w:i/>
          <w:iCs/>
          <w:sz w:val="20"/>
          <w:szCs w:val="20"/>
        </w:rPr>
        <w:t xml:space="preserve">К </w:t>
      </w:r>
      <w:proofErr w:type="spellStart"/>
      <w:r w:rsidRPr="000E1F20">
        <w:rPr>
          <w:rFonts w:ascii="Times New Roman" w:eastAsia="Calibri" w:hAnsi="Times New Roman"/>
          <w:i/>
          <w:iCs/>
          <w:sz w:val="20"/>
          <w:szCs w:val="20"/>
        </w:rPr>
        <w:t>к</w:t>
      </w:r>
      <w:proofErr w:type="spellEnd"/>
      <w:r w:rsidRPr="000E1F20">
        <w:rPr>
          <w:rFonts w:ascii="Times New Roman" w:eastAsia="Calibri" w:hAnsi="Times New Roman"/>
          <w:sz w:val="20"/>
          <w:szCs w:val="20"/>
        </w:rPr>
        <w:t>; развивать речь, логическое мышление, память, познакомить с шахматной фигурой Конь.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Задачи урока:</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lastRenderedPageBreak/>
        <w:t>Образовательные: познакомить с новыми буквами и звуками, учить читать с изученными буквами, наблюдать за ролью формоизменения для точности высказывания мысли и связи слов в предложении, учит давать характеристику звукам, узнавать буквы.</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Развивающие: развивать речь, внимание, мышление, память, фонематический слух.</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Воспитательные: воспитывать интерес к чтению, прививать любовь к шахматам.</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ХОД УРОКА</w:t>
      </w:r>
    </w:p>
    <w:p w:rsidR="000E009A" w:rsidRPr="000E1F20" w:rsidRDefault="000E009A" w:rsidP="000E009A">
      <w:pPr>
        <w:spacing w:after="0" w:line="240" w:lineRule="auto"/>
        <w:jc w:val="both"/>
        <w:rPr>
          <w:rFonts w:ascii="Times New Roman" w:hAnsi="Times New Roman"/>
          <w:b/>
          <w:sz w:val="20"/>
          <w:szCs w:val="20"/>
        </w:rPr>
      </w:pPr>
      <w:r w:rsidRPr="000E1F20">
        <w:rPr>
          <w:rFonts w:ascii="Times New Roman" w:hAnsi="Times New Roman"/>
          <w:b/>
          <w:sz w:val="20"/>
          <w:szCs w:val="20"/>
        </w:rPr>
        <w:t>1. Организационный момент</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а) мобилизующий этап</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Учитель на доску прикрепляет 4 игрушки (зайчик, лягушка, корова, еж)</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Назовите хором прикрепленные игрушки в той последовательности, в которой они находятся, и постарайтесь их запомнить.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Теперь закройте глаза. Учитель делает перестановку двух игрушек, просит открыть глаза и ответить на вопросы.</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Скажите, в каком порядке игрушки стояли первоначально и в какой последовательности они находятся после перестановки?</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Какие игрушки поменяли свои места?</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б) работа с лентой букв</w:t>
      </w:r>
    </w:p>
    <w:p w:rsidR="000E009A" w:rsidRPr="000E1F20" w:rsidRDefault="000E009A" w:rsidP="000E009A">
      <w:pPr>
        <w:spacing w:after="0" w:line="240" w:lineRule="auto"/>
        <w:jc w:val="both"/>
        <w:rPr>
          <w:rFonts w:ascii="Times New Roman" w:hAnsi="Times New Roman"/>
          <w:b/>
          <w:sz w:val="20"/>
          <w:szCs w:val="20"/>
        </w:rPr>
      </w:pPr>
      <w:r w:rsidRPr="000E1F20">
        <w:rPr>
          <w:rFonts w:ascii="Times New Roman" w:hAnsi="Times New Roman"/>
          <w:b/>
          <w:sz w:val="20"/>
          <w:szCs w:val="20"/>
        </w:rPr>
        <w:t>2. Формулирование темы и цели урока.</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xml:space="preserve">На доске картинки: кабан, кенгуру, кот, кит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Назовите предметы, изображенные на картинках.</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Распределите прозвучавшие слова на две группы и сформулируйте тему урока.</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В первую группу можно отнести слова КОТ,КОНЬ, КАБАН, потому что они начинаются со звука К. Во вторую группу можно отнести слова КЕНГУРУ, КИТ, потому что они начинаются со звука [К]. Значит тема сегодняшнего урока – «Звуки [К], [ К] и буква, которая их обозначает.</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Отталкиваясь от темы, сформулируйте цель нашего урока. Используйте для этого, написанные на доске фразы.</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Познакомиться с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Учиться отличать….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Учиться читать…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Цель нашего урока – познакомиться со звуками [к], [к] и буквой, которая их обозначает, учиться отличать звуки [к], [к] и букву, которая их обозначает, от других звуков и букв; учиться читать с новой буквой.</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Физкультурная минутка</w:t>
      </w:r>
    </w:p>
    <w:p w:rsidR="000E009A" w:rsidRPr="000E1F20" w:rsidRDefault="000E009A" w:rsidP="000E009A">
      <w:pPr>
        <w:spacing w:after="0" w:line="240" w:lineRule="auto"/>
        <w:jc w:val="both"/>
        <w:rPr>
          <w:rFonts w:ascii="Times New Roman" w:hAnsi="Times New Roman"/>
          <w:b/>
          <w:sz w:val="20"/>
          <w:szCs w:val="20"/>
        </w:rPr>
      </w:pPr>
      <w:r w:rsidRPr="000E1F20">
        <w:rPr>
          <w:rFonts w:ascii="Times New Roman" w:hAnsi="Times New Roman"/>
          <w:b/>
          <w:sz w:val="20"/>
          <w:szCs w:val="20"/>
        </w:rPr>
        <w:t>3. Знакомство с новыми звуками</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xml:space="preserve">У. Одно из животных хочет сегодня попасть к нам в класс и принять участие в нашей работе. Это домашнее животное. Подумайте, кто это.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Грациозный и ретивый,</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Трусит он красивой гривой.</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Любит он в росе купаться,</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Кушать сено и брыкаться:</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Дали прозвище – Огонь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Это самый лучший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Ответ: Конь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Это КОНЬ.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Назовите первый звук в этом слове.</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Это звук [К].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Произнесите первый звук в этом слове хором. (Дети произносят несколько раз звук [К])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Скажите, какой это звук?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Этот звук согласный, потому что при его произнесении поток воздуха проходит через горло не свободно, встречая преграду. Этот звук глухой, потому что при его произнесении мы слышим шум. Этот звук твердый, потому что мы его произносим твердо. За ним следует звук [О].</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У нашего коня есть одна проблема. Ему нравятся две клички, а какую выбрать – он не знает. Какая кличка подойдет ему сегодня на уроке: КЕША или ВАСЯ?</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Ему сегодня подойдет кличка КЕША, потому что в этом слове есть наш новый звук.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Какой это звук?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Это звук [К].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Произнесите этот звук хором и охарактеризуйте его.</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Звук [к] согласный, потому что при его произнесении поток проходит через горло не свободно, встречая преграду. Этот звук глухой, потому что при его произнесении мы слышим шум. Этот звук мягкий, потому что мы произносим его мягко.</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Сделайте вывод по первой части нашего урока.</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Мы сегодня познакомились со звуком [К]. Он согласный, глухой, твердый. Познакомились со звуком [К]. Он согласный, глухой, мягкий.</w:t>
      </w:r>
    </w:p>
    <w:p w:rsidR="000E009A" w:rsidRPr="000E1F20" w:rsidRDefault="000E009A" w:rsidP="000E009A">
      <w:pPr>
        <w:spacing w:after="0" w:line="240" w:lineRule="auto"/>
        <w:jc w:val="both"/>
        <w:rPr>
          <w:rFonts w:ascii="Times New Roman" w:hAnsi="Times New Roman"/>
          <w:b/>
          <w:sz w:val="20"/>
          <w:szCs w:val="20"/>
        </w:rPr>
      </w:pPr>
      <w:r w:rsidRPr="000E1F20">
        <w:rPr>
          <w:rFonts w:ascii="Times New Roman" w:hAnsi="Times New Roman"/>
          <w:b/>
          <w:sz w:val="20"/>
          <w:szCs w:val="20"/>
        </w:rPr>
        <w:t>4. Физкультминутка</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lastRenderedPageBreak/>
        <w:t>У. Во время физкультминутки мы узнаем места, где любит бывать наш КЕША. Скажите, по какому признаку мы можем их определить?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Мы сможем их определить по наличию в названии этих мест звуков к и 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Если услышите слово со звуком [к] или [к], то поднимаете руки вверх и подтягиваетесь. Если в слове нет звуков [к] и [к], то наклоняетесь вперед, опуская руки вниз.</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Крыша, озеро, поле, лавочка, бассейн, кресло, ручей, печка, сугроб, коврик, самолет.</w:t>
      </w:r>
    </w:p>
    <w:p w:rsidR="000E009A" w:rsidRPr="000E1F20" w:rsidRDefault="000E009A" w:rsidP="000E009A">
      <w:pPr>
        <w:spacing w:after="0" w:line="240" w:lineRule="auto"/>
        <w:jc w:val="both"/>
        <w:rPr>
          <w:rFonts w:ascii="Times New Roman" w:hAnsi="Times New Roman"/>
          <w:b/>
          <w:sz w:val="20"/>
          <w:szCs w:val="20"/>
        </w:rPr>
      </w:pPr>
      <w:r w:rsidRPr="000E1F20">
        <w:rPr>
          <w:rFonts w:ascii="Times New Roman" w:hAnsi="Times New Roman"/>
          <w:b/>
          <w:sz w:val="20"/>
          <w:szCs w:val="20"/>
        </w:rPr>
        <w:t>5.Знакомство с буквой 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Кеша очень хочет увидеть букву, с которой начинается его имя. Найдите ее в кассе и покажите коню. (Дети показывают букву 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Составьте букву К из карандашей..</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В какой квадратик мы поместим букву К на ленте букв?</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Мы поместим букву К в синий квадратик, потому что она согласная.</w:t>
      </w:r>
    </w:p>
    <w:p w:rsidR="000E009A" w:rsidRPr="000E1F20" w:rsidRDefault="000E009A" w:rsidP="000E009A">
      <w:pPr>
        <w:spacing w:after="0" w:line="240" w:lineRule="auto"/>
        <w:jc w:val="both"/>
        <w:rPr>
          <w:rFonts w:ascii="Times New Roman" w:hAnsi="Times New Roman"/>
          <w:b/>
          <w:sz w:val="20"/>
          <w:szCs w:val="20"/>
        </w:rPr>
      </w:pPr>
      <w:r w:rsidRPr="000E1F20">
        <w:rPr>
          <w:rFonts w:ascii="Times New Roman" w:hAnsi="Times New Roman"/>
          <w:b/>
          <w:sz w:val="20"/>
          <w:szCs w:val="20"/>
        </w:rPr>
        <w:t>6.Физкультурная минутка</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А сейчас мы с вами превратимся в пешек.</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Ну-ка пешки поиграем.</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Головой мы повращаем</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Вправо-влево, а потом (вращение головой)</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3-4, приседаем.</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Наши ножки разомнем(приседания)</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1,2,3- на месте шаг</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Встали пешки дружно в ряд.</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Мы размялись от души</w:t>
      </w:r>
    </w:p>
    <w:p w:rsidR="000E009A" w:rsidRPr="000E1F20" w:rsidRDefault="000E009A" w:rsidP="000E009A">
      <w:pPr>
        <w:spacing w:after="0" w:line="240" w:lineRule="auto"/>
        <w:rPr>
          <w:rFonts w:ascii="Times New Roman" w:hAnsi="Times New Roman"/>
          <w:bCs/>
          <w:sz w:val="20"/>
          <w:szCs w:val="20"/>
        </w:rPr>
      </w:pPr>
      <w:r w:rsidRPr="000E1F20">
        <w:rPr>
          <w:rFonts w:ascii="Times New Roman" w:hAnsi="Times New Roman"/>
          <w:bCs/>
          <w:sz w:val="20"/>
          <w:szCs w:val="20"/>
        </w:rPr>
        <w:t>За столы мы вновь спешим.</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Кеша говорит, что букву К он хорошо запомнил, но читать еще не научился. С чего начнем учиться читать?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Лучше начать с чтения слогов.</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6.Чтение слогов и слов с новой буквой</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На доске слоги:</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КА КАП КПА ПКА</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КИ КОС КСО СКО</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КО КУН КНУ НКУ</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КУ КЫТ КТЫ ТКЫ</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КЫ КИЛ КЛИ ЛКИ</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xml:space="preserve">У. Кеша любит не только читать, но и слушать, когда читают. Прочитайте самостоятельно, напечатанный текст у вас в карточке.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xml:space="preserve">Я бываю деревянный,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Из пластмассы — я литой.</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xml:space="preserve">Я скачу в игре всемирной.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Догадались, кто такой?</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noProof/>
          <w:sz w:val="20"/>
          <w:szCs w:val="20"/>
        </w:rPr>
        <w:drawing>
          <wp:inline distT="0" distB="0" distL="0" distR="0" wp14:anchorId="59EA7D0B" wp14:editId="13CBF13B">
            <wp:extent cx="1143000" cy="1874520"/>
            <wp:effectExtent l="0" t="0" r="0" b="0"/>
            <wp:docPr id="23" name="Рисунок 23" descr="http://chessclass.ru/sites/default/files/img/339px-Chess_piece_-_White_kn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hessclass.ru/sites/default/files/img/339px-Chess_piece_-_White_knight.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0" cy="1874520"/>
                    </a:xfrm>
                    <a:prstGeom prst="rect">
                      <a:avLst/>
                    </a:prstGeom>
                    <a:noFill/>
                    <a:ln>
                      <a:noFill/>
                    </a:ln>
                  </pic:spPr>
                </pic:pic>
              </a:graphicData>
            </a:graphic>
          </wp:inline>
        </w:drawing>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О ком этот текст?</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Этот текст о шахматном коне.</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Конь – самая хитрая фигура на шахматной доске. Ходит он в любую сторону так: два поля прямо, потом одно поле вбок. Или одно поле прямо, потом два поля вбок. И останавливается конь только на этом третьем поле, когда пойдет вбок. Вот так.</w:t>
      </w:r>
    </w:p>
    <w:p w:rsidR="000E009A" w:rsidRPr="000E1F20" w:rsidRDefault="000B4441" w:rsidP="000E009A">
      <w:pPr>
        <w:spacing w:after="0" w:line="240" w:lineRule="auto"/>
        <w:jc w:val="both"/>
        <w:rPr>
          <w:rFonts w:ascii="Times New Roman" w:hAnsi="Times New Roman"/>
          <w:sz w:val="20"/>
          <w:szCs w:val="20"/>
        </w:rPr>
      </w:pPr>
      <w:r w:rsidRPr="000E1F20">
        <w:rPr>
          <w:rFonts w:ascii="Times New Roman" w:hAnsi="Times New Roman"/>
          <w:noProof/>
          <w:sz w:val="20"/>
          <w:szCs w:val="20"/>
        </w:rPr>
        <w:drawing>
          <wp:anchor distT="0" distB="0" distL="114300" distR="114300" simplePos="0" relativeHeight="251659264" behindDoc="0" locked="0" layoutInCell="1" allowOverlap="1" wp14:anchorId="11F21CEF" wp14:editId="104CAEA8">
            <wp:simplePos x="0" y="0"/>
            <wp:positionH relativeFrom="column">
              <wp:align>left</wp:align>
            </wp:positionH>
            <wp:positionV relativeFrom="paragraph">
              <wp:align>top</wp:align>
            </wp:positionV>
            <wp:extent cx="1564640" cy="1514475"/>
            <wp:effectExtent l="0" t="0" r="0" b="0"/>
            <wp:wrapSquare wrapText="bothSides"/>
            <wp:docPr id="24" name="Рисунок 24" descr="https://www.wikireading.ru/img/133134_19_i_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wikireading.ru/img/133134_19_i_20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6594" cy="1516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009A" w:rsidRPr="000E1F20">
        <w:rPr>
          <w:rFonts w:ascii="Times New Roman" w:hAnsi="Times New Roman"/>
          <w:sz w:val="20"/>
          <w:szCs w:val="20"/>
        </w:rPr>
        <w:t>На рисунке показаны поля, на которые может скакнуть конь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noProof/>
          <w:sz w:val="20"/>
          <w:szCs w:val="20"/>
        </w:rPr>
        <w:lastRenderedPageBreak/>
        <w:drawing>
          <wp:inline distT="0" distB="0" distL="0" distR="0" wp14:anchorId="68D50E7D" wp14:editId="5099B8BC">
            <wp:extent cx="1540475" cy="1421909"/>
            <wp:effectExtent l="0" t="0" r="3175"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38438" cy="1420029"/>
                    </a:xfrm>
                    <a:prstGeom prst="rect">
                      <a:avLst/>
                    </a:prstGeom>
                    <a:noFill/>
                  </pic:spPr>
                </pic:pic>
              </a:graphicData>
            </a:graphic>
          </wp:inline>
        </w:drawing>
      </w:r>
    </w:p>
    <w:p w:rsidR="000E009A" w:rsidRPr="000E1F20" w:rsidRDefault="000E009A" w:rsidP="00113D74">
      <w:pPr>
        <w:tabs>
          <w:tab w:val="left" w:pos="1032"/>
        </w:tabs>
        <w:spacing w:after="0" w:line="240" w:lineRule="auto"/>
        <w:jc w:val="both"/>
        <w:rPr>
          <w:rFonts w:ascii="Times New Roman" w:hAnsi="Times New Roman"/>
          <w:sz w:val="20"/>
          <w:szCs w:val="20"/>
        </w:rPr>
      </w:pPr>
      <w:r w:rsidRPr="000E1F20">
        <w:rPr>
          <w:rFonts w:ascii="Times New Roman" w:hAnsi="Times New Roman"/>
          <w:sz w:val="20"/>
          <w:szCs w:val="20"/>
        </w:rPr>
        <w:t>У. Обычно говорят так: конь ходит буквой Г.</w:t>
      </w:r>
    </w:p>
    <w:p w:rsidR="000E009A" w:rsidRPr="000E1F20" w:rsidRDefault="000E009A" w:rsidP="000E009A">
      <w:pPr>
        <w:spacing w:after="0" w:line="240" w:lineRule="auto"/>
        <w:jc w:val="both"/>
        <w:rPr>
          <w:rFonts w:ascii="Times New Roman" w:hAnsi="Times New Roman"/>
          <w:b/>
          <w:sz w:val="20"/>
          <w:szCs w:val="20"/>
        </w:rPr>
      </w:pPr>
      <w:r w:rsidRPr="000E1F20">
        <w:rPr>
          <w:rFonts w:ascii="Times New Roman" w:hAnsi="Times New Roman"/>
          <w:b/>
          <w:sz w:val="20"/>
          <w:szCs w:val="20"/>
        </w:rPr>
        <w:t>7.Физкультурная минутка для глаз.</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noProof/>
          <w:sz w:val="20"/>
          <w:szCs w:val="20"/>
        </w:rPr>
        <w:drawing>
          <wp:inline distT="0" distB="0" distL="0" distR="0" wp14:anchorId="3450F0A5" wp14:editId="202CB672">
            <wp:extent cx="1770761" cy="1128584"/>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75167" cy="1131392"/>
                    </a:xfrm>
                    <a:prstGeom prst="rect">
                      <a:avLst/>
                    </a:prstGeom>
                    <a:noFill/>
                  </pic:spPr>
                </pic:pic>
              </a:graphicData>
            </a:graphic>
          </wp:inline>
        </w:drawing>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b/>
          <w:sz w:val="20"/>
          <w:szCs w:val="20"/>
        </w:rPr>
        <w:t xml:space="preserve">8.  Работа с </w:t>
      </w:r>
      <w:r w:rsidR="00445C14" w:rsidRPr="000E1F20">
        <w:rPr>
          <w:rFonts w:ascii="Times New Roman" w:hAnsi="Times New Roman"/>
          <w:b/>
          <w:sz w:val="20"/>
          <w:szCs w:val="20"/>
        </w:rPr>
        <w:t>рассказом</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xml:space="preserve">Дети рассматривают иллюстрацию к сказке Ш. Перро «Кот в сапогах».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Назовите как можно больше слов, в которых встречается звук [к]. (Кот, косари, кони, карета, одуванчик, камень, коса, замок, река, кучер, колос, корона, колесо, кнут, колено и т. д.)</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 xml:space="preserve">Чтение предложений, </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Проводится работа над смыслом и интонацией восклицательного предложения. Внимание детей обращается на знаки препинания в предложениях. Предложения прочитываются повторно, с соответствующей знакам препинания интонацией.</w:t>
      </w:r>
      <w:r w:rsidRPr="000E1F20">
        <w:rPr>
          <w:rFonts w:ascii="Times New Roman" w:hAnsi="Times New Roman"/>
          <w:sz w:val="20"/>
          <w:szCs w:val="20"/>
        </w:rPr>
        <w:tab/>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Чтение пословиц, с. 52. Объяснение смысла пословиц.</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b/>
          <w:sz w:val="20"/>
          <w:szCs w:val="20"/>
        </w:rPr>
        <w:t>9.Итог урока. Рефлексия</w:t>
      </w:r>
      <w:r w:rsidRPr="000E1F20">
        <w:rPr>
          <w:rFonts w:ascii="Times New Roman" w:hAnsi="Times New Roman"/>
          <w:sz w:val="20"/>
          <w:szCs w:val="20"/>
        </w:rPr>
        <w:t>.</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С какими звуками и буквой мы сегодня познакомились?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Мы сегодня познакомились со звуками [ К ], [К] и буквой 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Охарактеризуйте звуки [ К] и [ 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Скажите, какое домашнее животное приходило к нам сегодня на урок.</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К нам на урок   приходил конь. В этом слове есть звук [ к]. Это домашнее животное.</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А с кем еще вы сегодня познакомились?</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С шахматным конем.</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Что нового узнали вы о нем?</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Д. Что  конь ходит буквой Г.</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Понравился ли вам урок? Оцените  смайликом.</w:t>
      </w:r>
    </w:p>
    <w:p w:rsidR="000E009A" w:rsidRPr="000E1F20" w:rsidRDefault="000E009A" w:rsidP="000E009A">
      <w:pPr>
        <w:spacing w:after="0" w:line="240" w:lineRule="auto"/>
        <w:jc w:val="both"/>
        <w:rPr>
          <w:rFonts w:ascii="Times New Roman" w:hAnsi="Times New Roman"/>
          <w:sz w:val="20"/>
          <w:szCs w:val="20"/>
        </w:rPr>
      </w:pPr>
      <w:r w:rsidRPr="000E1F20">
        <w:rPr>
          <w:rFonts w:ascii="Times New Roman" w:hAnsi="Times New Roman"/>
          <w:sz w:val="20"/>
          <w:szCs w:val="20"/>
        </w:rPr>
        <w:t>У. Что вызвало затруднения? Почему?</w:t>
      </w:r>
    </w:p>
    <w:p w:rsidR="00113D74" w:rsidRDefault="00113D74" w:rsidP="00113D74">
      <w:pPr>
        <w:spacing w:after="0" w:line="240" w:lineRule="auto"/>
        <w:rPr>
          <w:rFonts w:ascii="Times New Roman" w:eastAsia="MS Mincho" w:hAnsi="Times New Roman"/>
          <w:bCs/>
          <w:sz w:val="20"/>
          <w:szCs w:val="20"/>
          <w:lang w:eastAsia="ja-JP"/>
        </w:rPr>
      </w:pPr>
    </w:p>
    <w:p w:rsidR="001938FC" w:rsidRDefault="001938FC" w:rsidP="00113D74">
      <w:pPr>
        <w:spacing w:after="0" w:line="240" w:lineRule="auto"/>
        <w:rPr>
          <w:rFonts w:ascii="Times New Roman" w:eastAsia="MS Mincho" w:hAnsi="Times New Roman"/>
          <w:bCs/>
          <w:sz w:val="20"/>
          <w:szCs w:val="20"/>
          <w:lang w:eastAsia="ja-JP"/>
        </w:rPr>
      </w:pPr>
    </w:p>
    <w:p w:rsidR="00DA3B2B" w:rsidRDefault="00DA3B2B" w:rsidP="00113D74">
      <w:pPr>
        <w:spacing w:after="0" w:line="240" w:lineRule="auto"/>
        <w:rPr>
          <w:rFonts w:ascii="Times New Roman" w:eastAsia="MS Mincho" w:hAnsi="Times New Roman"/>
          <w:bCs/>
          <w:sz w:val="20"/>
          <w:szCs w:val="20"/>
          <w:lang w:eastAsia="ja-JP"/>
        </w:rPr>
      </w:pPr>
    </w:p>
    <w:p w:rsidR="00DA3B2B" w:rsidRDefault="00DA3B2B" w:rsidP="00113D74">
      <w:pPr>
        <w:spacing w:after="0" w:line="240" w:lineRule="auto"/>
        <w:rPr>
          <w:rFonts w:ascii="Times New Roman" w:eastAsia="MS Mincho" w:hAnsi="Times New Roman"/>
          <w:bCs/>
          <w:sz w:val="20"/>
          <w:szCs w:val="20"/>
          <w:lang w:eastAsia="ja-JP"/>
        </w:rPr>
      </w:pPr>
    </w:p>
    <w:p w:rsidR="00DA3B2B" w:rsidRDefault="00DA3B2B" w:rsidP="00113D74">
      <w:pPr>
        <w:spacing w:after="0" w:line="240" w:lineRule="auto"/>
        <w:rPr>
          <w:rFonts w:ascii="Times New Roman" w:eastAsia="MS Mincho" w:hAnsi="Times New Roman"/>
          <w:bCs/>
          <w:sz w:val="20"/>
          <w:szCs w:val="20"/>
          <w:lang w:eastAsia="ja-JP"/>
        </w:rPr>
      </w:pPr>
    </w:p>
    <w:p w:rsidR="00C07B04" w:rsidRDefault="00C07B04" w:rsidP="00DA3B2B">
      <w:pPr>
        <w:spacing w:after="0"/>
        <w:rPr>
          <w:rFonts w:ascii="Times New Roman" w:eastAsia="Calibri" w:hAnsi="Times New Roman"/>
          <w:sz w:val="20"/>
          <w:szCs w:val="20"/>
          <w:lang w:eastAsia="en-US"/>
        </w:rPr>
      </w:pPr>
      <w:r>
        <w:rPr>
          <w:rFonts w:ascii="Times New Roman" w:eastAsia="Calibri" w:hAnsi="Times New Roman"/>
          <w:sz w:val="20"/>
          <w:szCs w:val="20"/>
          <w:lang w:eastAsia="en-US"/>
        </w:rPr>
        <w:t xml:space="preserve">Окружающий  мир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Тема: «Проверим себя и оценим свои достижения по разделу «Что и </w:t>
      </w:r>
      <w:proofErr w:type="spellStart"/>
      <w:r w:rsidRPr="00DA3B2B">
        <w:rPr>
          <w:rFonts w:ascii="Times New Roman" w:eastAsia="Calibri" w:hAnsi="Times New Roman"/>
          <w:sz w:val="20"/>
          <w:szCs w:val="20"/>
          <w:lang w:eastAsia="en-US"/>
        </w:rPr>
        <w:t>кто?»«Сравнительная</w:t>
      </w:r>
      <w:proofErr w:type="spellEnd"/>
      <w:r w:rsidRPr="00DA3B2B">
        <w:rPr>
          <w:rFonts w:ascii="Times New Roman" w:eastAsia="Calibri" w:hAnsi="Times New Roman"/>
          <w:sz w:val="20"/>
          <w:szCs w:val="20"/>
          <w:lang w:eastAsia="en-US"/>
        </w:rPr>
        <w:t xml:space="preserve"> сила фигур»</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Цель: Формирование целостного, социально ориентированного взгляда на мир; принятие и освоение социальной роли обучающегося, дать представление детям о сравнительной силе фигур.</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Задачи: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развитие образного осмысления окружающего мира, внимания и логического мышления.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обучение шахматным терминам, первичное знакомство с сравнительной силой фигур.</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воспитание чувства, такта, уважения к своему партнёру.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способствовать формированию интереса к игре в шахматы, развивать внимание, память, усидчивость.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Тип урока: урок - экскурсия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Планируемые результаты:</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Личностные:  повышение культуры речевого общения; развитие способностей к творческому самовыражению.</w:t>
      </w:r>
    </w:p>
    <w:p w:rsidR="00DA3B2B" w:rsidRPr="00DA3B2B" w:rsidRDefault="00DA3B2B" w:rsidP="00DA3B2B">
      <w:pPr>
        <w:spacing w:after="0"/>
        <w:rPr>
          <w:rFonts w:ascii="Times New Roman" w:eastAsia="Calibri" w:hAnsi="Times New Roman"/>
          <w:sz w:val="20"/>
          <w:szCs w:val="20"/>
          <w:lang w:eastAsia="en-US"/>
        </w:rPr>
      </w:pPr>
      <w:proofErr w:type="spellStart"/>
      <w:r w:rsidRPr="00DA3B2B">
        <w:rPr>
          <w:rFonts w:ascii="Times New Roman" w:eastAsia="Calibri" w:hAnsi="Times New Roman"/>
          <w:sz w:val="20"/>
          <w:szCs w:val="20"/>
          <w:lang w:eastAsia="en-US"/>
        </w:rPr>
        <w:t>Метапредметные</w:t>
      </w:r>
      <w:proofErr w:type="spellEnd"/>
      <w:r w:rsidRPr="00DA3B2B">
        <w:rPr>
          <w:rFonts w:ascii="Times New Roman" w:eastAsia="Calibri" w:hAnsi="Times New Roman"/>
          <w:sz w:val="20"/>
          <w:szCs w:val="20"/>
          <w:lang w:eastAsia="en-US"/>
        </w:rPr>
        <w:t>:</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Регулятивные: создает портрет жителей своей малой Родины, обдумывает замысел,</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lastRenderedPageBreak/>
        <w:t xml:space="preserve">использует выразительные свойства речи, придумывает название и оценивает результат своего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труда.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Познавательные: расширение познавательной сферы в процессе самостоятельного поиска и решения  художественно-творческого задания.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Коммуникативные: умеет обмениваться мнениями, слушать одноклассников и учителя; обсуждает индивидуальные результаты художественно-творческой деятельности.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предметные: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 развитие образного осмысления окружающего мира.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восприятие окружающего мира;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повторить и закрепить знания детей о шахматных фигурах</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знать ценность фигур.</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Оборудование: учебник «Окружающий </w:t>
      </w:r>
      <w:proofErr w:type="spellStart"/>
      <w:r w:rsidRPr="00DA3B2B">
        <w:rPr>
          <w:rFonts w:ascii="Times New Roman" w:eastAsia="Calibri" w:hAnsi="Times New Roman"/>
          <w:sz w:val="20"/>
          <w:szCs w:val="20"/>
          <w:lang w:eastAsia="en-US"/>
        </w:rPr>
        <w:t>мир»,презентация</w:t>
      </w:r>
      <w:proofErr w:type="spellEnd"/>
      <w:r w:rsidRPr="00DA3B2B">
        <w:rPr>
          <w:rFonts w:ascii="Times New Roman" w:eastAsia="Calibri" w:hAnsi="Times New Roman"/>
          <w:sz w:val="20"/>
          <w:szCs w:val="20"/>
          <w:lang w:eastAsia="en-US"/>
        </w:rPr>
        <w:t xml:space="preserve"> «Моя малая Родина»,  шахматные доски и фигуры, значки-смайлики.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Ход занятия: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1.Организационный момент. Мотивация к учебной деятельности.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Здравствуйте  ребята! Сегодня мы начнем урок с просмотра презентации «Моя малая Родина» . Перечислите наиболее значимые достопримечательности  и объекты нашей малой родины, необходимые</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для повседневной жизни.(Клуб, памятник, </w:t>
      </w:r>
      <w:proofErr w:type="spellStart"/>
      <w:r w:rsidRPr="00DA3B2B">
        <w:rPr>
          <w:rFonts w:ascii="Times New Roman" w:eastAsia="Calibri" w:hAnsi="Times New Roman"/>
          <w:sz w:val="20"/>
          <w:szCs w:val="20"/>
          <w:lang w:eastAsia="en-US"/>
        </w:rPr>
        <w:t>школа,магазины</w:t>
      </w:r>
      <w:proofErr w:type="spellEnd"/>
      <w:r w:rsidRPr="00DA3B2B">
        <w:rPr>
          <w:rFonts w:ascii="Times New Roman" w:eastAsia="Calibri" w:hAnsi="Times New Roman"/>
          <w:sz w:val="20"/>
          <w:szCs w:val="20"/>
          <w:lang w:eastAsia="en-US"/>
        </w:rPr>
        <w:t>)</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 Сегодня я вас приглашаю отправиться в магазин.  Какие бывают магазины? (ответы детей)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2.Актуализация знаний: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Мы с вами отправимся в необычный магазин.  Называется он «Магазин Шахмат». В этом  магазине можно купить шахматные фигуры, но чтобы их купить,  надо знать их ценность. А что обозначает выражение «ценность фигуры» . (ответы детей)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3. Введение в тему урока: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Проблема сравнительной силы и ценности  фигур постоянно возникает в шахматных партиях,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когда стоит вопрос о размене. В игре «Шахматы» силу фигур принято измерять в пешках.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ПЕШКА, МАЛЕНЬКИЙ СОЛДАТ,</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ЛИШЬ КОМАНДЫ ЖДЕТ,</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ЧТОБ С КВАДРАТА НА КВАДРАТ</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ДВИНУТСЯ ВПЕРЕД.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4. Знакомство с новым материалом.</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Общеприняты следующие соотношения:</w:t>
      </w:r>
    </w:p>
    <w:tbl>
      <w:tblPr>
        <w:tblW w:w="6925"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190"/>
        <w:gridCol w:w="2211"/>
        <w:gridCol w:w="2524"/>
      </w:tblGrid>
      <w:tr w:rsidR="00DA3B2B" w:rsidRPr="00DA3B2B" w:rsidTr="00DA3B2B">
        <w:trPr>
          <w:trHeight w:val="526"/>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Фигуры</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Символ</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Ценность</w:t>
            </w:r>
          </w:p>
        </w:tc>
      </w:tr>
      <w:tr w:rsidR="00DA3B2B" w:rsidRPr="00DA3B2B" w:rsidTr="00DA3B2B">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E10D32" w:rsidP="00DA3B2B">
            <w:pPr>
              <w:spacing w:after="0"/>
              <w:rPr>
                <w:rFonts w:ascii="Times New Roman" w:eastAsia="Calibri" w:hAnsi="Times New Roman"/>
                <w:sz w:val="20"/>
                <w:szCs w:val="20"/>
                <w:lang w:eastAsia="en-US"/>
              </w:rPr>
            </w:pPr>
            <w:hyperlink r:id="rId32" w:tooltip="Пешка" w:history="1">
              <w:r w:rsidR="00DA3B2B" w:rsidRPr="00DA3B2B">
                <w:rPr>
                  <w:rFonts w:ascii="Times New Roman" w:eastAsia="Calibri" w:hAnsi="Times New Roman"/>
                  <w:color w:val="0000FF" w:themeColor="hyperlink"/>
                  <w:sz w:val="20"/>
                  <w:szCs w:val="20"/>
                  <w:u w:val="single"/>
                  <w:lang w:eastAsia="en-US"/>
                </w:rPr>
                <w:t>Пешка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noProof/>
                <w:sz w:val="20"/>
                <w:szCs w:val="20"/>
              </w:rPr>
              <w:drawing>
                <wp:inline distT="0" distB="0" distL="0" distR="0" wp14:anchorId="77B2D993" wp14:editId="2351C561">
                  <wp:extent cx="428625" cy="428625"/>
                  <wp:effectExtent l="0" t="0" r="0" b="9525"/>
                  <wp:docPr id="249" name="Рисунок 249" descr="Chess plt45.sv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ss plt45.sv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1</w:t>
            </w:r>
          </w:p>
        </w:tc>
      </w:tr>
      <w:tr w:rsidR="00DA3B2B" w:rsidRPr="00DA3B2B" w:rsidTr="00DA3B2B">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E10D32" w:rsidP="00DA3B2B">
            <w:pPr>
              <w:spacing w:after="0"/>
              <w:rPr>
                <w:rFonts w:ascii="Times New Roman" w:eastAsia="Calibri" w:hAnsi="Times New Roman"/>
                <w:sz w:val="20"/>
                <w:szCs w:val="20"/>
                <w:lang w:eastAsia="en-US"/>
              </w:rPr>
            </w:pPr>
            <w:hyperlink r:id="rId35" w:tooltip="Конь (шахматы)" w:history="1">
              <w:r w:rsidR="00DA3B2B" w:rsidRPr="00DA3B2B">
                <w:rPr>
                  <w:rFonts w:ascii="Times New Roman" w:eastAsia="Calibri" w:hAnsi="Times New Roman"/>
                  <w:color w:val="0000FF" w:themeColor="hyperlink"/>
                  <w:sz w:val="20"/>
                  <w:szCs w:val="20"/>
                  <w:u w:val="single"/>
                  <w:lang w:eastAsia="en-US"/>
                </w:rPr>
                <w:t>Конь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noProof/>
                <w:sz w:val="20"/>
                <w:szCs w:val="20"/>
              </w:rPr>
              <w:drawing>
                <wp:inline distT="0" distB="0" distL="0" distR="0" wp14:anchorId="554CD6E0" wp14:editId="7FDC2D68">
                  <wp:extent cx="428625" cy="428625"/>
                  <wp:effectExtent l="0" t="0" r="9525" b="9525"/>
                  <wp:docPr id="250" name="Рисунок 250" descr="Chess nlt45.sv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ss nlt45.sv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3</w:t>
            </w:r>
          </w:p>
        </w:tc>
      </w:tr>
      <w:tr w:rsidR="00DA3B2B" w:rsidRPr="00DA3B2B" w:rsidTr="00DA3B2B">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E10D32" w:rsidP="00DA3B2B">
            <w:pPr>
              <w:spacing w:after="0"/>
              <w:rPr>
                <w:rFonts w:ascii="Times New Roman" w:eastAsia="Calibri" w:hAnsi="Times New Roman"/>
                <w:sz w:val="20"/>
                <w:szCs w:val="20"/>
                <w:lang w:eastAsia="en-US"/>
              </w:rPr>
            </w:pPr>
            <w:hyperlink r:id="rId38" w:tooltip="Слон (шахматы)" w:history="1">
              <w:r w:rsidR="00DA3B2B" w:rsidRPr="00DA3B2B">
                <w:rPr>
                  <w:rFonts w:ascii="Times New Roman" w:eastAsia="Calibri" w:hAnsi="Times New Roman"/>
                  <w:color w:val="0000FF" w:themeColor="hyperlink"/>
                  <w:sz w:val="20"/>
                  <w:szCs w:val="20"/>
                  <w:u w:val="single"/>
                  <w:lang w:eastAsia="en-US"/>
                </w:rPr>
                <w:t>Слон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noProof/>
                <w:sz w:val="20"/>
                <w:szCs w:val="20"/>
              </w:rPr>
              <w:drawing>
                <wp:inline distT="0" distB="0" distL="0" distR="0" wp14:anchorId="41CBC417" wp14:editId="412E7601">
                  <wp:extent cx="428625" cy="428625"/>
                  <wp:effectExtent l="0" t="0" r="9525" b="9525"/>
                  <wp:docPr id="251" name="Рисунок 251" descr="Chess blt45.sv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ss blt45.sv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3</w:t>
            </w:r>
          </w:p>
        </w:tc>
      </w:tr>
      <w:tr w:rsidR="00DA3B2B" w:rsidRPr="00DA3B2B" w:rsidTr="00DA3B2B">
        <w:trPr>
          <w:trHeight w:val="860"/>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E10D32" w:rsidP="00DA3B2B">
            <w:pPr>
              <w:spacing w:after="0"/>
              <w:rPr>
                <w:rFonts w:ascii="Times New Roman" w:eastAsia="Calibri" w:hAnsi="Times New Roman"/>
                <w:sz w:val="20"/>
                <w:szCs w:val="20"/>
                <w:lang w:eastAsia="en-US"/>
              </w:rPr>
            </w:pPr>
            <w:hyperlink r:id="rId41" w:tooltip="Ладья (шахматы)" w:history="1">
              <w:r w:rsidR="00DA3B2B" w:rsidRPr="00DA3B2B">
                <w:rPr>
                  <w:rFonts w:ascii="Times New Roman" w:eastAsia="Calibri" w:hAnsi="Times New Roman"/>
                  <w:color w:val="0000FF" w:themeColor="hyperlink"/>
                  <w:sz w:val="20"/>
                  <w:szCs w:val="20"/>
                  <w:u w:val="single"/>
                  <w:lang w:eastAsia="en-US"/>
                </w:rPr>
                <w:t>Ладья</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noProof/>
                <w:sz w:val="20"/>
                <w:szCs w:val="20"/>
              </w:rPr>
              <w:drawing>
                <wp:inline distT="0" distB="0" distL="0" distR="0" wp14:anchorId="3935D005" wp14:editId="607A181F">
                  <wp:extent cx="428625" cy="428625"/>
                  <wp:effectExtent l="0" t="0" r="0" b="9525"/>
                  <wp:docPr id="252" name="Рисунок 252" descr="Chess rlt45.sv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ss rlt45.sv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5</w:t>
            </w:r>
          </w:p>
        </w:tc>
      </w:tr>
      <w:tr w:rsidR="00DA3B2B" w:rsidRPr="00DA3B2B" w:rsidTr="00DA3B2B">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E10D32" w:rsidP="00DA3B2B">
            <w:pPr>
              <w:spacing w:after="0"/>
              <w:rPr>
                <w:rFonts w:ascii="Times New Roman" w:eastAsia="Calibri" w:hAnsi="Times New Roman"/>
                <w:sz w:val="20"/>
                <w:szCs w:val="20"/>
                <w:lang w:eastAsia="en-US"/>
              </w:rPr>
            </w:pPr>
            <w:hyperlink r:id="rId44" w:tooltip="Ферзь" w:history="1">
              <w:r w:rsidR="00DA3B2B" w:rsidRPr="00DA3B2B">
                <w:rPr>
                  <w:rFonts w:ascii="Times New Roman" w:eastAsia="Calibri" w:hAnsi="Times New Roman"/>
                  <w:color w:val="0000FF" w:themeColor="hyperlink"/>
                  <w:sz w:val="20"/>
                  <w:szCs w:val="20"/>
                  <w:u w:val="single"/>
                  <w:lang w:eastAsia="en-US"/>
                </w:rPr>
                <w:t>Ферзь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noProof/>
                <w:sz w:val="20"/>
                <w:szCs w:val="20"/>
              </w:rPr>
              <w:drawing>
                <wp:inline distT="0" distB="0" distL="0" distR="0" wp14:anchorId="2FC2BD6E" wp14:editId="5CE9F582">
                  <wp:extent cx="428625" cy="428625"/>
                  <wp:effectExtent l="0" t="0" r="9525" b="9525"/>
                  <wp:docPr id="253" name="Рисунок 253" descr="Chess qlt45.sv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hess qlt45.sv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10</w:t>
            </w:r>
          </w:p>
        </w:tc>
      </w:tr>
    </w:tbl>
    <w:p w:rsidR="00DA3B2B" w:rsidRPr="00DA3B2B" w:rsidRDefault="00DA3B2B" w:rsidP="00DA3B2B">
      <w:pPr>
        <w:spacing w:after="0"/>
        <w:rPr>
          <w:rFonts w:ascii="Times New Roman" w:eastAsia="Calibri" w:hAnsi="Times New Roman"/>
          <w:sz w:val="20"/>
          <w:szCs w:val="20"/>
          <w:lang w:eastAsia="en-US"/>
        </w:rPr>
      </w:pP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Мы  узнали о ценности фигур в нашем магазине.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lastRenderedPageBreak/>
        <w:t>ЗАПОМНИ: ОСНОВНУЮ РОЛЬ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ИГРАЕТ В ШАХМАТАХ КОРОЛЬ.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КОРОЛЬ БЕСЦЕНЕН – ТАК И ЗНАЙ.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ПОГИБ КОРОЛЬ – ИГРУ ТЫ СДАЙ.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5. Постановка творческой задачи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Игра «Назови ценность фигуры»</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(Учитель показывает фигуру, ученики называют ценность данной фигуры)</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Чтобы заработать «пешки», для приобретения шахматных фигур, вам нужно выполнить  мои задания, за каждый правильный ответ,  вы получаете по одной пешке.</w:t>
      </w:r>
      <w:r w:rsidRPr="00DA3B2B">
        <w:rPr>
          <w:rFonts w:ascii="Times New Roman" w:eastAsia="Calibri" w:hAnsi="Times New Roman"/>
          <w:sz w:val="20"/>
          <w:szCs w:val="20"/>
          <w:lang w:eastAsia="en-US"/>
        </w:rPr>
        <w:br/>
        <w:t xml:space="preserve"> Задание: « Шахматные загадки» - За каждый правильный ответ, вы получаете «пешку».</w:t>
      </w:r>
      <w:r w:rsidRPr="00DA3B2B">
        <w:rPr>
          <w:rFonts w:ascii="Times New Roman" w:eastAsia="Calibri" w:hAnsi="Times New Roman"/>
          <w:sz w:val="20"/>
          <w:szCs w:val="20"/>
          <w:lang w:eastAsia="en-US"/>
        </w:rPr>
        <w:br/>
        <w:t>Шахматные загадки</w:t>
      </w:r>
      <w:r w:rsidRPr="00DA3B2B">
        <w:rPr>
          <w:rFonts w:ascii="Times New Roman" w:eastAsia="Calibri" w:hAnsi="Times New Roman"/>
          <w:sz w:val="20"/>
          <w:szCs w:val="20"/>
          <w:lang w:eastAsia="en-US"/>
        </w:rPr>
        <w:br/>
        <w:t>1.     Один раз  погибает, а два раза  родится.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(Пешка)</w:t>
      </w:r>
      <w:r w:rsidRPr="00DA3B2B">
        <w:rPr>
          <w:rFonts w:ascii="Times New Roman" w:eastAsia="Calibri" w:hAnsi="Times New Roman"/>
          <w:sz w:val="20"/>
          <w:szCs w:val="20"/>
          <w:lang w:eastAsia="en-US"/>
        </w:rPr>
        <w:br/>
        <w:t>2.     Не живёт в зверинце,</w:t>
      </w:r>
      <w:r w:rsidRPr="00DA3B2B">
        <w:rPr>
          <w:rFonts w:ascii="Times New Roman" w:eastAsia="Calibri" w:hAnsi="Times New Roman"/>
          <w:sz w:val="20"/>
          <w:szCs w:val="20"/>
          <w:lang w:eastAsia="en-US"/>
        </w:rPr>
        <w:br/>
        <w:t xml:space="preserve">     Не берёт гостинцы,</w:t>
      </w:r>
      <w:r w:rsidRPr="00DA3B2B">
        <w:rPr>
          <w:rFonts w:ascii="Times New Roman" w:eastAsia="Calibri" w:hAnsi="Times New Roman"/>
          <w:sz w:val="20"/>
          <w:szCs w:val="20"/>
          <w:lang w:eastAsia="en-US"/>
        </w:rPr>
        <w:br/>
        <w:t xml:space="preserve">        По косой он ходит</w:t>
      </w:r>
      <w:r w:rsidRPr="00DA3B2B">
        <w:rPr>
          <w:rFonts w:ascii="Times New Roman" w:eastAsia="Calibri" w:hAnsi="Times New Roman"/>
          <w:sz w:val="20"/>
          <w:szCs w:val="20"/>
          <w:lang w:eastAsia="en-US"/>
        </w:rPr>
        <w:br/>
        <w:t xml:space="preserve">        Хоботом он водит.</w:t>
      </w:r>
      <w:r w:rsidRPr="00DA3B2B">
        <w:rPr>
          <w:rFonts w:ascii="Times New Roman" w:eastAsia="Calibri" w:hAnsi="Times New Roman"/>
          <w:sz w:val="20"/>
          <w:szCs w:val="20"/>
          <w:lang w:eastAsia="en-US"/>
        </w:rPr>
        <w:br/>
        <w:t>                                      (Слон)</w:t>
      </w:r>
      <w:r w:rsidRPr="00DA3B2B">
        <w:rPr>
          <w:rFonts w:ascii="Times New Roman" w:eastAsia="Calibri" w:hAnsi="Times New Roman"/>
          <w:sz w:val="20"/>
          <w:szCs w:val="20"/>
          <w:lang w:eastAsia="en-US"/>
        </w:rPr>
        <w:br/>
        <w:t>3.    Стою на самом краю,</w:t>
      </w:r>
      <w:r w:rsidRPr="00DA3B2B">
        <w:rPr>
          <w:rFonts w:ascii="Times New Roman" w:eastAsia="Calibri" w:hAnsi="Times New Roman"/>
          <w:sz w:val="20"/>
          <w:szCs w:val="20"/>
          <w:lang w:eastAsia="en-US"/>
        </w:rPr>
        <w:br/>
        <w:t xml:space="preserve">    Пусть откроют – пойду.</w:t>
      </w:r>
      <w:r w:rsidRPr="00DA3B2B">
        <w:rPr>
          <w:rFonts w:ascii="Times New Roman" w:eastAsia="Calibri" w:hAnsi="Times New Roman"/>
          <w:sz w:val="20"/>
          <w:szCs w:val="20"/>
          <w:lang w:eastAsia="en-US"/>
        </w:rPr>
        <w:br/>
        <w:t xml:space="preserve">       Только прямо хожу,</w:t>
      </w:r>
      <w:r w:rsidRPr="00DA3B2B">
        <w:rPr>
          <w:rFonts w:ascii="Times New Roman" w:eastAsia="Calibri" w:hAnsi="Times New Roman"/>
          <w:sz w:val="20"/>
          <w:szCs w:val="20"/>
          <w:lang w:eastAsia="en-US"/>
        </w:rPr>
        <w:br/>
        <w:t xml:space="preserve">    Как  зовут,   не скажу.</w:t>
      </w:r>
      <w:r w:rsidRPr="00DA3B2B">
        <w:rPr>
          <w:rFonts w:ascii="Times New Roman" w:eastAsia="Calibri" w:hAnsi="Times New Roman"/>
          <w:sz w:val="20"/>
          <w:szCs w:val="20"/>
          <w:lang w:eastAsia="en-US"/>
        </w:rPr>
        <w:br/>
        <w:t>                                   (Ладья)</w:t>
      </w:r>
      <w:r w:rsidRPr="00DA3B2B">
        <w:rPr>
          <w:rFonts w:ascii="Times New Roman" w:eastAsia="Calibri" w:hAnsi="Times New Roman"/>
          <w:sz w:val="20"/>
          <w:szCs w:val="20"/>
          <w:lang w:eastAsia="en-US"/>
        </w:rPr>
        <w:br/>
        <w:t>4.     Не люди, не звери, не часы, а ходят?</w:t>
      </w:r>
      <w:r w:rsidRPr="00DA3B2B">
        <w:rPr>
          <w:rFonts w:ascii="Times New Roman" w:eastAsia="Calibri" w:hAnsi="Times New Roman"/>
          <w:sz w:val="20"/>
          <w:szCs w:val="20"/>
          <w:lang w:eastAsia="en-US"/>
        </w:rPr>
        <w:br/>
        <w:t>                                      (шахматные фигуры)</w:t>
      </w:r>
      <w:r w:rsidRPr="00DA3B2B">
        <w:rPr>
          <w:rFonts w:ascii="Times New Roman" w:eastAsia="Calibri" w:hAnsi="Times New Roman"/>
          <w:sz w:val="20"/>
          <w:szCs w:val="20"/>
          <w:lang w:eastAsia="en-US"/>
        </w:rPr>
        <w:br/>
        <w:t>5.     Какой король не умеет говорить?</w:t>
      </w:r>
      <w:r w:rsidRPr="00DA3B2B">
        <w:rPr>
          <w:rFonts w:ascii="Times New Roman" w:eastAsia="Calibri" w:hAnsi="Times New Roman"/>
          <w:sz w:val="20"/>
          <w:szCs w:val="20"/>
          <w:lang w:eastAsia="en-US"/>
        </w:rPr>
        <w:br/>
        <w:t>                                             (шахматный)</w:t>
      </w:r>
      <w:r w:rsidRPr="00DA3B2B">
        <w:rPr>
          <w:rFonts w:ascii="Times New Roman" w:eastAsia="Calibri" w:hAnsi="Times New Roman"/>
          <w:sz w:val="20"/>
          <w:szCs w:val="20"/>
          <w:lang w:eastAsia="en-US"/>
        </w:rPr>
        <w:br/>
        <w:t>6.     На доске есть у меня две лошадки – два ….(коня)</w:t>
      </w:r>
      <w:r w:rsidRPr="00DA3B2B">
        <w:rPr>
          <w:rFonts w:ascii="Times New Roman" w:eastAsia="Calibri" w:hAnsi="Times New Roman"/>
          <w:sz w:val="20"/>
          <w:szCs w:val="20"/>
          <w:lang w:eastAsia="en-US"/>
        </w:rPr>
        <w:br/>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2. Задание: « Вопросы и ответы»</w:t>
      </w:r>
      <w:r w:rsidRPr="00DA3B2B">
        <w:rPr>
          <w:rFonts w:ascii="Times New Roman" w:eastAsia="Calibri" w:hAnsi="Times New Roman"/>
          <w:sz w:val="20"/>
          <w:szCs w:val="20"/>
          <w:lang w:eastAsia="en-US"/>
        </w:rPr>
        <w:br/>
        <w:t>(За каждый правильный ответ, вы получаете одну пешку.)</w:t>
      </w:r>
      <w:r w:rsidRPr="00DA3B2B">
        <w:rPr>
          <w:rFonts w:ascii="Times New Roman" w:eastAsia="Calibri" w:hAnsi="Times New Roman"/>
          <w:sz w:val="20"/>
          <w:szCs w:val="20"/>
          <w:lang w:eastAsia="en-US"/>
        </w:rPr>
        <w:br/>
        <w:t>1.     Как ходит пешка?  (только вперед)</w:t>
      </w:r>
      <w:r w:rsidRPr="00DA3B2B">
        <w:rPr>
          <w:rFonts w:ascii="Times New Roman" w:eastAsia="Calibri" w:hAnsi="Times New Roman"/>
          <w:sz w:val="20"/>
          <w:szCs w:val="20"/>
          <w:lang w:eastAsia="en-US"/>
        </w:rPr>
        <w:br/>
        <w:t>2.     Как бьёт пешка?  (наискосок)</w:t>
      </w:r>
      <w:r w:rsidRPr="00DA3B2B">
        <w:rPr>
          <w:rFonts w:ascii="Times New Roman" w:eastAsia="Calibri" w:hAnsi="Times New Roman"/>
          <w:sz w:val="20"/>
          <w:szCs w:val="20"/>
          <w:lang w:eastAsia="en-US"/>
        </w:rPr>
        <w:br/>
        <w:t>3.     Если дальнейшему передвижению пешки мешает пешка противника (стоит на её пути), можно ли перепрыгнуть через неё или обойти слева, справа? (нет)</w:t>
      </w:r>
      <w:r w:rsidRPr="00DA3B2B">
        <w:rPr>
          <w:rFonts w:ascii="Times New Roman" w:eastAsia="Calibri" w:hAnsi="Times New Roman"/>
          <w:sz w:val="20"/>
          <w:szCs w:val="20"/>
          <w:lang w:eastAsia="en-US"/>
        </w:rPr>
        <w:br/>
        <w:t>4.     Может ли пешка превратиться в какую-нибудь шахматную фигуру, в каких случаях?   ( Да, если белая пешка достигнет 8-й, а чёрная 1-й горизонтали.)</w:t>
      </w:r>
      <w:r w:rsidRPr="00DA3B2B">
        <w:rPr>
          <w:rFonts w:ascii="Times New Roman" w:eastAsia="Calibri" w:hAnsi="Times New Roman"/>
          <w:sz w:val="20"/>
          <w:szCs w:val="20"/>
          <w:lang w:eastAsia="en-US"/>
        </w:rPr>
        <w:br/>
        <w:t>5.     Где стоят ладьи на доске до начала игры?  (по краям)</w:t>
      </w:r>
      <w:r w:rsidRPr="00DA3B2B">
        <w:rPr>
          <w:rFonts w:ascii="Times New Roman" w:eastAsia="Calibri" w:hAnsi="Times New Roman"/>
          <w:sz w:val="20"/>
          <w:szCs w:val="20"/>
          <w:lang w:eastAsia="en-US"/>
        </w:rPr>
        <w:br/>
        <w:t>6.     Может ли ладья побить сразу две пешки, за один ход?   (нет, только одну фигуру)</w:t>
      </w:r>
      <w:r w:rsidRPr="00DA3B2B">
        <w:rPr>
          <w:rFonts w:ascii="Times New Roman" w:eastAsia="Calibri" w:hAnsi="Times New Roman"/>
          <w:sz w:val="20"/>
          <w:szCs w:val="20"/>
          <w:lang w:eastAsia="en-US"/>
        </w:rPr>
        <w:br/>
        <w:t xml:space="preserve">7.     Какие бывают слоны у чёрного и у белого войска?  ( </w:t>
      </w:r>
      <w:proofErr w:type="spellStart"/>
      <w:r w:rsidRPr="00DA3B2B">
        <w:rPr>
          <w:rFonts w:ascii="Times New Roman" w:eastAsia="Calibri" w:hAnsi="Times New Roman"/>
          <w:sz w:val="20"/>
          <w:szCs w:val="20"/>
          <w:lang w:eastAsia="en-US"/>
        </w:rPr>
        <w:t>белопольные</w:t>
      </w:r>
      <w:proofErr w:type="spellEnd"/>
      <w:r w:rsidRPr="00DA3B2B">
        <w:rPr>
          <w:rFonts w:ascii="Times New Roman" w:eastAsia="Calibri" w:hAnsi="Times New Roman"/>
          <w:sz w:val="20"/>
          <w:szCs w:val="20"/>
          <w:lang w:eastAsia="en-US"/>
        </w:rPr>
        <w:t xml:space="preserve">  и </w:t>
      </w:r>
      <w:proofErr w:type="spellStart"/>
      <w:r w:rsidRPr="00DA3B2B">
        <w:rPr>
          <w:rFonts w:ascii="Times New Roman" w:eastAsia="Calibri" w:hAnsi="Times New Roman"/>
          <w:sz w:val="20"/>
          <w:szCs w:val="20"/>
          <w:lang w:eastAsia="en-US"/>
        </w:rPr>
        <w:t>чернопольные</w:t>
      </w:r>
      <w:proofErr w:type="spellEnd"/>
      <w:r w:rsidRPr="00DA3B2B">
        <w:rPr>
          <w:rFonts w:ascii="Times New Roman" w:eastAsia="Calibri" w:hAnsi="Times New Roman"/>
          <w:sz w:val="20"/>
          <w:szCs w:val="20"/>
          <w:lang w:eastAsia="en-US"/>
        </w:rPr>
        <w:t>)</w:t>
      </w:r>
      <w:r w:rsidRPr="00DA3B2B">
        <w:rPr>
          <w:rFonts w:ascii="Times New Roman" w:eastAsia="Calibri" w:hAnsi="Times New Roman"/>
          <w:sz w:val="20"/>
          <w:szCs w:val="20"/>
          <w:lang w:eastAsia="en-US"/>
        </w:rPr>
        <w:br/>
        <w:t>8.     Между какими фигурами на доске стоит конь?</w:t>
      </w:r>
      <w:r w:rsidRPr="00DA3B2B">
        <w:rPr>
          <w:rFonts w:ascii="Times New Roman" w:eastAsia="Calibri" w:hAnsi="Times New Roman"/>
          <w:sz w:val="20"/>
          <w:szCs w:val="20"/>
          <w:lang w:eastAsia="en-US"/>
        </w:rPr>
        <w:br/>
        <w:t>9.    Чем конь отличается от всех остальных фигур?   (ходит буквой «г», перескакивает через свои и чужие фигуры)</w:t>
      </w:r>
      <w:r w:rsidRPr="00DA3B2B">
        <w:rPr>
          <w:rFonts w:ascii="Times New Roman" w:eastAsia="Calibri" w:hAnsi="Times New Roman"/>
          <w:sz w:val="20"/>
          <w:szCs w:val="20"/>
          <w:lang w:eastAsia="en-US"/>
        </w:rPr>
        <w:br/>
        <w:t>11.   Какие шахматные фигуры скрываются в словах: «оладьи», «спешка», «заслонка», «коньки».</w:t>
      </w:r>
      <w:r w:rsidRPr="00DA3B2B">
        <w:rPr>
          <w:rFonts w:ascii="Times New Roman" w:eastAsia="Calibri" w:hAnsi="Times New Roman"/>
          <w:sz w:val="20"/>
          <w:szCs w:val="20"/>
          <w:lang w:eastAsia="en-US"/>
        </w:rPr>
        <w:br/>
        <w:t>- Вы хорошо справились со всеми заданиями, а теперь немного отдохнём </w:t>
      </w:r>
      <w:r w:rsidRPr="00DA3B2B">
        <w:rPr>
          <w:rFonts w:ascii="Times New Roman" w:eastAsia="Calibri" w:hAnsi="Times New Roman"/>
          <w:sz w:val="20"/>
          <w:szCs w:val="20"/>
          <w:lang w:eastAsia="en-US"/>
        </w:rPr>
        <w:br/>
        <w:t>Физкультминутка.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Задание: «Разгадываем кроссворд»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1.</w:t>
      </w:r>
      <w:r w:rsidRPr="00DA3B2B">
        <w:rPr>
          <w:rFonts w:ascii="Cambria Math" w:eastAsia="Calibri" w:hAnsi="Cambria Math" w:cs="Cambria Math"/>
          <w:sz w:val="20"/>
          <w:szCs w:val="20"/>
          <w:lang w:eastAsia="en-US"/>
        </w:rPr>
        <w:t>​</w:t>
      </w:r>
      <w:r w:rsidRPr="00DA3B2B">
        <w:rPr>
          <w:rFonts w:ascii="Times New Roman" w:eastAsia="Calibri" w:hAnsi="Times New Roman"/>
          <w:sz w:val="20"/>
          <w:szCs w:val="20"/>
          <w:lang w:eastAsia="en-US"/>
        </w:rPr>
        <w:t> Узнать его легко: он с гривой,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С осанкой важной, горделивой,</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Красавца этого не тронь.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Узнал кто это? Это… (Конь)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2.</w:t>
      </w:r>
      <w:r w:rsidRPr="00DA3B2B">
        <w:rPr>
          <w:rFonts w:ascii="Cambria Math" w:eastAsia="Calibri" w:hAnsi="Cambria Math" w:cs="Cambria Math"/>
          <w:sz w:val="20"/>
          <w:szCs w:val="20"/>
          <w:lang w:eastAsia="en-US"/>
        </w:rPr>
        <w:t>​</w:t>
      </w:r>
      <w:r w:rsidRPr="00DA3B2B">
        <w:rPr>
          <w:rFonts w:ascii="Times New Roman" w:eastAsia="Calibri" w:hAnsi="Times New Roman"/>
          <w:sz w:val="20"/>
          <w:szCs w:val="20"/>
          <w:lang w:eastAsia="en-US"/>
        </w:rPr>
        <w:t> Не живет в зверинце,</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Не берет гостинцы.</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В остром шлеме ходит.</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Хоботом не водит. (Слон)</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lastRenderedPageBreak/>
        <w:t>3.</w:t>
      </w:r>
      <w:r w:rsidRPr="00DA3B2B">
        <w:rPr>
          <w:rFonts w:ascii="Cambria Math" w:eastAsia="Calibri" w:hAnsi="Cambria Math" w:cs="Cambria Math"/>
          <w:sz w:val="20"/>
          <w:szCs w:val="20"/>
          <w:lang w:eastAsia="en-US"/>
        </w:rPr>
        <w:t>​</w:t>
      </w:r>
      <w:r w:rsidRPr="00DA3B2B">
        <w:rPr>
          <w:rFonts w:ascii="Times New Roman" w:eastAsia="Calibri" w:hAnsi="Times New Roman"/>
          <w:sz w:val="20"/>
          <w:szCs w:val="20"/>
          <w:lang w:eastAsia="en-US"/>
        </w:rPr>
        <w:t>  Маленьких бойцов отряд</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Стоит на клетках чинно в ряд.   (Пешки)</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4.</w:t>
      </w:r>
      <w:r w:rsidRPr="00DA3B2B">
        <w:rPr>
          <w:rFonts w:ascii="Cambria Math" w:eastAsia="Calibri" w:hAnsi="Cambria Math" w:cs="Cambria Math"/>
          <w:sz w:val="20"/>
          <w:szCs w:val="20"/>
          <w:lang w:eastAsia="en-US"/>
        </w:rPr>
        <w:t>​</w:t>
      </w:r>
      <w:r w:rsidRPr="00DA3B2B">
        <w:rPr>
          <w:rFonts w:ascii="Times New Roman" w:eastAsia="Calibri" w:hAnsi="Times New Roman"/>
          <w:sz w:val="20"/>
          <w:szCs w:val="20"/>
          <w:lang w:eastAsia="en-US"/>
        </w:rPr>
        <w:t> В начале игры углы сторожу.</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А как зовут меня, не скажу. </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(Ладья)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5.</w:t>
      </w:r>
      <w:r w:rsidRPr="00DA3B2B">
        <w:rPr>
          <w:rFonts w:ascii="Cambria Math" w:eastAsia="Calibri" w:hAnsi="Cambria Math" w:cs="Cambria Math"/>
          <w:sz w:val="20"/>
          <w:szCs w:val="20"/>
          <w:lang w:eastAsia="en-US"/>
        </w:rPr>
        <w:t>​</w:t>
      </w:r>
      <w:r w:rsidRPr="00DA3B2B">
        <w:rPr>
          <w:rFonts w:ascii="Times New Roman" w:eastAsia="Calibri" w:hAnsi="Times New Roman"/>
          <w:sz w:val="20"/>
          <w:szCs w:val="20"/>
          <w:lang w:eastAsia="en-US"/>
        </w:rPr>
        <w:t>  Он очень опасен и очень силен,</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Стоит перед боем всегда с королем.  (Ферзь)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6.</w:t>
      </w:r>
      <w:r w:rsidRPr="00DA3B2B">
        <w:rPr>
          <w:rFonts w:ascii="Cambria Math" w:eastAsia="Calibri" w:hAnsi="Cambria Math" w:cs="Cambria Math"/>
          <w:sz w:val="20"/>
          <w:szCs w:val="20"/>
          <w:lang w:eastAsia="en-US"/>
        </w:rPr>
        <w:t>​</w:t>
      </w:r>
      <w:r w:rsidRPr="00DA3B2B">
        <w:rPr>
          <w:rFonts w:ascii="Times New Roman" w:eastAsia="Calibri" w:hAnsi="Times New Roman"/>
          <w:sz w:val="20"/>
          <w:szCs w:val="20"/>
          <w:lang w:eastAsia="en-US"/>
        </w:rPr>
        <w:t> Этот важный господин</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Захватил всю власть один.</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Слушаться его изволь.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Кто это? (Король).</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6. Рефлексия:</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Какие жизненно важные объекты бывают в городах и селах?</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Какую работу выполняют работники клуба, магазинов, школы, детского сада?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7. Итог урока.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У кого больше всех пешек. Ученик выходит к доске и «покупает»  фигуры. Ребята проверяют. Учитель вызывает к доске 2-3 ученика.</w:t>
      </w:r>
    </w:p>
    <w:p w:rsidR="00DA3B2B" w:rsidRPr="00DA3B2B" w:rsidRDefault="00DA3B2B" w:rsidP="00DA3B2B">
      <w:pPr>
        <w:spacing w:after="0"/>
        <w:rPr>
          <w:rFonts w:ascii="Times New Roman" w:eastAsia="Calibri" w:hAnsi="Times New Roman"/>
          <w:sz w:val="20"/>
          <w:szCs w:val="20"/>
          <w:lang w:eastAsia="en-US"/>
        </w:rPr>
      </w:pPr>
      <w:r w:rsidRPr="00DA3B2B">
        <w:rPr>
          <w:rFonts w:ascii="Times New Roman" w:eastAsia="Calibri" w:hAnsi="Times New Roman"/>
          <w:sz w:val="20"/>
          <w:szCs w:val="20"/>
          <w:lang w:eastAsia="en-US"/>
        </w:rPr>
        <w:t xml:space="preserve"> - Вы все молодцы, справились со всеми заданиями. Спасибо за внимание.</w:t>
      </w:r>
    </w:p>
    <w:p w:rsidR="00DA3B2B" w:rsidRDefault="00DA3B2B" w:rsidP="00113D74">
      <w:pPr>
        <w:spacing w:after="0" w:line="240" w:lineRule="auto"/>
        <w:rPr>
          <w:rFonts w:ascii="Times New Roman" w:eastAsia="MS Mincho" w:hAnsi="Times New Roman"/>
          <w:bCs/>
          <w:sz w:val="20"/>
          <w:szCs w:val="20"/>
          <w:lang w:eastAsia="ja-JP"/>
        </w:rPr>
      </w:pPr>
    </w:p>
    <w:p w:rsidR="00DA3B2B" w:rsidRDefault="00DA3B2B" w:rsidP="00113D74">
      <w:pPr>
        <w:spacing w:after="0" w:line="240" w:lineRule="auto"/>
        <w:rPr>
          <w:rFonts w:ascii="Times New Roman" w:eastAsia="MS Mincho" w:hAnsi="Times New Roman"/>
          <w:bCs/>
          <w:sz w:val="20"/>
          <w:szCs w:val="20"/>
          <w:lang w:eastAsia="ja-JP"/>
        </w:rPr>
      </w:pPr>
    </w:p>
    <w:p w:rsidR="00113D74" w:rsidRPr="00113D74" w:rsidRDefault="00113D74" w:rsidP="00113D74">
      <w:pPr>
        <w:spacing w:after="0" w:line="240" w:lineRule="auto"/>
        <w:rPr>
          <w:rFonts w:ascii="Times New Roman" w:eastAsia="MS Mincho" w:hAnsi="Times New Roman"/>
          <w:bCs/>
          <w:sz w:val="20"/>
          <w:szCs w:val="20"/>
          <w:lang w:eastAsia="ja-JP"/>
        </w:rPr>
      </w:pPr>
      <w:r>
        <w:rPr>
          <w:rFonts w:ascii="Times New Roman" w:eastAsia="MS Mincho" w:hAnsi="Times New Roman"/>
          <w:bCs/>
          <w:sz w:val="20"/>
          <w:szCs w:val="20"/>
          <w:lang w:eastAsia="ja-JP"/>
        </w:rPr>
        <w:t>Изобразительное искусство</w:t>
      </w:r>
    </w:p>
    <w:p w:rsidR="00113D74" w:rsidRPr="00113D74" w:rsidRDefault="00113D74" w:rsidP="00113D74">
      <w:pPr>
        <w:spacing w:after="0" w:line="240" w:lineRule="auto"/>
        <w:rPr>
          <w:rFonts w:ascii="Times New Roman" w:eastAsia="MS Mincho" w:hAnsi="Times New Roman"/>
          <w:bCs/>
          <w:caps/>
          <w:sz w:val="20"/>
          <w:szCs w:val="20"/>
          <w:lang w:eastAsia="ja-JP"/>
        </w:rPr>
      </w:pPr>
      <w:r w:rsidRPr="00113D74">
        <w:rPr>
          <w:rFonts w:ascii="Times New Roman" w:eastAsia="MS Mincho" w:hAnsi="Times New Roman"/>
          <w:bCs/>
          <w:sz w:val="20"/>
          <w:szCs w:val="20"/>
          <w:lang w:eastAsia="ja-JP"/>
        </w:rPr>
        <w:t xml:space="preserve">Тема: </w:t>
      </w:r>
      <w:r w:rsidRPr="00113D74">
        <w:rPr>
          <w:rFonts w:ascii="Times New Roman" w:eastAsia="MS Mincho" w:hAnsi="Times New Roman"/>
          <w:bCs/>
          <w:caps/>
          <w:sz w:val="20"/>
          <w:szCs w:val="20"/>
          <w:lang w:eastAsia="ja-JP"/>
        </w:rPr>
        <w:t>Разнообразие красок. Весёлая шахматная доска.</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bCs/>
          <w:sz w:val="20"/>
          <w:szCs w:val="20"/>
          <w:lang w:eastAsia="ja-JP"/>
        </w:rPr>
        <w:t>Цели:</w:t>
      </w:r>
      <w:r w:rsidRPr="00113D74">
        <w:rPr>
          <w:rFonts w:ascii="Times New Roman" w:eastAsia="MS Mincho" w:hAnsi="Times New Roman"/>
          <w:sz w:val="20"/>
          <w:szCs w:val="20"/>
          <w:lang w:eastAsia="ja-JP"/>
        </w:rPr>
        <w:t xml:space="preserve"> развивать умение видеть цвета в природе; учить изображать цвета на плоскости; развивать воображение</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Тип урока</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Урок открытия новых знаний.</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Планируемые образовательные результаты</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b/>
          <w:bCs/>
          <w:sz w:val="20"/>
          <w:szCs w:val="20"/>
        </w:rPr>
        <w:t>Предметные</w:t>
      </w:r>
      <w:r w:rsidRPr="00113D74">
        <w:rPr>
          <w:rFonts w:ascii="Times New Roman" w:hAnsi="Times New Roman"/>
          <w:sz w:val="20"/>
          <w:szCs w:val="20"/>
        </w:rPr>
        <w:t xml:space="preserve"> (объем освоения и уровень владения компетенциями)</w:t>
      </w:r>
      <w:r w:rsidRPr="00113D74">
        <w:rPr>
          <w:rFonts w:ascii="Times New Roman" w:hAnsi="Times New Roman"/>
          <w:b/>
          <w:bCs/>
          <w:sz w:val="20"/>
          <w:szCs w:val="20"/>
        </w:rPr>
        <w:t>:</w:t>
      </w:r>
    </w:p>
    <w:p w:rsidR="00113D74" w:rsidRPr="00113D74" w:rsidRDefault="00113D74" w:rsidP="00113D74">
      <w:pPr>
        <w:spacing w:after="0" w:line="240" w:lineRule="auto"/>
        <w:ind w:right="176"/>
        <w:jc w:val="both"/>
        <w:rPr>
          <w:rFonts w:ascii="Times New Roman" w:eastAsia="MS Mincho" w:hAnsi="Times New Roman"/>
          <w:sz w:val="20"/>
          <w:szCs w:val="20"/>
          <w:lang w:eastAsia="ja-JP"/>
        </w:rPr>
      </w:pPr>
      <w:r w:rsidRPr="00113D74">
        <w:rPr>
          <w:rFonts w:ascii="Times New Roman" w:eastAsia="Calibri" w:hAnsi="Times New Roman"/>
          <w:sz w:val="20"/>
          <w:szCs w:val="20"/>
          <w:lang w:eastAsia="ja-JP"/>
        </w:rPr>
        <w:t xml:space="preserve">познакомить детей  с волшебным миром шахмат, развивать ориентирование на плоскости, память, воспитывать самостоятельность, внимательность, терпеливость, </w:t>
      </w:r>
      <w:r w:rsidRPr="00113D74">
        <w:rPr>
          <w:rFonts w:ascii="Times New Roman" w:eastAsia="MS Mincho" w:hAnsi="Times New Roman"/>
          <w:sz w:val="20"/>
          <w:szCs w:val="20"/>
          <w:lang w:eastAsia="ja-JP"/>
        </w:rPr>
        <w:t>побуждение детей к дальнейшему обучению игре в шахматы.</w:t>
      </w:r>
    </w:p>
    <w:p w:rsidR="00113D74" w:rsidRPr="00113D74" w:rsidRDefault="00113D74" w:rsidP="00113D74">
      <w:pPr>
        <w:shd w:val="clear" w:color="auto" w:fill="FFFFFF"/>
        <w:spacing w:after="0" w:line="240" w:lineRule="auto"/>
        <w:rPr>
          <w:rFonts w:ascii="Times New Roman" w:hAnsi="Times New Roman"/>
          <w:sz w:val="20"/>
          <w:szCs w:val="20"/>
        </w:rPr>
      </w:pPr>
      <w:proofErr w:type="spellStart"/>
      <w:r w:rsidRPr="00113D74">
        <w:rPr>
          <w:rFonts w:ascii="Times New Roman" w:hAnsi="Times New Roman"/>
          <w:b/>
          <w:bCs/>
          <w:sz w:val="20"/>
          <w:szCs w:val="20"/>
        </w:rPr>
        <w:t>Метапредметные</w:t>
      </w:r>
      <w:proofErr w:type="spellEnd"/>
      <w:r w:rsidRPr="00113D74">
        <w:rPr>
          <w:rFonts w:ascii="Times New Roman" w:hAnsi="Times New Roman"/>
          <w:b/>
          <w:bCs/>
          <w:sz w:val="20"/>
          <w:szCs w:val="20"/>
        </w:rPr>
        <w:t xml:space="preserve"> </w:t>
      </w:r>
      <w:r w:rsidRPr="00113D74">
        <w:rPr>
          <w:rFonts w:ascii="Times New Roman" w:hAnsi="Times New Roman"/>
          <w:sz w:val="20"/>
          <w:szCs w:val="20"/>
        </w:rPr>
        <w:t>(компоненты культурно-</w:t>
      </w:r>
      <w:proofErr w:type="spellStart"/>
      <w:r w:rsidRPr="00113D74">
        <w:rPr>
          <w:rFonts w:ascii="Times New Roman" w:hAnsi="Times New Roman"/>
          <w:sz w:val="20"/>
          <w:szCs w:val="20"/>
        </w:rPr>
        <w:t>компетентностного</w:t>
      </w:r>
      <w:proofErr w:type="spellEnd"/>
      <w:r w:rsidRPr="00113D74">
        <w:rPr>
          <w:rFonts w:ascii="Times New Roman" w:hAnsi="Times New Roman"/>
          <w:sz w:val="20"/>
          <w:szCs w:val="20"/>
        </w:rPr>
        <w:t xml:space="preserve"> опыта/приобретенная компетентность)</w:t>
      </w:r>
      <w:r w:rsidRPr="00113D74">
        <w:rPr>
          <w:rFonts w:ascii="Times New Roman" w:hAnsi="Times New Roman"/>
          <w:b/>
          <w:bCs/>
          <w:sz w:val="20"/>
          <w:szCs w:val="20"/>
        </w:rPr>
        <w:t xml:space="preserve">: </w:t>
      </w:r>
      <w:r w:rsidRPr="00113D74">
        <w:rPr>
          <w:rFonts w:ascii="Times New Roman" w:hAnsi="Times New Roman"/>
          <w:sz w:val="20"/>
          <w:szCs w:val="20"/>
        </w:rPr>
        <w:t xml:space="preserve">понимают учебную задачу урока; отвечают на вопросы; обобщают собственные представления; слушают собеседника и ведут диалог; оценивают свои достижения на уроке; </w:t>
      </w:r>
      <w:r w:rsidRPr="00113D74">
        <w:rPr>
          <w:rFonts w:ascii="Times New Roman" w:hAnsi="Times New Roman"/>
          <w:i/>
          <w:iCs/>
          <w:color w:val="636363"/>
          <w:sz w:val="20"/>
          <w:szCs w:val="20"/>
        </w:rPr>
        <w:t xml:space="preserve"> </w:t>
      </w:r>
      <w:r w:rsidRPr="00113D74">
        <w:rPr>
          <w:rFonts w:ascii="Times New Roman" w:hAnsi="Times New Roman"/>
          <w:sz w:val="20"/>
          <w:szCs w:val="20"/>
        </w:rPr>
        <w:t>развивают способности к творческому самовыражению.</w:t>
      </w:r>
    </w:p>
    <w:p w:rsidR="00113D74" w:rsidRPr="00113D74" w:rsidRDefault="00113D74" w:rsidP="00113D74">
      <w:pPr>
        <w:shd w:val="clear" w:color="auto" w:fill="FFFFFF"/>
        <w:spacing w:after="0" w:line="240" w:lineRule="auto"/>
        <w:rPr>
          <w:rFonts w:ascii="Times New Roman" w:hAnsi="Times New Roman"/>
          <w:sz w:val="20"/>
          <w:szCs w:val="20"/>
        </w:rPr>
      </w:pPr>
      <w:r w:rsidRPr="00113D74">
        <w:rPr>
          <w:rFonts w:ascii="Times New Roman" w:hAnsi="Times New Roman"/>
          <w:b/>
          <w:bCs/>
          <w:sz w:val="20"/>
          <w:szCs w:val="20"/>
        </w:rPr>
        <w:t>Личностные:</w:t>
      </w:r>
      <w:r w:rsidRPr="00113D74">
        <w:rPr>
          <w:rFonts w:ascii="Times New Roman" w:hAnsi="Times New Roman"/>
          <w:sz w:val="20"/>
          <w:szCs w:val="20"/>
        </w:rPr>
        <w:t xml:space="preserve"> имеют мотивацию учебной деятельности;</w:t>
      </w:r>
      <w:r w:rsidRPr="00113D74">
        <w:rPr>
          <w:rFonts w:ascii="Times New Roman" w:hAnsi="Times New Roman"/>
          <w:i/>
          <w:iCs/>
          <w:color w:val="636363"/>
          <w:sz w:val="20"/>
          <w:szCs w:val="20"/>
        </w:rPr>
        <w:t xml:space="preserve"> </w:t>
      </w:r>
      <w:r w:rsidRPr="00113D74">
        <w:rPr>
          <w:rFonts w:ascii="Times New Roman" w:hAnsi="Times New Roman"/>
          <w:sz w:val="20"/>
          <w:szCs w:val="20"/>
        </w:rPr>
        <w:t>делятся с одноклассниками результатами своей художественно – творческой деятельности.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Методы и формы обучения</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Объяснительно-иллюстративный; индивидуальная; фронтальная.</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Оборудование: тетрадка в клетку, цветные карандаши, фломастеры, фотографии , образцы графики,  черные и белые квадратики, шахматная доска.</w:t>
      </w:r>
    </w:p>
    <w:p w:rsidR="00113D74" w:rsidRPr="00113D74" w:rsidRDefault="00113D74" w:rsidP="00113D74">
      <w:pPr>
        <w:spacing w:after="0" w:line="240" w:lineRule="auto"/>
        <w:jc w:val="center"/>
        <w:rPr>
          <w:rFonts w:ascii="Times New Roman" w:eastAsia="MS Mincho" w:hAnsi="Times New Roman"/>
          <w:sz w:val="20"/>
          <w:szCs w:val="20"/>
          <w:lang w:eastAsia="ja-JP"/>
        </w:rPr>
      </w:pPr>
      <w:r w:rsidRPr="00113D74">
        <w:rPr>
          <w:rFonts w:ascii="Times New Roman" w:eastAsia="MS Mincho" w:hAnsi="Times New Roman"/>
          <w:b/>
          <w:bCs/>
          <w:sz w:val="20"/>
          <w:szCs w:val="20"/>
          <w:lang w:eastAsia="ja-JP"/>
        </w:rPr>
        <w:t>Ход урока</w:t>
      </w:r>
    </w:p>
    <w:p w:rsidR="00113D74" w:rsidRPr="00113D74" w:rsidRDefault="00113D74" w:rsidP="00113D74">
      <w:pPr>
        <w:numPr>
          <w:ilvl w:val="0"/>
          <w:numId w:val="20"/>
        </w:numPr>
        <w:spacing w:after="0" w:line="240" w:lineRule="auto"/>
        <w:ind w:left="426" w:hanging="66"/>
        <w:rPr>
          <w:rFonts w:ascii="Times New Roman" w:eastAsia="MS Mincho" w:hAnsi="Times New Roman"/>
          <w:bCs/>
          <w:sz w:val="20"/>
          <w:szCs w:val="20"/>
          <w:lang w:eastAsia="ja-JP"/>
        </w:rPr>
      </w:pPr>
      <w:r w:rsidRPr="00113D74">
        <w:rPr>
          <w:rFonts w:ascii="Times New Roman" w:eastAsia="MS Mincho" w:hAnsi="Times New Roman"/>
          <w:bCs/>
          <w:sz w:val="20"/>
          <w:szCs w:val="20"/>
          <w:lang w:eastAsia="ja-JP"/>
        </w:rPr>
        <w:t>Организационный момент.</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Здравствуйте, ребята!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Прозвенел и смолк звонок,</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Начинается урок.</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Мы за парты дружно сели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И на доску посмотрели.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Мы сегодня опять</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Учиться будем рисовать.</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 xml:space="preserve">Проверка готовности учащихся к уроку.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Я рада вас приветствовать на уроке изобразительного искусства. В каждом из вас живёт художник, маленький мастер, который любит изображать что-либо, строить и украшать.</w:t>
      </w:r>
    </w:p>
    <w:p w:rsidR="00113D74" w:rsidRPr="00113D74" w:rsidRDefault="00113D74" w:rsidP="00113D74">
      <w:pPr>
        <w:numPr>
          <w:ilvl w:val="0"/>
          <w:numId w:val="20"/>
        </w:numPr>
        <w:spacing w:after="0" w:line="240" w:lineRule="auto"/>
        <w:ind w:left="426" w:hanging="66"/>
        <w:rPr>
          <w:rFonts w:ascii="Times New Roman" w:eastAsia="MS Mincho" w:hAnsi="Times New Roman"/>
          <w:bCs/>
          <w:sz w:val="20"/>
          <w:szCs w:val="20"/>
          <w:lang w:eastAsia="ja-JP"/>
        </w:rPr>
      </w:pPr>
      <w:r w:rsidRPr="00113D74">
        <w:rPr>
          <w:rFonts w:ascii="Times New Roman" w:eastAsia="MS Mincho" w:hAnsi="Times New Roman"/>
          <w:bCs/>
          <w:sz w:val="20"/>
          <w:szCs w:val="20"/>
          <w:lang w:eastAsia="ja-JP"/>
        </w:rPr>
        <w:t>Сообщение темы и цели урока (на доске  два квадратика белого и чёрного цвета)</w:t>
      </w:r>
    </w:p>
    <w:p w:rsidR="00113D74" w:rsidRPr="00113D74" w:rsidRDefault="00113D74" w:rsidP="00113D74">
      <w:pPr>
        <w:spacing w:after="0" w:line="240" w:lineRule="auto"/>
        <w:ind w:left="1080" w:hanging="1080"/>
        <w:rPr>
          <w:rFonts w:ascii="Times New Roman" w:eastAsia="MS Mincho" w:hAnsi="Times New Roman"/>
          <w:bCs/>
          <w:sz w:val="20"/>
          <w:szCs w:val="20"/>
          <w:lang w:eastAsia="ja-JP"/>
        </w:rPr>
      </w:pPr>
      <w:r w:rsidRPr="00113D74">
        <w:rPr>
          <w:rFonts w:ascii="Times New Roman" w:eastAsia="MS Mincho" w:hAnsi="Times New Roman"/>
          <w:bCs/>
          <w:sz w:val="20"/>
          <w:szCs w:val="20"/>
          <w:lang w:eastAsia="ja-JP"/>
        </w:rPr>
        <w:t>-Что можно изобразить при помощи этих цветов? (ответы детей)</w:t>
      </w:r>
    </w:p>
    <w:p w:rsidR="00113D74" w:rsidRPr="00113D74" w:rsidRDefault="00113D74" w:rsidP="00113D74">
      <w:pPr>
        <w:spacing w:after="0" w:line="240" w:lineRule="auto"/>
        <w:ind w:right="176"/>
        <w:jc w:val="both"/>
        <w:rPr>
          <w:rFonts w:ascii="Times New Roman" w:eastAsia="MS Mincho" w:hAnsi="Times New Roman"/>
          <w:sz w:val="20"/>
          <w:szCs w:val="20"/>
          <w:lang w:eastAsia="ja-JP"/>
        </w:rPr>
      </w:pPr>
      <w:r w:rsidRPr="00113D74">
        <w:rPr>
          <w:rFonts w:ascii="Times New Roman" w:eastAsia="MS Mincho" w:hAnsi="Times New Roman"/>
          <w:sz w:val="20"/>
          <w:szCs w:val="20"/>
          <w:lang w:eastAsia="ja-JP"/>
        </w:rPr>
        <w:t>– Сегодня на уроке наш знакомый Мастер-волшебник познакомит нас с тем, что можно изобразить белыми и чёрными красками. Вы узнаете, что такое шахматная доска.</w:t>
      </w:r>
    </w:p>
    <w:p w:rsidR="00113D74" w:rsidRPr="00113D74" w:rsidRDefault="00113D74" w:rsidP="00113D74">
      <w:pPr>
        <w:spacing w:after="0" w:line="240" w:lineRule="auto"/>
        <w:ind w:right="176"/>
        <w:jc w:val="both"/>
        <w:rPr>
          <w:rFonts w:ascii="Times New Roman" w:eastAsia="MS Mincho" w:hAnsi="Times New Roman"/>
          <w:sz w:val="20"/>
          <w:szCs w:val="20"/>
          <w:lang w:eastAsia="ja-JP"/>
        </w:rPr>
      </w:pP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MS Mincho" w:hAnsi="Times New Roman"/>
          <w:sz w:val="20"/>
          <w:szCs w:val="20"/>
          <w:lang w:eastAsia="ja-JP"/>
        </w:rPr>
        <w:t xml:space="preserve"> </w:t>
      </w:r>
      <w:r w:rsidRPr="00113D74">
        <w:rPr>
          <w:rFonts w:ascii="Times New Roman" w:eastAsia="Calibri" w:hAnsi="Times New Roman"/>
          <w:sz w:val="20"/>
          <w:szCs w:val="20"/>
          <w:lang w:eastAsia="ja-JP"/>
        </w:rPr>
        <w:t>Вся в квадратах – белых, черных-</w:t>
      </w: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Calibri" w:hAnsi="Times New Roman"/>
          <w:sz w:val="20"/>
          <w:szCs w:val="20"/>
          <w:lang w:eastAsia="ja-JP"/>
        </w:rPr>
        <w:t>Деревянная доска,</w:t>
      </w: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Calibri" w:hAnsi="Times New Roman"/>
          <w:sz w:val="20"/>
          <w:szCs w:val="20"/>
          <w:lang w:eastAsia="ja-JP"/>
        </w:rPr>
        <w:lastRenderedPageBreak/>
        <w:t>А ряды фигур точеных –</w:t>
      </w: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Calibri" w:hAnsi="Times New Roman"/>
          <w:sz w:val="20"/>
          <w:szCs w:val="20"/>
          <w:lang w:eastAsia="ja-JP"/>
        </w:rPr>
        <w:t>Деревянные войска,</w:t>
      </w: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Calibri" w:hAnsi="Times New Roman"/>
          <w:sz w:val="20"/>
          <w:szCs w:val="20"/>
          <w:lang w:eastAsia="ja-JP"/>
        </w:rPr>
        <w:t>Люди их передвигают,</w:t>
      </w: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Calibri" w:hAnsi="Times New Roman"/>
          <w:sz w:val="20"/>
          <w:szCs w:val="20"/>
          <w:lang w:eastAsia="ja-JP"/>
        </w:rPr>
        <w:t>Коротают вечера,</w:t>
      </w: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Calibri" w:hAnsi="Times New Roman"/>
          <w:sz w:val="20"/>
          <w:szCs w:val="20"/>
          <w:lang w:eastAsia="ja-JP"/>
        </w:rPr>
        <w:t>Дети в шахматы играют –</w:t>
      </w: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Calibri" w:hAnsi="Times New Roman"/>
          <w:sz w:val="20"/>
          <w:szCs w:val="20"/>
          <w:lang w:eastAsia="ja-JP"/>
        </w:rPr>
        <w:t>Гениальная игра!</w:t>
      </w:r>
    </w:p>
    <w:p w:rsidR="00113D74" w:rsidRPr="00113D74" w:rsidRDefault="00113D74" w:rsidP="00113D74">
      <w:pPr>
        <w:spacing w:after="0" w:line="240" w:lineRule="auto"/>
        <w:rPr>
          <w:rFonts w:ascii="Times New Roman" w:hAnsi="Times New Roman"/>
          <w:i/>
          <w:iCs/>
          <w:sz w:val="20"/>
          <w:szCs w:val="20"/>
        </w:rPr>
      </w:pPr>
      <w:r w:rsidRPr="00113D74">
        <w:rPr>
          <w:rFonts w:ascii="Times New Roman" w:hAnsi="Times New Roman"/>
          <w:i/>
          <w:iCs/>
          <w:sz w:val="20"/>
          <w:szCs w:val="20"/>
        </w:rPr>
        <w:t xml:space="preserve">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 </w:t>
      </w:r>
    </w:p>
    <w:p w:rsidR="00113D74" w:rsidRPr="00113D74" w:rsidRDefault="00113D74" w:rsidP="00113D74">
      <w:pPr>
        <w:spacing w:after="0" w:line="240" w:lineRule="auto"/>
        <w:rPr>
          <w:rFonts w:ascii="Times New Roman" w:hAnsi="Times New Roman"/>
          <w:i/>
          <w:iCs/>
          <w:sz w:val="20"/>
          <w:szCs w:val="20"/>
        </w:rPr>
      </w:pPr>
      <w:r w:rsidRPr="00113D74">
        <w:rPr>
          <w:rFonts w:ascii="Times New Roman" w:hAnsi="Times New Roman"/>
          <w:i/>
          <w:iCs/>
          <w:sz w:val="20"/>
          <w:szCs w:val="20"/>
        </w:rPr>
        <w:t xml:space="preserve">Белые поля – светлые клетки шахматной доски. </w:t>
      </w:r>
    </w:p>
    <w:p w:rsidR="00113D74" w:rsidRPr="00113D74" w:rsidRDefault="00113D74" w:rsidP="00113D74">
      <w:pPr>
        <w:spacing w:after="0" w:line="240" w:lineRule="auto"/>
        <w:rPr>
          <w:rFonts w:ascii="Times New Roman" w:hAnsi="Times New Roman"/>
          <w:i/>
          <w:iCs/>
          <w:sz w:val="20"/>
          <w:szCs w:val="20"/>
        </w:rPr>
      </w:pPr>
      <w:r w:rsidRPr="00113D74">
        <w:rPr>
          <w:rFonts w:ascii="Times New Roman" w:hAnsi="Times New Roman"/>
          <w:i/>
          <w:iCs/>
          <w:sz w:val="20"/>
          <w:szCs w:val="20"/>
        </w:rPr>
        <w:t>Черные поля – темные клетки шахматной доски.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 На шахматной доске ведется шахматное сражение. Шахматная доска аккуратно расчерчена на равные темные и светлые клетки-квадратики, которые по шахматному называются ПОЛЯМИ.  Светлые клетки – это БЕЛЫЕ ПОЛЯ. Темные клетки – это ЧЕРНЫЕ ПОЛЯ. Белые поля не обязательно бывают белого цвета – их делают и желтыми. А черные поля иногда выполняют коричневыми (и другими темными) тонами.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Показ детям заранее приготовленные белые и черные поля, вырезанные из плотной бумаги или картона. Демонстрация на доске несколько белых и черных полей.</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Дать каждому из учеников по шахматной доске.( Наилучший для учебных целей размер шахматных полей 5 см на 5 см.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-Пусть каждый из вас покажет на своей доске белое и черное поля.</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bCs/>
          <w:sz w:val="20"/>
          <w:szCs w:val="20"/>
          <w:lang w:val="en-US" w:eastAsia="ja-JP"/>
        </w:rPr>
        <w:t>III</w:t>
      </w:r>
      <w:r w:rsidRPr="00113D74">
        <w:rPr>
          <w:rFonts w:ascii="Times New Roman" w:eastAsia="MS Mincho" w:hAnsi="Times New Roman"/>
          <w:bCs/>
          <w:sz w:val="20"/>
          <w:szCs w:val="20"/>
          <w:lang w:eastAsia="ja-JP"/>
        </w:rPr>
        <w:t xml:space="preserve">. Практическая творческая деятельность учащихся.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(Затем ребята достают из портфелей тетради в большую клетку (для шестилеток) и рисуют в клеточках несколько белых и черных полей).</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-Обратите внимание , что на шахматной доске белые и черные поля всегда чередуются: белое – черное – белое – черное...</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b/>
          <w:bCs/>
          <w:sz w:val="20"/>
          <w:szCs w:val="20"/>
        </w:rPr>
        <w:t xml:space="preserve">Физкультминутка </w:t>
      </w:r>
      <w:r w:rsidRPr="00113D74">
        <w:rPr>
          <w:rFonts w:ascii="Times New Roman" w:hAnsi="Times New Roman"/>
          <w:sz w:val="20"/>
          <w:szCs w:val="20"/>
        </w:rPr>
        <w:t>(под музыку)</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Я предлагаю с помощью движений рук изобразить  солнышко и согреть весь мир.</w:t>
      </w:r>
    </w:p>
    <w:p w:rsidR="00113D74" w:rsidRPr="00113D74" w:rsidRDefault="00113D74" w:rsidP="00113D74">
      <w:pPr>
        <w:spacing w:after="0" w:line="240" w:lineRule="auto"/>
        <w:jc w:val="center"/>
        <w:rPr>
          <w:rFonts w:ascii="Times New Roman" w:hAnsi="Times New Roman"/>
          <w:sz w:val="20"/>
          <w:szCs w:val="20"/>
        </w:rPr>
      </w:pPr>
      <w:r w:rsidRPr="00113D74">
        <w:rPr>
          <w:rFonts w:ascii="Times New Roman" w:hAnsi="Times New Roman"/>
          <w:sz w:val="20"/>
          <w:szCs w:val="20"/>
        </w:rPr>
        <w:t>Руки вверх по вертикали,</w:t>
      </w:r>
    </w:p>
    <w:p w:rsidR="00113D74" w:rsidRPr="00113D74" w:rsidRDefault="00113D74" w:rsidP="00113D74">
      <w:pPr>
        <w:spacing w:after="0" w:line="240" w:lineRule="auto"/>
        <w:jc w:val="center"/>
        <w:rPr>
          <w:rFonts w:ascii="Times New Roman" w:hAnsi="Times New Roman"/>
          <w:sz w:val="20"/>
          <w:szCs w:val="20"/>
        </w:rPr>
      </w:pPr>
      <w:r w:rsidRPr="00113D74">
        <w:rPr>
          <w:rFonts w:ascii="Times New Roman" w:hAnsi="Times New Roman"/>
          <w:sz w:val="20"/>
          <w:szCs w:val="20"/>
        </w:rPr>
        <w:t>Руки вверх по диагонали,</w:t>
      </w:r>
    </w:p>
    <w:p w:rsidR="00113D74" w:rsidRPr="00113D74" w:rsidRDefault="00113D74" w:rsidP="00113D74">
      <w:pPr>
        <w:spacing w:after="0" w:line="240" w:lineRule="auto"/>
        <w:jc w:val="center"/>
        <w:rPr>
          <w:rFonts w:ascii="Times New Roman" w:hAnsi="Times New Roman"/>
          <w:sz w:val="20"/>
          <w:szCs w:val="20"/>
        </w:rPr>
      </w:pPr>
      <w:r w:rsidRPr="00113D74">
        <w:rPr>
          <w:rFonts w:ascii="Times New Roman" w:hAnsi="Times New Roman"/>
          <w:sz w:val="20"/>
          <w:szCs w:val="20"/>
        </w:rPr>
        <w:t>Руки в стороны по горизонтали,</w:t>
      </w:r>
    </w:p>
    <w:p w:rsidR="00113D74" w:rsidRPr="00113D74" w:rsidRDefault="00113D74" w:rsidP="00113D74">
      <w:pPr>
        <w:spacing w:after="0" w:line="240" w:lineRule="auto"/>
        <w:jc w:val="center"/>
        <w:rPr>
          <w:rFonts w:ascii="Times New Roman" w:hAnsi="Times New Roman"/>
          <w:sz w:val="20"/>
          <w:szCs w:val="20"/>
        </w:rPr>
      </w:pPr>
      <w:r w:rsidRPr="00113D74">
        <w:rPr>
          <w:rFonts w:ascii="Times New Roman" w:hAnsi="Times New Roman"/>
          <w:sz w:val="20"/>
          <w:szCs w:val="20"/>
        </w:rPr>
        <w:t>Руки вниз по диагонали,</w:t>
      </w:r>
    </w:p>
    <w:p w:rsidR="00113D74" w:rsidRPr="00113D74" w:rsidRDefault="00113D74" w:rsidP="00113D74">
      <w:pPr>
        <w:spacing w:after="0" w:line="240" w:lineRule="auto"/>
        <w:jc w:val="center"/>
        <w:rPr>
          <w:rFonts w:ascii="Times New Roman" w:hAnsi="Times New Roman"/>
          <w:sz w:val="20"/>
          <w:szCs w:val="20"/>
        </w:rPr>
      </w:pPr>
      <w:r w:rsidRPr="00113D74">
        <w:rPr>
          <w:rFonts w:ascii="Times New Roman" w:hAnsi="Times New Roman"/>
          <w:sz w:val="20"/>
          <w:szCs w:val="20"/>
        </w:rPr>
        <w:t xml:space="preserve">Руки вниз по вертикали. </w:t>
      </w:r>
    </w:p>
    <w:p w:rsidR="00113D74" w:rsidRPr="00113D74" w:rsidRDefault="00113D74" w:rsidP="00113D74">
      <w:pPr>
        <w:spacing w:after="0" w:line="240" w:lineRule="auto"/>
        <w:rPr>
          <w:rFonts w:ascii="Times New Roman" w:hAnsi="Times New Roman"/>
          <w:sz w:val="20"/>
          <w:szCs w:val="20"/>
        </w:rPr>
      </w:pP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lang w:val="en-US"/>
        </w:rPr>
        <w:t>IV</w:t>
      </w:r>
      <w:r w:rsidRPr="00113D74">
        <w:rPr>
          <w:rFonts w:ascii="Times New Roman" w:hAnsi="Times New Roman"/>
          <w:sz w:val="20"/>
          <w:szCs w:val="20"/>
        </w:rPr>
        <w:t>. Закрепление. Показ дидактической сказки.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w:t>
      </w:r>
    </w:p>
    <w:p w:rsidR="00113D74" w:rsidRPr="00113D74" w:rsidRDefault="00113D74" w:rsidP="00113D74">
      <w:pPr>
        <w:spacing w:after="0" w:line="240" w:lineRule="auto"/>
        <w:jc w:val="center"/>
        <w:rPr>
          <w:rFonts w:ascii="Times New Roman" w:hAnsi="Times New Roman"/>
          <w:bCs/>
          <w:sz w:val="20"/>
          <w:szCs w:val="20"/>
        </w:rPr>
      </w:pPr>
      <w:r w:rsidRPr="00113D74">
        <w:rPr>
          <w:rFonts w:ascii="Times New Roman" w:hAnsi="Times New Roman"/>
          <w:bCs/>
          <w:sz w:val="20"/>
          <w:szCs w:val="20"/>
        </w:rPr>
        <w:t>КОТЯТА-ХВАСТУНИШКИ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В некотором царстве – шахматном государстве у девочки Поли жили два котенка: белый и черный.</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Котята очень любили бегать по шахматной доске и хвастать, что знают все шахматные премудрости.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Тут котята фыркнули и отвернулись:</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Не будем учиться. Мы все-все знаем. Мы на этих полях в салочки играл.</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Тогда скажите: какие шахматные поля больше – белые или черные? – спросила Поля.</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Белые, – сказал белый котенок.</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Черные, – сказал черный котенок.</w:t>
      </w:r>
    </w:p>
    <w:p w:rsidR="00113D74" w:rsidRPr="00113D74" w:rsidRDefault="00113D74" w:rsidP="00113D74">
      <w:pPr>
        <w:spacing w:after="0" w:line="240" w:lineRule="auto"/>
        <w:jc w:val="center"/>
        <w:rPr>
          <w:rFonts w:ascii="Times New Roman" w:hAnsi="Times New Roman"/>
          <w:b/>
          <w:bCs/>
          <w:sz w:val="20"/>
          <w:szCs w:val="20"/>
        </w:rPr>
      </w:pPr>
      <w:r w:rsidRPr="00113D74">
        <w:rPr>
          <w:rFonts w:ascii="Times New Roman" w:hAnsi="Times New Roman"/>
          <w:b/>
          <w:bCs/>
          <w:sz w:val="20"/>
          <w:szCs w:val="20"/>
        </w:rPr>
        <w:t>А ВЫ КАК ДУМАЕТЕ?</w:t>
      </w:r>
    </w:p>
    <w:p w:rsidR="00113D74" w:rsidRPr="00113D74" w:rsidRDefault="00113D74" w:rsidP="00113D74">
      <w:pPr>
        <w:spacing w:after="0" w:line="240" w:lineRule="auto"/>
        <w:jc w:val="center"/>
        <w:rPr>
          <w:rFonts w:ascii="Times New Roman" w:hAnsi="Times New Roman"/>
          <w:i/>
          <w:iCs/>
          <w:sz w:val="20"/>
          <w:szCs w:val="20"/>
        </w:rPr>
      </w:pPr>
      <w:r w:rsidRPr="00113D74">
        <w:rPr>
          <w:rFonts w:ascii="Times New Roman" w:hAnsi="Times New Roman"/>
          <w:i/>
          <w:iCs/>
          <w:sz w:val="20"/>
          <w:szCs w:val="20"/>
        </w:rPr>
        <w:t>(учитель спрашивает у детей).</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 Эх, вы – вздохнула Поля. – Белые и черные поля равны... Можете проверить. </w:t>
      </w:r>
    </w:p>
    <w:p w:rsidR="00113D74" w:rsidRPr="00113D74" w:rsidRDefault="00113D74" w:rsidP="00113D74">
      <w:pPr>
        <w:spacing w:after="0" w:line="240" w:lineRule="auto"/>
        <w:jc w:val="center"/>
        <w:rPr>
          <w:rFonts w:ascii="Times New Roman" w:hAnsi="Times New Roman"/>
          <w:i/>
          <w:iCs/>
          <w:sz w:val="20"/>
          <w:szCs w:val="20"/>
        </w:rPr>
      </w:pPr>
      <w:r w:rsidRPr="00113D74">
        <w:rPr>
          <w:rFonts w:ascii="Times New Roman" w:hAnsi="Times New Roman"/>
          <w:i/>
          <w:iCs/>
          <w:sz w:val="20"/>
          <w:szCs w:val="20"/>
        </w:rPr>
        <w:t>(Учитель накладывает белое картонное поле на черное и наоборот.)</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А что больше: шахматная доска или шахматное поле?</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Они равны, – ответил черный котенок.</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Поле больше, чем доска. Поле – оно большое-пребольшое, – сказал белый котенок.</w:t>
      </w:r>
    </w:p>
    <w:p w:rsidR="00113D74" w:rsidRPr="00113D74" w:rsidRDefault="00113D74" w:rsidP="00113D74">
      <w:pPr>
        <w:spacing w:after="0" w:line="240" w:lineRule="auto"/>
        <w:jc w:val="center"/>
        <w:rPr>
          <w:rFonts w:ascii="Times New Roman" w:hAnsi="Times New Roman"/>
          <w:b/>
          <w:bCs/>
          <w:sz w:val="20"/>
          <w:szCs w:val="20"/>
        </w:rPr>
      </w:pPr>
      <w:r w:rsidRPr="00113D74">
        <w:rPr>
          <w:rFonts w:ascii="Times New Roman" w:hAnsi="Times New Roman"/>
          <w:b/>
          <w:bCs/>
          <w:sz w:val="20"/>
          <w:szCs w:val="20"/>
        </w:rPr>
        <w:t>ТАК ЛИ ЭТО?</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 У полей круглая, – сказал белый котенок.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И у доски круглая, – добавил черный котенок.</w:t>
      </w:r>
    </w:p>
    <w:p w:rsidR="00113D74" w:rsidRPr="00113D74" w:rsidRDefault="00113D74" w:rsidP="00113D74">
      <w:pPr>
        <w:spacing w:after="0" w:line="240" w:lineRule="auto"/>
        <w:jc w:val="center"/>
        <w:rPr>
          <w:rFonts w:ascii="Times New Roman" w:hAnsi="Times New Roman"/>
          <w:b/>
          <w:bCs/>
          <w:sz w:val="20"/>
          <w:szCs w:val="20"/>
        </w:rPr>
      </w:pPr>
      <w:r w:rsidRPr="00113D74">
        <w:rPr>
          <w:rFonts w:ascii="Times New Roman" w:hAnsi="Times New Roman"/>
          <w:b/>
          <w:bCs/>
          <w:sz w:val="20"/>
          <w:szCs w:val="20"/>
        </w:rPr>
        <w:t>А ВЫ ЧТО СКАЖЕТЕ?</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Головы у вас круглые, – засмеялась Поля. – А шахматная доска и шахматные поля квадратные.</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Котятам стало очень стыдно. Они перестали хвастаться и вскоре научились играть не только в салочки, но и в шахматы.</w:t>
      </w:r>
    </w:p>
    <w:p w:rsidR="00113D74" w:rsidRPr="00113D74" w:rsidRDefault="00113D74" w:rsidP="00113D74">
      <w:pPr>
        <w:spacing w:after="0" w:line="240" w:lineRule="auto"/>
        <w:jc w:val="center"/>
        <w:rPr>
          <w:rFonts w:ascii="Times New Roman" w:hAnsi="Times New Roman"/>
          <w:b/>
          <w:bCs/>
          <w:sz w:val="20"/>
          <w:szCs w:val="20"/>
        </w:rPr>
      </w:pPr>
      <w:r w:rsidRPr="00113D74">
        <w:rPr>
          <w:rFonts w:ascii="Times New Roman" w:hAnsi="Times New Roman"/>
          <w:b/>
          <w:bCs/>
          <w:sz w:val="20"/>
          <w:szCs w:val="20"/>
        </w:rPr>
        <w:t>А ВЫ НИКОГДА НЕ ХВАСТАЕТЕСЬ?</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Вот и вся сказка.</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lastRenderedPageBreak/>
        <w:t xml:space="preserve">( Показ шахматной доски, белые и черные поля)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В конце урока задаю детям три задачи-шутки: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1. На каких полях ничего не растет? (На шахматных.)</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2. Из каких досок не строят теремок? (Из шахматных.)</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3. В каких клетках не держат зверей? (В шахматных.)</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4. Спрятались ли шахматные клетки в словах: поляна, тополя, поляк, полярник? (Да.)</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5. Какими словами оканчиваются такие стихотворные строчки?</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Скоро бой. И ждет войска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Деревянная ... (доска.)</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Раздался голос Короля:</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Найдите на доске ... (поля.)</w:t>
      </w:r>
    </w:p>
    <w:p w:rsidR="00113D74" w:rsidRPr="00113D74" w:rsidRDefault="00113D74" w:rsidP="00113D74">
      <w:pPr>
        <w:spacing w:after="0" w:line="240" w:lineRule="auto"/>
        <w:rPr>
          <w:rFonts w:ascii="Times New Roman" w:hAnsi="Times New Roman"/>
          <w:b/>
          <w:sz w:val="20"/>
          <w:szCs w:val="20"/>
        </w:rPr>
      </w:pPr>
      <w:r w:rsidRPr="00113D74">
        <w:rPr>
          <w:rFonts w:ascii="Times New Roman" w:hAnsi="Times New Roman"/>
          <w:b/>
          <w:sz w:val="20"/>
          <w:szCs w:val="20"/>
          <w:lang w:val="en-US"/>
        </w:rPr>
        <w:t>V</w:t>
      </w:r>
      <w:r w:rsidRPr="00113D74">
        <w:rPr>
          <w:rFonts w:ascii="Times New Roman" w:hAnsi="Times New Roman"/>
          <w:b/>
          <w:sz w:val="20"/>
          <w:szCs w:val="20"/>
        </w:rPr>
        <w:t>.Литературно-шахматная викторина:</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1. Какой знаменитый коротышка играл в Солнечном городе в шахматы с шахматным автоматом? (Незнайка.) </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2. Знаменитый джинн, друг </w:t>
      </w:r>
      <w:proofErr w:type="spellStart"/>
      <w:r w:rsidRPr="00113D74">
        <w:rPr>
          <w:rFonts w:ascii="Times New Roman" w:hAnsi="Times New Roman"/>
          <w:sz w:val="20"/>
          <w:szCs w:val="20"/>
        </w:rPr>
        <w:t>Вольки</w:t>
      </w:r>
      <w:proofErr w:type="spellEnd"/>
      <w:r w:rsidRPr="00113D74">
        <w:rPr>
          <w:rFonts w:ascii="Times New Roman" w:hAnsi="Times New Roman"/>
          <w:sz w:val="20"/>
          <w:szCs w:val="20"/>
        </w:rPr>
        <w:t xml:space="preserve"> </w:t>
      </w:r>
      <w:proofErr w:type="spellStart"/>
      <w:r w:rsidRPr="00113D74">
        <w:rPr>
          <w:rFonts w:ascii="Times New Roman" w:hAnsi="Times New Roman"/>
          <w:sz w:val="20"/>
          <w:szCs w:val="20"/>
        </w:rPr>
        <w:t>Костылькова</w:t>
      </w:r>
      <w:proofErr w:type="spellEnd"/>
      <w:r w:rsidRPr="00113D74">
        <w:rPr>
          <w:rFonts w:ascii="Times New Roman" w:hAnsi="Times New Roman"/>
          <w:sz w:val="20"/>
          <w:szCs w:val="20"/>
        </w:rPr>
        <w:t>, большой поклонник шахматной игры. (Старик Хоттабыч.)</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3. Электронный мальчик, двойник Сережи </w:t>
      </w:r>
      <w:proofErr w:type="spellStart"/>
      <w:r w:rsidRPr="00113D74">
        <w:rPr>
          <w:rFonts w:ascii="Times New Roman" w:hAnsi="Times New Roman"/>
          <w:sz w:val="20"/>
          <w:szCs w:val="20"/>
        </w:rPr>
        <w:t>Сыроежкина</w:t>
      </w:r>
      <w:proofErr w:type="spellEnd"/>
      <w:r w:rsidRPr="00113D74">
        <w:rPr>
          <w:rFonts w:ascii="Times New Roman" w:hAnsi="Times New Roman"/>
          <w:sz w:val="20"/>
          <w:szCs w:val="20"/>
        </w:rPr>
        <w:t>, предложивший шести экс-чемпионам мира по шахматам сеанс одновременной игры. (Электроник.)</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4. Девочка из будущего, которая обыграла гроссмейстера в сеансе одновременной игры. (Алиса Селезнева.)</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5. Человечек из театра Карабаса </w:t>
      </w:r>
      <w:proofErr w:type="spellStart"/>
      <w:r w:rsidRPr="00113D74">
        <w:rPr>
          <w:rFonts w:ascii="Times New Roman" w:hAnsi="Times New Roman"/>
          <w:sz w:val="20"/>
          <w:szCs w:val="20"/>
        </w:rPr>
        <w:t>Барабаса</w:t>
      </w:r>
      <w:proofErr w:type="spellEnd"/>
      <w:r w:rsidRPr="00113D74">
        <w:rPr>
          <w:rFonts w:ascii="Times New Roman" w:hAnsi="Times New Roman"/>
          <w:sz w:val="20"/>
          <w:szCs w:val="20"/>
        </w:rPr>
        <w:t xml:space="preserve"> – "весь клетчатый, как шахматная доска." (Арлекин.)</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 xml:space="preserve">6. Товарищ Ильи Муромца, прославленный былинный богатырь, обыгравший в шахматы хана </w:t>
      </w:r>
      <w:proofErr w:type="spellStart"/>
      <w:r w:rsidRPr="00113D74">
        <w:rPr>
          <w:rFonts w:ascii="Times New Roman" w:hAnsi="Times New Roman"/>
          <w:sz w:val="20"/>
          <w:szCs w:val="20"/>
        </w:rPr>
        <w:t>Бахтияра</w:t>
      </w:r>
      <w:proofErr w:type="spellEnd"/>
      <w:r w:rsidRPr="00113D74">
        <w:rPr>
          <w:rFonts w:ascii="Times New Roman" w:hAnsi="Times New Roman"/>
          <w:sz w:val="20"/>
          <w:szCs w:val="20"/>
        </w:rPr>
        <w:t xml:space="preserve"> </w:t>
      </w:r>
      <w:proofErr w:type="spellStart"/>
      <w:r w:rsidRPr="00113D74">
        <w:rPr>
          <w:rFonts w:ascii="Times New Roman" w:hAnsi="Times New Roman"/>
          <w:sz w:val="20"/>
          <w:szCs w:val="20"/>
        </w:rPr>
        <w:t>Бахтияровича</w:t>
      </w:r>
      <w:proofErr w:type="spellEnd"/>
      <w:r w:rsidRPr="00113D74">
        <w:rPr>
          <w:rFonts w:ascii="Times New Roman" w:hAnsi="Times New Roman"/>
          <w:sz w:val="20"/>
          <w:szCs w:val="20"/>
        </w:rPr>
        <w:t>. (Добрыня Никитич.)</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7. Девочка, которая испытала много шахматных приключений в Зазеркалье. (Алиса.)</w:t>
      </w:r>
    </w:p>
    <w:p w:rsidR="00113D74" w:rsidRPr="00113D74" w:rsidRDefault="00113D74" w:rsidP="00113D74">
      <w:pPr>
        <w:spacing w:after="0" w:line="240" w:lineRule="auto"/>
        <w:rPr>
          <w:rFonts w:ascii="Times New Roman" w:hAnsi="Times New Roman"/>
          <w:sz w:val="20"/>
          <w:szCs w:val="20"/>
        </w:rPr>
      </w:pPr>
      <w:r w:rsidRPr="00113D74">
        <w:rPr>
          <w:rFonts w:ascii="Times New Roman" w:hAnsi="Times New Roman"/>
          <w:sz w:val="20"/>
          <w:szCs w:val="20"/>
        </w:rPr>
        <w:t>8. Коротышка, который всегда ходил в клетчатых костюмах. Увидев его издали, другие коротышки говорили: "Глядите, глядите, вон идет шахматная доска". (</w:t>
      </w:r>
      <w:proofErr w:type="spellStart"/>
      <w:r w:rsidRPr="00113D74">
        <w:rPr>
          <w:rFonts w:ascii="Times New Roman" w:hAnsi="Times New Roman"/>
          <w:sz w:val="20"/>
          <w:szCs w:val="20"/>
        </w:rPr>
        <w:t>Сиропчик</w:t>
      </w:r>
      <w:proofErr w:type="spellEnd"/>
      <w:r w:rsidRPr="00113D74">
        <w:rPr>
          <w:rFonts w:ascii="Times New Roman" w:hAnsi="Times New Roman"/>
          <w:sz w:val="20"/>
          <w:szCs w:val="20"/>
        </w:rPr>
        <w:t>)</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b/>
          <w:bCs/>
          <w:sz w:val="20"/>
          <w:szCs w:val="20"/>
          <w:lang w:eastAsia="ja-JP"/>
        </w:rPr>
        <w:t>VI. Итог урока.</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 xml:space="preserve">1. Выставка работ учащихся и их обсуждение. </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–Какое изображение  у вас получилось</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 xml:space="preserve">2. Обобщение. </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 xml:space="preserve">– Что нового узнали на уроке? </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 xml:space="preserve">3. Уборка рабочего места. </w:t>
      </w:r>
    </w:p>
    <w:p w:rsidR="00113D74" w:rsidRPr="00113D74" w:rsidRDefault="00113D74" w:rsidP="00113D74">
      <w:pPr>
        <w:spacing w:after="0" w:line="240" w:lineRule="auto"/>
        <w:textAlignment w:val="baseline"/>
        <w:rPr>
          <w:rFonts w:ascii="Times New Roman" w:hAnsi="Times New Roman"/>
          <w:color w:val="000000" w:themeColor="text1"/>
          <w:sz w:val="20"/>
          <w:szCs w:val="20"/>
        </w:rPr>
      </w:pPr>
      <w:r w:rsidRPr="00113D74">
        <w:rPr>
          <w:rFonts w:ascii="Times New Roman" w:eastAsia="Calibri" w:hAnsi="Times New Roman"/>
          <w:b/>
          <w:bCs/>
          <w:color w:val="000000" w:themeColor="text1"/>
          <w:kern w:val="24"/>
          <w:sz w:val="20"/>
          <w:szCs w:val="20"/>
        </w:rPr>
        <w:t xml:space="preserve">Я узнал…  </w:t>
      </w:r>
    </w:p>
    <w:p w:rsidR="00113D74" w:rsidRPr="00113D74" w:rsidRDefault="00113D74" w:rsidP="00113D74">
      <w:pPr>
        <w:kinsoku w:val="0"/>
        <w:overflowPunct w:val="0"/>
        <w:spacing w:after="0" w:line="240" w:lineRule="auto"/>
        <w:textAlignment w:val="baseline"/>
        <w:rPr>
          <w:rFonts w:ascii="Times New Roman" w:hAnsi="Times New Roman"/>
          <w:color w:val="000000" w:themeColor="text1"/>
          <w:sz w:val="20"/>
          <w:szCs w:val="20"/>
        </w:rPr>
      </w:pPr>
      <w:r w:rsidRPr="00113D74">
        <w:rPr>
          <w:rFonts w:ascii="Times New Roman" w:eastAsia="Calibri" w:hAnsi="Times New Roman"/>
          <w:b/>
          <w:bCs/>
          <w:color w:val="000000" w:themeColor="text1"/>
          <w:kern w:val="24"/>
          <w:sz w:val="20"/>
          <w:szCs w:val="20"/>
        </w:rPr>
        <w:t>Я научился…</w:t>
      </w:r>
    </w:p>
    <w:p w:rsidR="00113D74" w:rsidRPr="00113D74" w:rsidRDefault="00113D74" w:rsidP="00113D74">
      <w:pPr>
        <w:spacing w:after="0" w:line="240" w:lineRule="auto"/>
        <w:ind w:right="176"/>
        <w:jc w:val="both"/>
        <w:rPr>
          <w:rFonts w:ascii="Times New Roman" w:eastAsia="MS Mincho" w:hAnsi="Times New Roman"/>
          <w:bCs/>
          <w:color w:val="000000" w:themeColor="text1"/>
          <w:kern w:val="24"/>
          <w:sz w:val="20"/>
          <w:szCs w:val="20"/>
          <w:lang w:eastAsia="ja-JP"/>
        </w:rPr>
      </w:pPr>
      <w:r w:rsidRPr="00113D74">
        <w:rPr>
          <w:rFonts w:ascii="Times New Roman" w:eastAsia="Calibri" w:hAnsi="Times New Roman"/>
          <w:b/>
          <w:bCs/>
          <w:color w:val="000000" w:themeColor="text1"/>
          <w:kern w:val="24"/>
          <w:sz w:val="20"/>
          <w:szCs w:val="20"/>
        </w:rPr>
        <w:t>У меня сегодня получилось…</w:t>
      </w:r>
    </w:p>
    <w:p w:rsidR="00113D74" w:rsidRPr="00113D74" w:rsidRDefault="00113D74" w:rsidP="00113D74">
      <w:pPr>
        <w:spacing w:after="0" w:line="240" w:lineRule="auto"/>
        <w:ind w:left="176" w:right="176"/>
        <w:jc w:val="both"/>
        <w:rPr>
          <w:rFonts w:ascii="Times New Roman" w:eastAsia="Calibri" w:hAnsi="Times New Roman"/>
          <w:b/>
          <w:sz w:val="20"/>
          <w:szCs w:val="20"/>
          <w:lang w:eastAsia="ja-JP"/>
        </w:rPr>
      </w:pPr>
      <w:r w:rsidRPr="00113D74">
        <w:rPr>
          <w:rFonts w:ascii="Times New Roman" w:eastAsia="Calibri" w:hAnsi="Times New Roman"/>
          <w:b/>
          <w:sz w:val="20"/>
          <w:szCs w:val="20"/>
          <w:lang w:eastAsia="ja-JP"/>
        </w:rPr>
        <w:t xml:space="preserve">  </w:t>
      </w:r>
    </w:p>
    <w:p w:rsidR="00113D74" w:rsidRPr="00113D74" w:rsidRDefault="00113D74" w:rsidP="00113D74">
      <w:pPr>
        <w:spacing w:after="0" w:line="240" w:lineRule="auto"/>
        <w:ind w:right="176"/>
        <w:jc w:val="both"/>
        <w:rPr>
          <w:rFonts w:ascii="Times New Roman" w:eastAsia="Calibri" w:hAnsi="Times New Roman"/>
          <w:sz w:val="20"/>
          <w:szCs w:val="20"/>
          <w:lang w:eastAsia="ja-JP"/>
        </w:rPr>
      </w:pPr>
      <w:r w:rsidRPr="00113D74">
        <w:rPr>
          <w:rFonts w:ascii="Times New Roman" w:eastAsia="Calibri" w:hAnsi="Times New Roman"/>
          <w:sz w:val="20"/>
          <w:szCs w:val="20"/>
          <w:lang w:eastAsia="ja-JP"/>
        </w:rPr>
        <w:t xml:space="preserve">  Скажите, что же нового вы узнали сегодня?</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Что делают партнеры, противники за шахматной доской? (Играют в шахматы.)</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Какая шахматная дорожка тянется слева направо? (Горизонталь.)</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Сколько белых полей в каждой горизонтали? (4.)</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Сколько чёрных полей в каждой горизонтали? (4.)</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Сколько полей в каждой горизонтали? (8.)</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Сколько на шахматной доске горизонталей? (8.)</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Сколько белых полей в каждой вертикали? (4.)</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Сколько чёрных полей в каждой вертикали? (4.)</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Сколько полей в каждой вертикали? (8.)</w:t>
      </w:r>
    </w:p>
    <w:p w:rsidR="00113D74" w:rsidRPr="00113D74" w:rsidRDefault="00113D74" w:rsidP="00113D74">
      <w:pPr>
        <w:spacing w:after="0" w:line="240" w:lineRule="auto"/>
        <w:ind w:left="142"/>
        <w:jc w:val="both"/>
        <w:rPr>
          <w:rFonts w:ascii="Times New Roman" w:hAnsi="Times New Roman"/>
          <w:color w:val="000000"/>
          <w:sz w:val="20"/>
          <w:szCs w:val="20"/>
        </w:rPr>
      </w:pPr>
      <w:r w:rsidRPr="00113D74">
        <w:rPr>
          <w:rFonts w:ascii="Times New Roman" w:hAnsi="Times New Roman"/>
          <w:color w:val="000000"/>
          <w:sz w:val="20"/>
          <w:szCs w:val="20"/>
        </w:rPr>
        <w:t>Сколько на шахматной доске вертикалей? (8.)</w:t>
      </w:r>
    </w:p>
    <w:p w:rsidR="000E009A" w:rsidRPr="000E1F20" w:rsidRDefault="000E009A" w:rsidP="00113D74">
      <w:pPr>
        <w:spacing w:after="0"/>
        <w:rPr>
          <w:rFonts w:ascii="Times New Roman" w:hAnsi="Times New Roman"/>
          <w:sz w:val="20"/>
          <w:szCs w:val="20"/>
        </w:rPr>
      </w:pPr>
    </w:p>
    <w:p w:rsidR="000B4441"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xml:space="preserve"> </w:t>
      </w:r>
    </w:p>
    <w:p w:rsidR="00C07B04" w:rsidRPr="000E1F20" w:rsidRDefault="00C07B04" w:rsidP="000E009A">
      <w:pPr>
        <w:widowControl w:val="0"/>
        <w:autoSpaceDE w:val="0"/>
        <w:autoSpaceDN w:val="0"/>
        <w:adjustRightInd w:val="0"/>
        <w:spacing w:after="0" w:line="240" w:lineRule="auto"/>
        <w:rPr>
          <w:rFonts w:ascii="Times New Roman" w:hAnsi="Times New Roman"/>
          <w:b/>
          <w:sz w:val="20"/>
          <w:szCs w:val="20"/>
        </w:rPr>
      </w:pPr>
    </w:p>
    <w:p w:rsidR="000E009A" w:rsidRPr="000E1F20" w:rsidRDefault="000B4441"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b/>
          <w:sz w:val="20"/>
          <w:szCs w:val="20"/>
        </w:rPr>
        <w:t xml:space="preserve"> </w:t>
      </w:r>
      <w:r w:rsidR="000E009A" w:rsidRPr="000E1F20">
        <w:rPr>
          <w:rFonts w:ascii="Times New Roman" w:hAnsi="Times New Roman"/>
          <w:sz w:val="20"/>
          <w:szCs w:val="20"/>
        </w:rPr>
        <w:t xml:space="preserve">Литературное чтение </w:t>
      </w:r>
    </w:p>
    <w:p w:rsidR="000E009A" w:rsidRPr="000E1F20" w:rsidRDefault="000E009A" w:rsidP="000E009A">
      <w:pPr>
        <w:widowControl w:val="0"/>
        <w:autoSpaceDE w:val="0"/>
        <w:autoSpaceDN w:val="0"/>
        <w:adjustRightInd w:val="0"/>
        <w:spacing w:after="0" w:line="240" w:lineRule="auto"/>
        <w:ind w:left="142"/>
        <w:rPr>
          <w:rFonts w:ascii="Times New Roman" w:hAnsi="Times New Roman"/>
          <w:color w:val="000000"/>
          <w:sz w:val="20"/>
          <w:szCs w:val="20"/>
          <w:shd w:val="clear" w:color="auto" w:fill="FFFFFF"/>
        </w:rPr>
      </w:pPr>
      <w:r w:rsidRPr="000E1F20">
        <w:rPr>
          <w:rFonts w:ascii="Times New Roman" w:hAnsi="Times New Roman"/>
          <w:b/>
          <w:sz w:val="20"/>
          <w:szCs w:val="20"/>
        </w:rPr>
        <w:t>Тема урока:</w:t>
      </w:r>
      <w:r w:rsidRPr="000E1F20">
        <w:rPr>
          <w:rFonts w:ascii="Times New Roman" w:hAnsi="Times New Roman"/>
          <w:sz w:val="20"/>
          <w:szCs w:val="20"/>
        </w:rPr>
        <w:t xml:space="preserve"> </w:t>
      </w:r>
      <w:r w:rsidRPr="000E1F20">
        <w:rPr>
          <w:rFonts w:ascii="Times New Roman" w:hAnsi="Times New Roman"/>
          <w:color w:val="000000"/>
          <w:sz w:val="20"/>
          <w:szCs w:val="20"/>
          <w:shd w:val="clear" w:color="auto" w:fill="FFFFFF"/>
        </w:rPr>
        <w:t>Адекватное восприятие звучащей речи. Понимание на слух информации, содержащейся в тексте, определение основной мысли текста, передача его содержания по вопросам Согласные звуки [п], [п’], буквы П, п.</w:t>
      </w:r>
    </w:p>
    <w:p w:rsidR="000E009A" w:rsidRPr="000E1F20" w:rsidRDefault="000E009A" w:rsidP="000E009A">
      <w:pPr>
        <w:widowControl w:val="0"/>
        <w:autoSpaceDE w:val="0"/>
        <w:autoSpaceDN w:val="0"/>
        <w:adjustRightInd w:val="0"/>
        <w:spacing w:after="0" w:line="240" w:lineRule="auto"/>
        <w:ind w:left="142"/>
        <w:rPr>
          <w:rFonts w:ascii="Times New Roman" w:hAnsi="Times New Roman"/>
          <w:sz w:val="20"/>
          <w:szCs w:val="20"/>
        </w:rPr>
      </w:pPr>
      <w:r w:rsidRPr="000E1F20">
        <w:rPr>
          <w:rFonts w:ascii="Times New Roman" w:hAnsi="Times New Roman"/>
          <w:b/>
          <w:sz w:val="20"/>
          <w:szCs w:val="20"/>
        </w:rPr>
        <w:t>Цели урока</w:t>
      </w:r>
      <w:r w:rsidRPr="000E1F20">
        <w:rPr>
          <w:rFonts w:ascii="Times New Roman" w:hAnsi="Times New Roman"/>
          <w:sz w:val="20"/>
          <w:szCs w:val="20"/>
        </w:rPr>
        <w:t>: познакомить  с новыми согласными буквами и звуками, формировать навыки правильного слогового, сознательного, выразительного чтения; развивать речь, внимание, фонематический слух, расширять кругозор, интерес к истории России; воспитывать такие качества, как любознательность, интерес к чтению; познакомить с шахматной фигурой «ладья», ее местом на шахматной доске  и способами перемещения.</w:t>
      </w:r>
    </w:p>
    <w:p w:rsidR="000E009A" w:rsidRPr="000E1F20" w:rsidRDefault="000E009A" w:rsidP="000E009A">
      <w:pPr>
        <w:widowControl w:val="0"/>
        <w:autoSpaceDE w:val="0"/>
        <w:autoSpaceDN w:val="0"/>
        <w:adjustRightInd w:val="0"/>
        <w:spacing w:after="0" w:line="240" w:lineRule="auto"/>
        <w:ind w:left="142"/>
        <w:jc w:val="center"/>
        <w:rPr>
          <w:rFonts w:ascii="Times New Roman" w:hAnsi="Times New Roman"/>
          <w:b/>
          <w:sz w:val="20"/>
          <w:szCs w:val="20"/>
        </w:rPr>
      </w:pPr>
      <w:r w:rsidRPr="000E1F20">
        <w:rPr>
          <w:rFonts w:ascii="Times New Roman" w:hAnsi="Times New Roman"/>
          <w:b/>
          <w:sz w:val="20"/>
          <w:szCs w:val="20"/>
        </w:rPr>
        <w:t>Ход урока:</w:t>
      </w:r>
    </w:p>
    <w:p w:rsidR="000E009A" w:rsidRPr="000E1F20" w:rsidRDefault="000E009A" w:rsidP="000E009A">
      <w:pPr>
        <w:widowControl w:val="0"/>
        <w:autoSpaceDE w:val="0"/>
        <w:autoSpaceDN w:val="0"/>
        <w:adjustRightInd w:val="0"/>
        <w:spacing w:after="0" w:line="240" w:lineRule="auto"/>
        <w:ind w:left="142"/>
        <w:contextualSpacing/>
        <w:rPr>
          <w:rFonts w:ascii="Times New Roman" w:hAnsi="Times New Roman"/>
          <w:b/>
          <w:sz w:val="20"/>
          <w:szCs w:val="20"/>
        </w:rPr>
      </w:pPr>
      <w:r w:rsidRPr="000E1F20">
        <w:rPr>
          <w:rFonts w:ascii="Times New Roman" w:hAnsi="Times New Roman"/>
          <w:b/>
          <w:sz w:val="20"/>
          <w:szCs w:val="20"/>
          <w:lang w:val="en-US"/>
        </w:rPr>
        <w:t>I</w:t>
      </w:r>
      <w:r w:rsidRPr="000E1F20">
        <w:rPr>
          <w:rFonts w:ascii="Times New Roman" w:hAnsi="Times New Roman"/>
          <w:b/>
          <w:sz w:val="20"/>
          <w:szCs w:val="20"/>
        </w:rPr>
        <w:t>. Организационный момент</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b/>
          <w:sz w:val="20"/>
          <w:szCs w:val="20"/>
        </w:rPr>
      </w:pPr>
      <w:r w:rsidRPr="000E1F20">
        <w:rPr>
          <w:rFonts w:ascii="Times New Roman" w:hAnsi="Times New Roman"/>
          <w:b/>
          <w:sz w:val="20"/>
          <w:szCs w:val="20"/>
          <w:lang w:val="en-US"/>
        </w:rPr>
        <w:t>II</w:t>
      </w:r>
      <w:r w:rsidRPr="000E1F20">
        <w:rPr>
          <w:rFonts w:ascii="Times New Roman" w:hAnsi="Times New Roman"/>
          <w:b/>
          <w:sz w:val="20"/>
          <w:szCs w:val="20"/>
        </w:rPr>
        <w:t>. Актуализация знаний.</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b/>
          <w:i/>
          <w:sz w:val="20"/>
          <w:szCs w:val="20"/>
        </w:rPr>
      </w:pPr>
      <w:r w:rsidRPr="000E1F20">
        <w:rPr>
          <w:rFonts w:ascii="Times New Roman" w:hAnsi="Times New Roman"/>
          <w:b/>
          <w:i/>
          <w:sz w:val="20"/>
          <w:szCs w:val="20"/>
        </w:rPr>
        <w:t>1) Фронтальный опрос:</w:t>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sz w:val="20"/>
          <w:szCs w:val="20"/>
        </w:rPr>
      </w:pP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t>- По «ленте букв» назвать гласные буквы. Показать и назвать согласные буквы.</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lastRenderedPageBreak/>
        <w:t>- Какая гласная буква отличается от других гласных букв, в чём её особенность? (буква  Е может обозначать 2 звука в начале слова и после гласной)</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u w:val="single"/>
        </w:rPr>
        <w:t xml:space="preserve">САМООЦЕНКА </w:t>
      </w:r>
      <w:r w:rsidRPr="000E1F20">
        <w:rPr>
          <w:rFonts w:ascii="Times New Roman" w:hAnsi="Times New Roman"/>
          <w:sz w:val="20"/>
          <w:szCs w:val="20"/>
        </w:rPr>
        <w:t>(в листах самооценки поставить плюс, если все буквы были названы и показаны правильно)</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b/>
          <w:i/>
          <w:sz w:val="20"/>
          <w:szCs w:val="20"/>
        </w:rPr>
      </w:pPr>
      <w:r w:rsidRPr="000E1F20">
        <w:rPr>
          <w:rFonts w:ascii="Times New Roman" w:hAnsi="Times New Roman"/>
          <w:b/>
          <w:i/>
          <w:sz w:val="20"/>
          <w:szCs w:val="20"/>
        </w:rPr>
        <w:t>2) Конкурс на лучшее прочтение текстов «Лес», «Река», «Лето» (работа по Азбуке с.74-76) – с вызовом к доске и в парах</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u w:val="single"/>
        </w:rPr>
      </w:pPr>
      <w:r w:rsidRPr="000E1F20">
        <w:rPr>
          <w:rFonts w:ascii="Times New Roman" w:hAnsi="Times New Roman"/>
          <w:sz w:val="20"/>
          <w:szCs w:val="20"/>
          <w:u w:val="single"/>
        </w:rPr>
        <w:t>ВЗАИМООЦЕНКА (плюс за выразительное чтение)</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b/>
          <w:i/>
          <w:sz w:val="20"/>
          <w:szCs w:val="20"/>
        </w:rPr>
      </w:pP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b/>
          <w:i/>
          <w:sz w:val="20"/>
          <w:szCs w:val="20"/>
        </w:rPr>
      </w:pPr>
      <w:r w:rsidRPr="000E1F20">
        <w:rPr>
          <w:rFonts w:ascii="Times New Roman" w:hAnsi="Times New Roman"/>
          <w:b/>
          <w:i/>
          <w:sz w:val="20"/>
          <w:szCs w:val="20"/>
        </w:rPr>
        <w:t>3) Разгадывание ребуса. Знакомство с шахматной фигурой «Ладья»</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b/>
          <w:i/>
          <w:sz w:val="20"/>
          <w:szCs w:val="20"/>
        </w:rPr>
      </w:pPr>
      <w:r w:rsidRPr="000E1F20">
        <w:rPr>
          <w:rFonts w:ascii="Times New Roman" w:hAnsi="Times New Roman"/>
          <w:b/>
          <w:i/>
          <w:noProof/>
          <w:sz w:val="20"/>
          <w:szCs w:val="20"/>
        </w:rPr>
        <w:drawing>
          <wp:inline distT="0" distB="0" distL="0" distR="0" wp14:anchorId="3B5B20C2" wp14:editId="320484F9">
            <wp:extent cx="1787611" cy="1342563"/>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90017" cy="1344370"/>
                    </a:xfrm>
                    <a:prstGeom prst="rect">
                      <a:avLst/>
                    </a:prstGeom>
                    <a:noFill/>
                    <a:ln>
                      <a:noFill/>
                    </a:ln>
                  </pic:spPr>
                </pic:pic>
              </a:graphicData>
            </a:graphic>
          </wp:inline>
        </w:drawing>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sz w:val="20"/>
          <w:szCs w:val="20"/>
        </w:rPr>
      </w:pPr>
      <w:r w:rsidRPr="000E1F20">
        <w:rPr>
          <w:rFonts w:ascii="Times New Roman" w:hAnsi="Times New Roman"/>
          <w:sz w:val="20"/>
          <w:szCs w:val="20"/>
        </w:rPr>
        <w:t>- Что такое ладья? (шахматная фигура)</w:t>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sz w:val="20"/>
          <w:szCs w:val="20"/>
          <w:u w:val="single"/>
        </w:rPr>
      </w:pPr>
      <w:r w:rsidRPr="000E1F20">
        <w:rPr>
          <w:rFonts w:ascii="Times New Roman" w:hAnsi="Times New Roman"/>
          <w:sz w:val="20"/>
          <w:szCs w:val="20"/>
          <w:u w:val="single"/>
        </w:rPr>
        <w:t xml:space="preserve">Чтение хорошо читающими детьми текста о ладье с экрана </w:t>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sz w:val="20"/>
          <w:szCs w:val="20"/>
        </w:rPr>
      </w:pPr>
    </w:p>
    <w:p w:rsidR="000E009A" w:rsidRPr="000E1F20" w:rsidRDefault="000E009A" w:rsidP="000E009A">
      <w:pPr>
        <w:widowControl w:val="0"/>
        <w:autoSpaceDE w:val="0"/>
        <w:autoSpaceDN w:val="0"/>
        <w:adjustRightInd w:val="0"/>
        <w:spacing w:after="0" w:line="240" w:lineRule="auto"/>
        <w:ind w:left="720"/>
        <w:contextualSpacing/>
        <w:rPr>
          <w:rFonts w:ascii="Times New Roman" w:hAnsi="Times New Roman"/>
          <w:sz w:val="20"/>
          <w:szCs w:val="20"/>
        </w:rPr>
      </w:pPr>
      <w:r w:rsidRPr="000E1F20">
        <w:rPr>
          <w:rFonts w:ascii="Times New Roman" w:hAnsi="Times New Roman"/>
          <w:sz w:val="20"/>
          <w:szCs w:val="20"/>
        </w:rPr>
        <w:t>- Ладья – фигура, похожая на башню.</w:t>
      </w:r>
    </w:p>
    <w:p w:rsidR="000E009A" w:rsidRPr="000E1F20" w:rsidRDefault="000E009A" w:rsidP="000E009A">
      <w:pPr>
        <w:widowControl w:val="0"/>
        <w:autoSpaceDE w:val="0"/>
        <w:autoSpaceDN w:val="0"/>
        <w:adjustRightInd w:val="0"/>
        <w:spacing w:after="0" w:line="240" w:lineRule="auto"/>
        <w:ind w:left="720"/>
        <w:contextualSpacing/>
        <w:rPr>
          <w:rFonts w:ascii="Times New Roman" w:hAnsi="Times New Roman"/>
          <w:sz w:val="20"/>
          <w:szCs w:val="20"/>
        </w:rPr>
      </w:pPr>
      <w:r w:rsidRPr="000E1F20">
        <w:rPr>
          <w:rFonts w:ascii="Times New Roman" w:hAnsi="Times New Roman"/>
          <w:sz w:val="20"/>
          <w:szCs w:val="20"/>
        </w:rPr>
        <w:t>В Европе ладью называли Тура (башня).</w:t>
      </w:r>
    </w:p>
    <w:p w:rsidR="000E009A" w:rsidRPr="000E1F20" w:rsidRDefault="000E009A" w:rsidP="000E009A">
      <w:pPr>
        <w:widowControl w:val="0"/>
        <w:autoSpaceDE w:val="0"/>
        <w:autoSpaceDN w:val="0"/>
        <w:adjustRightInd w:val="0"/>
        <w:spacing w:after="0" w:line="240" w:lineRule="auto"/>
        <w:ind w:left="720"/>
        <w:contextualSpacing/>
        <w:rPr>
          <w:rFonts w:ascii="Times New Roman" w:hAnsi="Times New Roman"/>
          <w:sz w:val="20"/>
          <w:szCs w:val="20"/>
        </w:rPr>
      </w:pPr>
      <w:r w:rsidRPr="000E1F20">
        <w:rPr>
          <w:rFonts w:ascii="Times New Roman" w:hAnsi="Times New Roman"/>
          <w:sz w:val="20"/>
          <w:szCs w:val="20"/>
        </w:rPr>
        <w:t xml:space="preserve">Ладьи стоят по углам доски. </w:t>
      </w:r>
    </w:p>
    <w:p w:rsidR="000E009A" w:rsidRPr="000E1F20" w:rsidRDefault="000E009A" w:rsidP="000E009A">
      <w:pPr>
        <w:widowControl w:val="0"/>
        <w:autoSpaceDE w:val="0"/>
        <w:autoSpaceDN w:val="0"/>
        <w:adjustRightInd w:val="0"/>
        <w:spacing w:after="0" w:line="240" w:lineRule="auto"/>
        <w:ind w:left="720"/>
        <w:contextualSpacing/>
        <w:rPr>
          <w:rFonts w:ascii="Times New Roman" w:hAnsi="Times New Roman"/>
          <w:sz w:val="20"/>
          <w:szCs w:val="20"/>
        </w:rPr>
      </w:pPr>
      <w:r w:rsidRPr="000E1F20">
        <w:rPr>
          <w:rFonts w:ascii="Times New Roman" w:hAnsi="Times New Roman"/>
          <w:sz w:val="20"/>
          <w:szCs w:val="20"/>
        </w:rPr>
        <w:t>У каждого игрока по две ладьи.</w:t>
      </w:r>
    </w:p>
    <w:p w:rsidR="000E009A" w:rsidRPr="000E1F20" w:rsidRDefault="000E009A" w:rsidP="000E009A">
      <w:pPr>
        <w:widowControl w:val="0"/>
        <w:autoSpaceDE w:val="0"/>
        <w:autoSpaceDN w:val="0"/>
        <w:adjustRightInd w:val="0"/>
        <w:spacing w:after="0" w:line="240" w:lineRule="auto"/>
        <w:ind w:left="720"/>
        <w:contextualSpacing/>
        <w:rPr>
          <w:rFonts w:ascii="Times New Roman" w:hAnsi="Times New Roman"/>
          <w:sz w:val="20"/>
          <w:szCs w:val="20"/>
        </w:rPr>
      </w:pPr>
      <w:r w:rsidRPr="000E1F20">
        <w:rPr>
          <w:rFonts w:ascii="Times New Roman" w:hAnsi="Times New Roman"/>
          <w:sz w:val="20"/>
          <w:szCs w:val="20"/>
        </w:rPr>
        <w:t xml:space="preserve">Эта фигура очень сильная. </w:t>
      </w:r>
    </w:p>
    <w:p w:rsidR="000E009A" w:rsidRPr="000E1F20" w:rsidRDefault="000E009A" w:rsidP="000E009A">
      <w:pPr>
        <w:widowControl w:val="0"/>
        <w:autoSpaceDE w:val="0"/>
        <w:autoSpaceDN w:val="0"/>
        <w:adjustRightInd w:val="0"/>
        <w:spacing w:after="0" w:line="240" w:lineRule="auto"/>
        <w:ind w:left="720"/>
        <w:contextualSpacing/>
        <w:rPr>
          <w:rFonts w:ascii="Times New Roman" w:hAnsi="Times New Roman"/>
          <w:sz w:val="20"/>
          <w:szCs w:val="20"/>
        </w:rPr>
      </w:pPr>
      <w:r w:rsidRPr="000E1F20">
        <w:rPr>
          <w:rFonts w:ascii="Times New Roman" w:hAnsi="Times New Roman"/>
          <w:sz w:val="20"/>
          <w:szCs w:val="20"/>
        </w:rPr>
        <w:t>Ладья стоит пять очков: её можно поменять за пять пешек.</w:t>
      </w:r>
    </w:p>
    <w:p w:rsidR="000E009A" w:rsidRPr="000E1F20" w:rsidRDefault="000E009A" w:rsidP="000E009A">
      <w:pPr>
        <w:widowControl w:val="0"/>
        <w:autoSpaceDE w:val="0"/>
        <w:autoSpaceDN w:val="0"/>
        <w:adjustRightInd w:val="0"/>
        <w:spacing w:after="0" w:line="240" w:lineRule="auto"/>
        <w:ind w:left="720"/>
        <w:contextualSpacing/>
        <w:rPr>
          <w:rFonts w:ascii="Times New Roman" w:hAnsi="Times New Roman"/>
          <w:sz w:val="20"/>
          <w:szCs w:val="20"/>
        </w:rPr>
      </w:pPr>
      <w:r w:rsidRPr="000E1F20">
        <w:rPr>
          <w:rFonts w:ascii="Times New Roman" w:hAnsi="Times New Roman"/>
          <w:sz w:val="20"/>
          <w:szCs w:val="20"/>
        </w:rPr>
        <w:t xml:space="preserve">У Ладьи очень прямой характер. Она передвигается только в прямых направлениях: влево, вправо, вперед, назад - на любое количество клеток. </w:t>
      </w:r>
    </w:p>
    <w:p w:rsidR="000E009A" w:rsidRPr="000E1F20" w:rsidRDefault="000E009A" w:rsidP="000E009A">
      <w:pPr>
        <w:widowControl w:val="0"/>
        <w:autoSpaceDE w:val="0"/>
        <w:autoSpaceDN w:val="0"/>
        <w:adjustRightInd w:val="0"/>
        <w:spacing w:after="0" w:line="240" w:lineRule="auto"/>
        <w:ind w:left="720"/>
        <w:contextualSpacing/>
        <w:rPr>
          <w:rFonts w:ascii="Times New Roman" w:hAnsi="Times New Roman"/>
          <w:sz w:val="20"/>
          <w:szCs w:val="20"/>
        </w:rPr>
      </w:pPr>
      <w:r w:rsidRPr="000E1F20">
        <w:rPr>
          <w:rFonts w:ascii="Times New Roman" w:hAnsi="Times New Roman"/>
          <w:sz w:val="20"/>
          <w:szCs w:val="20"/>
        </w:rPr>
        <w:t>И любую фигуру противника, которая попадётся на её пути, она забирает и встаёт на её место.</w:t>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sz w:val="20"/>
          <w:szCs w:val="20"/>
          <w:u w:val="single"/>
        </w:rPr>
      </w:pPr>
      <w:r w:rsidRPr="000E1F20">
        <w:rPr>
          <w:rFonts w:ascii="Times New Roman" w:hAnsi="Times New Roman"/>
          <w:sz w:val="20"/>
          <w:szCs w:val="20"/>
          <w:u w:val="single"/>
        </w:rPr>
        <w:t>Работа по анимированной шахматной доске «Ходим с ладьей и читаем слоги»</w:t>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sz w:val="20"/>
          <w:szCs w:val="20"/>
        </w:rPr>
      </w:pPr>
      <w:r w:rsidRPr="000E1F20">
        <w:rPr>
          <w:rFonts w:ascii="Times New Roman" w:hAnsi="Times New Roman"/>
          <w:noProof/>
          <w:sz w:val="20"/>
          <w:szCs w:val="20"/>
        </w:rPr>
        <w:drawing>
          <wp:inline distT="0" distB="0" distL="0" distR="0" wp14:anchorId="726E1DC5" wp14:editId="0578FC31">
            <wp:extent cx="1556951" cy="1172223"/>
            <wp:effectExtent l="0" t="0" r="5715"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56081" cy="1171568"/>
                    </a:xfrm>
                    <a:prstGeom prst="rect">
                      <a:avLst/>
                    </a:prstGeom>
                    <a:noFill/>
                    <a:ln>
                      <a:noFill/>
                    </a:ln>
                  </pic:spPr>
                </pic:pic>
              </a:graphicData>
            </a:graphic>
          </wp:inline>
        </w:drawing>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sz w:val="20"/>
          <w:szCs w:val="20"/>
        </w:rPr>
      </w:pPr>
      <w:r w:rsidRPr="000E1F20">
        <w:rPr>
          <w:rFonts w:ascii="Times New Roman" w:hAnsi="Times New Roman"/>
          <w:sz w:val="20"/>
          <w:szCs w:val="20"/>
        </w:rPr>
        <w:t>- На что был похож путь ладьи? (на букву П)</w:t>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sz w:val="20"/>
          <w:szCs w:val="20"/>
        </w:rPr>
      </w:pPr>
      <w:r w:rsidRPr="000E1F20">
        <w:rPr>
          <w:rFonts w:ascii="Times New Roman" w:hAnsi="Times New Roman"/>
          <w:noProof/>
          <w:sz w:val="20"/>
          <w:szCs w:val="20"/>
        </w:rPr>
        <w:drawing>
          <wp:inline distT="0" distB="0" distL="0" distR="0" wp14:anchorId="0D6F8D64" wp14:editId="0B8FE18A">
            <wp:extent cx="1697910" cy="1268627"/>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97447" cy="1268281"/>
                    </a:xfrm>
                    <a:prstGeom prst="rect">
                      <a:avLst/>
                    </a:prstGeom>
                    <a:noFill/>
                    <a:ln>
                      <a:noFill/>
                    </a:ln>
                  </pic:spPr>
                </pic:pic>
              </a:graphicData>
            </a:graphic>
          </wp:inline>
        </w:drawing>
      </w:r>
    </w:p>
    <w:p w:rsidR="000E009A" w:rsidRPr="000E1F20" w:rsidRDefault="000E009A" w:rsidP="000E009A">
      <w:pPr>
        <w:widowControl w:val="0"/>
        <w:autoSpaceDE w:val="0"/>
        <w:autoSpaceDN w:val="0"/>
        <w:adjustRightInd w:val="0"/>
        <w:spacing w:after="0" w:line="240" w:lineRule="auto"/>
        <w:contextualSpacing/>
        <w:rPr>
          <w:rFonts w:ascii="Times New Roman" w:hAnsi="Times New Roman"/>
          <w:b/>
          <w:sz w:val="20"/>
          <w:szCs w:val="20"/>
        </w:rPr>
      </w:pPr>
      <w:r w:rsidRPr="000E1F20">
        <w:rPr>
          <w:rFonts w:ascii="Times New Roman" w:hAnsi="Times New Roman"/>
          <w:b/>
          <w:sz w:val="20"/>
          <w:szCs w:val="20"/>
          <w:lang w:val="en-US"/>
        </w:rPr>
        <w:t>III</w:t>
      </w:r>
      <w:r w:rsidRPr="000E1F20">
        <w:rPr>
          <w:rFonts w:ascii="Times New Roman" w:hAnsi="Times New Roman"/>
          <w:b/>
          <w:sz w:val="20"/>
          <w:szCs w:val="20"/>
        </w:rPr>
        <w:t>. Постановка темы и цели урока</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t>- Сформулируйте тему урока. С какой буквой мы сегодня познакомимся?</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t>- Узнаем для обозначения каких звуков служит буква П.</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b/>
          <w:sz w:val="20"/>
          <w:szCs w:val="20"/>
        </w:rPr>
      </w:pPr>
    </w:p>
    <w:p w:rsidR="000E009A" w:rsidRPr="000E1F20" w:rsidRDefault="000E009A" w:rsidP="000E009A">
      <w:pPr>
        <w:widowControl w:val="0"/>
        <w:autoSpaceDE w:val="0"/>
        <w:autoSpaceDN w:val="0"/>
        <w:adjustRightInd w:val="0"/>
        <w:spacing w:after="0" w:line="240" w:lineRule="auto"/>
        <w:contextualSpacing/>
        <w:rPr>
          <w:rFonts w:ascii="Times New Roman" w:hAnsi="Times New Roman"/>
          <w:b/>
          <w:sz w:val="20"/>
          <w:szCs w:val="20"/>
        </w:rPr>
      </w:pPr>
      <w:r w:rsidRPr="000E1F20">
        <w:rPr>
          <w:rFonts w:ascii="Times New Roman" w:hAnsi="Times New Roman"/>
          <w:b/>
          <w:sz w:val="20"/>
          <w:szCs w:val="20"/>
          <w:lang w:val="en-US"/>
        </w:rPr>
        <w:t>IV</w:t>
      </w:r>
      <w:r w:rsidRPr="000E1F20">
        <w:rPr>
          <w:rFonts w:ascii="Times New Roman" w:hAnsi="Times New Roman"/>
          <w:b/>
          <w:sz w:val="20"/>
          <w:szCs w:val="20"/>
        </w:rPr>
        <w:t>.  Изучение нового материала</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b/>
          <w:i/>
          <w:sz w:val="20"/>
          <w:szCs w:val="20"/>
        </w:rPr>
      </w:pPr>
      <w:r w:rsidRPr="000E1F20">
        <w:rPr>
          <w:rFonts w:ascii="Times New Roman" w:hAnsi="Times New Roman"/>
          <w:b/>
          <w:i/>
          <w:sz w:val="20"/>
          <w:szCs w:val="20"/>
        </w:rPr>
        <w:t>1) Выделение новых звуков (показ рисунков: шахматная доска и пешка)</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t>- Как по-другому называется шахматная доска? (поле)</w:t>
      </w:r>
    </w:p>
    <w:p w:rsidR="000E009A" w:rsidRPr="000E1F20" w:rsidRDefault="005118AF"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noProof/>
          <w:sz w:val="20"/>
          <w:szCs w:val="20"/>
        </w:rPr>
        <w:drawing>
          <wp:anchor distT="0" distB="0" distL="114300" distR="114300" simplePos="0" relativeHeight="251660288" behindDoc="0" locked="0" layoutInCell="1" allowOverlap="1" wp14:anchorId="6F94FF53" wp14:editId="4213FDB3">
            <wp:simplePos x="0" y="0"/>
            <wp:positionH relativeFrom="column">
              <wp:posOffset>4035425</wp:posOffset>
            </wp:positionH>
            <wp:positionV relativeFrom="paragraph">
              <wp:posOffset>111125</wp:posOffset>
            </wp:positionV>
            <wp:extent cx="1581150" cy="1187450"/>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811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009A" w:rsidRPr="000E1F20">
        <w:rPr>
          <w:rFonts w:ascii="Times New Roman" w:hAnsi="Times New Roman"/>
          <w:sz w:val="20"/>
          <w:szCs w:val="20"/>
        </w:rPr>
        <w:t>- Какой первый звук вы слышите в слове «поле»? (п)</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t>- Дайте ему характеристику.</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t>- Какой первый звук вы слышите в слове «пешка»? (п</w:t>
      </w:r>
      <w:r w:rsidRPr="000E1F20">
        <w:rPr>
          <w:rFonts w:ascii="Times New Roman" w:hAnsi="Times New Roman"/>
          <w:sz w:val="20"/>
          <w:szCs w:val="20"/>
        </w:rPr>
        <w:sym w:font="Symbol" w:char="F0A2"/>
      </w:r>
      <w:r w:rsidRPr="000E1F20">
        <w:rPr>
          <w:rFonts w:ascii="Times New Roman" w:hAnsi="Times New Roman"/>
          <w:sz w:val="20"/>
          <w:szCs w:val="20"/>
        </w:rPr>
        <w:t>)</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t>- Охарактеризуйте его.</w:t>
      </w:r>
    </w:p>
    <w:p w:rsidR="000E009A" w:rsidRPr="000E1F20" w:rsidRDefault="000E009A" w:rsidP="000E009A">
      <w:pPr>
        <w:widowControl w:val="0"/>
        <w:autoSpaceDE w:val="0"/>
        <w:autoSpaceDN w:val="0"/>
        <w:adjustRightInd w:val="0"/>
        <w:spacing w:after="0" w:line="240" w:lineRule="auto"/>
        <w:ind w:left="284"/>
        <w:contextualSpacing/>
        <w:rPr>
          <w:rFonts w:ascii="Times New Roman" w:hAnsi="Times New Roman"/>
          <w:sz w:val="20"/>
          <w:szCs w:val="20"/>
        </w:rPr>
      </w:pPr>
      <w:r w:rsidRPr="000E1F20">
        <w:rPr>
          <w:rFonts w:ascii="Times New Roman" w:hAnsi="Times New Roman"/>
          <w:sz w:val="20"/>
          <w:szCs w:val="20"/>
        </w:rPr>
        <w:t>- Для обозначения звуков П и П</w:t>
      </w:r>
      <w:r w:rsidRPr="000E1F20">
        <w:rPr>
          <w:rFonts w:ascii="Times New Roman" w:hAnsi="Times New Roman"/>
          <w:sz w:val="20"/>
          <w:szCs w:val="20"/>
        </w:rPr>
        <w:sym w:font="Symbol" w:char="F0A2"/>
      </w:r>
      <w:r w:rsidRPr="000E1F20">
        <w:rPr>
          <w:rFonts w:ascii="Times New Roman" w:hAnsi="Times New Roman"/>
          <w:sz w:val="20"/>
          <w:szCs w:val="20"/>
        </w:rPr>
        <w:t xml:space="preserve"> служит буква П.</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p>
    <w:p w:rsidR="000E009A" w:rsidRPr="000E1F20" w:rsidRDefault="000E009A" w:rsidP="000E009A">
      <w:pPr>
        <w:widowControl w:val="0"/>
        <w:autoSpaceDE w:val="0"/>
        <w:autoSpaceDN w:val="0"/>
        <w:adjustRightInd w:val="0"/>
        <w:spacing w:after="0" w:line="240" w:lineRule="auto"/>
        <w:ind w:left="284"/>
        <w:rPr>
          <w:rFonts w:ascii="Times New Roman" w:hAnsi="Times New Roman"/>
          <w:b/>
          <w:i/>
          <w:sz w:val="20"/>
          <w:szCs w:val="20"/>
        </w:rPr>
      </w:pPr>
      <w:r w:rsidRPr="000E1F20">
        <w:rPr>
          <w:rFonts w:ascii="Times New Roman" w:hAnsi="Times New Roman"/>
          <w:b/>
          <w:i/>
          <w:sz w:val="20"/>
          <w:szCs w:val="20"/>
        </w:rPr>
        <w:t>2) Знакомство с буквами П, п. «Буква-именинница»</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На что похожа буква П?</w:t>
      </w:r>
    </w:p>
    <w:p w:rsidR="000E009A" w:rsidRPr="000E1F20" w:rsidRDefault="000E009A" w:rsidP="000E009A">
      <w:pPr>
        <w:widowControl w:val="0"/>
        <w:autoSpaceDE w:val="0"/>
        <w:autoSpaceDN w:val="0"/>
        <w:adjustRightInd w:val="0"/>
        <w:spacing w:after="0" w:line="240" w:lineRule="auto"/>
        <w:ind w:left="284"/>
        <w:rPr>
          <w:rFonts w:ascii="Times New Roman" w:hAnsi="Times New Roman"/>
          <w:b/>
          <w:i/>
          <w:sz w:val="20"/>
          <w:szCs w:val="20"/>
        </w:rPr>
      </w:pPr>
      <w:r w:rsidRPr="000E1F20">
        <w:rPr>
          <w:rFonts w:ascii="Times New Roman" w:hAnsi="Times New Roman"/>
          <w:b/>
          <w:i/>
          <w:sz w:val="20"/>
          <w:szCs w:val="20"/>
        </w:rPr>
        <w:t>Игра «В магазине игрушек» (</w:t>
      </w:r>
      <w:r w:rsidRPr="000E1F20">
        <w:rPr>
          <w:rFonts w:ascii="Times New Roman" w:hAnsi="Times New Roman"/>
          <w:i/>
          <w:sz w:val="20"/>
          <w:szCs w:val="20"/>
        </w:rPr>
        <w:t>на экране игрушки</w:t>
      </w:r>
      <w:r w:rsidRPr="000E1F20">
        <w:rPr>
          <w:rFonts w:ascii="Times New Roman" w:hAnsi="Times New Roman"/>
          <w:b/>
          <w:i/>
          <w:sz w:val="20"/>
          <w:szCs w:val="20"/>
        </w:rPr>
        <w:t xml:space="preserve">: </w:t>
      </w:r>
      <w:r w:rsidRPr="000E1F20">
        <w:rPr>
          <w:rFonts w:ascii="Times New Roman" w:hAnsi="Times New Roman"/>
          <w:i/>
          <w:sz w:val="20"/>
          <w:szCs w:val="20"/>
        </w:rPr>
        <w:t>пирамидка, паровозик, самолёт, кукла, лопатка, погремушка)</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Наша буква П сегодня именинница. Выберите в подарок для неё игрушки, в которых есть звуки П и П</w:t>
      </w:r>
      <w:r w:rsidRPr="000E1F20">
        <w:rPr>
          <w:rFonts w:ascii="Times New Roman" w:hAnsi="Times New Roman"/>
          <w:sz w:val="20"/>
          <w:szCs w:val="20"/>
        </w:rPr>
        <w:sym w:font="Symbol" w:char="F0A2"/>
      </w:r>
      <w:r w:rsidRPr="000E1F20">
        <w:rPr>
          <w:rFonts w:ascii="Times New Roman" w:hAnsi="Times New Roman"/>
          <w:sz w:val="20"/>
          <w:szCs w:val="20"/>
        </w:rPr>
        <w:t>.</w:t>
      </w:r>
    </w:p>
    <w:p w:rsidR="000E009A" w:rsidRPr="000E1F20" w:rsidRDefault="000E009A" w:rsidP="000E009A">
      <w:pPr>
        <w:widowControl w:val="0"/>
        <w:autoSpaceDE w:val="0"/>
        <w:autoSpaceDN w:val="0"/>
        <w:adjustRightInd w:val="0"/>
        <w:spacing w:after="0" w:line="240" w:lineRule="auto"/>
        <w:ind w:left="284"/>
        <w:rPr>
          <w:rFonts w:ascii="Times New Roman" w:hAnsi="Times New Roman"/>
          <w:b/>
          <w:i/>
          <w:sz w:val="20"/>
          <w:szCs w:val="20"/>
        </w:rPr>
      </w:pPr>
      <w:r w:rsidRPr="000E1F20">
        <w:rPr>
          <w:rFonts w:ascii="Times New Roman" w:hAnsi="Times New Roman"/>
          <w:b/>
          <w:i/>
          <w:sz w:val="20"/>
          <w:szCs w:val="20"/>
        </w:rPr>
        <w:t>3) Печатание слова. Деление на слоги. Постановка ударения. (</w:t>
      </w:r>
      <w:r w:rsidRPr="000E1F20">
        <w:rPr>
          <w:rFonts w:ascii="Times New Roman" w:hAnsi="Times New Roman"/>
          <w:sz w:val="20"/>
          <w:szCs w:val="20"/>
          <w:u w:val="single"/>
        </w:rPr>
        <w:t>Самостоятельная работа с проверкой по эталону)</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Лопатка</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u w:val="single"/>
        </w:rPr>
        <w:t>САМООЦЕНКА (</w:t>
      </w:r>
      <w:r w:rsidRPr="000E1F20">
        <w:rPr>
          <w:rFonts w:ascii="Times New Roman" w:hAnsi="Times New Roman"/>
          <w:sz w:val="20"/>
          <w:szCs w:val="20"/>
        </w:rPr>
        <w:t>плюс – за умение без ошибок красивыми буквами напечатать слово с образца, плюс – за правильное деление на слоги, плюс – за правильную постановку ударения)</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p>
    <w:p w:rsidR="000E009A" w:rsidRPr="000E1F20" w:rsidRDefault="000E009A" w:rsidP="000E009A">
      <w:pPr>
        <w:widowControl w:val="0"/>
        <w:autoSpaceDE w:val="0"/>
        <w:autoSpaceDN w:val="0"/>
        <w:adjustRightInd w:val="0"/>
        <w:spacing w:after="0" w:line="240" w:lineRule="auto"/>
        <w:ind w:left="284"/>
        <w:rPr>
          <w:rFonts w:ascii="Times New Roman" w:hAnsi="Times New Roman"/>
          <w:b/>
          <w:i/>
          <w:sz w:val="20"/>
          <w:szCs w:val="20"/>
        </w:rPr>
      </w:pPr>
      <w:r w:rsidRPr="000E1F20">
        <w:rPr>
          <w:rFonts w:ascii="Times New Roman" w:hAnsi="Times New Roman"/>
          <w:b/>
          <w:i/>
          <w:sz w:val="20"/>
          <w:szCs w:val="20"/>
        </w:rPr>
        <w:t>4) Чтение слогов-слияний с буквой П по «Азбуке» (с 79)</w:t>
      </w:r>
    </w:p>
    <w:p w:rsidR="000E009A" w:rsidRPr="000E1F20" w:rsidRDefault="000E009A" w:rsidP="000E009A">
      <w:pPr>
        <w:widowControl w:val="0"/>
        <w:autoSpaceDE w:val="0"/>
        <w:autoSpaceDN w:val="0"/>
        <w:adjustRightInd w:val="0"/>
        <w:spacing w:after="0" w:line="240" w:lineRule="auto"/>
        <w:ind w:left="284"/>
        <w:rPr>
          <w:rFonts w:ascii="Times New Roman" w:hAnsi="Times New Roman"/>
          <w:b/>
          <w:i/>
          <w:sz w:val="20"/>
          <w:szCs w:val="20"/>
        </w:rPr>
      </w:pPr>
      <w:r w:rsidRPr="000E1F20">
        <w:rPr>
          <w:rFonts w:ascii="Times New Roman" w:hAnsi="Times New Roman"/>
          <w:b/>
          <w:i/>
          <w:sz w:val="20"/>
          <w:szCs w:val="20"/>
        </w:rPr>
        <w:t xml:space="preserve">5) </w:t>
      </w:r>
      <w:proofErr w:type="spellStart"/>
      <w:r w:rsidRPr="000E1F20">
        <w:rPr>
          <w:rFonts w:ascii="Times New Roman" w:hAnsi="Times New Roman"/>
          <w:b/>
          <w:i/>
          <w:sz w:val="20"/>
          <w:szCs w:val="20"/>
        </w:rPr>
        <w:t>Физминутка</w:t>
      </w:r>
      <w:proofErr w:type="spellEnd"/>
    </w:p>
    <w:p w:rsidR="000E009A" w:rsidRPr="000E1F20" w:rsidRDefault="000E009A" w:rsidP="000E009A">
      <w:pPr>
        <w:widowControl w:val="0"/>
        <w:autoSpaceDE w:val="0"/>
        <w:autoSpaceDN w:val="0"/>
        <w:adjustRightInd w:val="0"/>
        <w:spacing w:after="0" w:line="240" w:lineRule="auto"/>
        <w:contextualSpacing/>
        <w:rPr>
          <w:rFonts w:ascii="Times New Roman" w:hAnsi="Times New Roman"/>
          <w:b/>
          <w:sz w:val="20"/>
          <w:szCs w:val="20"/>
        </w:rPr>
      </w:pPr>
      <w:r w:rsidRPr="000E1F20">
        <w:rPr>
          <w:rFonts w:ascii="Times New Roman" w:hAnsi="Times New Roman"/>
          <w:b/>
          <w:sz w:val="20"/>
          <w:szCs w:val="20"/>
        </w:rPr>
        <w:t>Повторяем ход Ладьи</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Встанем, надо отдохнуть,</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Наши пальчики встряхнуть.</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Вместе с белою ладьёй покачаем головой.</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 xml:space="preserve">Вправо, влево, раз и два. </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Не кружится голова?</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А теперь назад, вперёд</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У ладьи такой же ход.</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Улыбнёмся всем мы дружно,</w:t>
      </w:r>
    </w:p>
    <w:p w:rsidR="000E009A" w:rsidRPr="000E1F20" w:rsidRDefault="000E009A" w:rsidP="000E009A">
      <w:pPr>
        <w:widowControl w:val="0"/>
        <w:autoSpaceDE w:val="0"/>
        <w:autoSpaceDN w:val="0"/>
        <w:adjustRightInd w:val="0"/>
        <w:spacing w:after="0" w:line="240" w:lineRule="auto"/>
        <w:contextualSpacing/>
        <w:jc w:val="both"/>
        <w:rPr>
          <w:rFonts w:ascii="Times New Roman" w:hAnsi="Times New Roman"/>
          <w:sz w:val="20"/>
          <w:szCs w:val="20"/>
        </w:rPr>
      </w:pPr>
      <w:r w:rsidRPr="000E1F20">
        <w:rPr>
          <w:rFonts w:ascii="Times New Roman" w:hAnsi="Times New Roman"/>
          <w:sz w:val="20"/>
          <w:szCs w:val="20"/>
        </w:rPr>
        <w:t>А теперь работать нужно!</w:t>
      </w:r>
    </w:p>
    <w:p w:rsidR="000E009A" w:rsidRPr="000E1F20" w:rsidRDefault="000E009A" w:rsidP="000E009A">
      <w:pPr>
        <w:widowControl w:val="0"/>
        <w:autoSpaceDE w:val="0"/>
        <w:autoSpaceDN w:val="0"/>
        <w:adjustRightInd w:val="0"/>
        <w:spacing w:after="0" w:line="240" w:lineRule="auto"/>
        <w:ind w:left="284"/>
        <w:rPr>
          <w:rFonts w:ascii="Times New Roman" w:hAnsi="Times New Roman"/>
          <w:b/>
          <w:i/>
          <w:sz w:val="20"/>
          <w:szCs w:val="20"/>
        </w:rPr>
      </w:pPr>
      <w:r w:rsidRPr="000E1F20">
        <w:rPr>
          <w:rFonts w:ascii="Times New Roman" w:hAnsi="Times New Roman"/>
          <w:b/>
          <w:i/>
          <w:sz w:val="20"/>
          <w:szCs w:val="20"/>
        </w:rPr>
        <w:t>6) Чтение слов со специальными пометами.</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Назовите только профессии людей: ПЛОТНИК, ПОВАР, ПИЛОТ</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А кто такой плотник?</w:t>
      </w:r>
    </w:p>
    <w:p w:rsidR="000E009A" w:rsidRPr="000E1F20" w:rsidRDefault="000E009A" w:rsidP="000E009A">
      <w:pPr>
        <w:widowControl w:val="0"/>
        <w:autoSpaceDE w:val="0"/>
        <w:autoSpaceDN w:val="0"/>
        <w:adjustRightInd w:val="0"/>
        <w:spacing w:after="0" w:line="240" w:lineRule="auto"/>
        <w:rPr>
          <w:rFonts w:ascii="Times New Roman" w:hAnsi="Times New Roman"/>
          <w:i/>
          <w:sz w:val="20"/>
          <w:szCs w:val="20"/>
        </w:rPr>
      </w:pPr>
      <w:r w:rsidRPr="000E1F20">
        <w:rPr>
          <w:rFonts w:ascii="Times New Roman" w:hAnsi="Times New Roman"/>
          <w:i/>
          <w:sz w:val="20"/>
          <w:szCs w:val="20"/>
        </w:rPr>
        <w:t>ПЛОТНИК – РАБОЧИЙ ЗАНИМАЮЩИЙСЯ ОБРАБОТКОЙ ДЕРЕВА.</w:t>
      </w:r>
    </w:p>
    <w:p w:rsidR="000E009A" w:rsidRPr="000E1F20" w:rsidRDefault="000E009A" w:rsidP="000E009A">
      <w:pPr>
        <w:widowControl w:val="0"/>
        <w:autoSpaceDE w:val="0"/>
        <w:autoSpaceDN w:val="0"/>
        <w:adjustRightInd w:val="0"/>
        <w:spacing w:after="0" w:line="240" w:lineRule="auto"/>
        <w:rPr>
          <w:rFonts w:ascii="Times New Roman" w:hAnsi="Times New Roman"/>
          <w:b/>
          <w:i/>
          <w:sz w:val="20"/>
          <w:szCs w:val="20"/>
        </w:rPr>
      </w:pPr>
    </w:p>
    <w:p w:rsidR="000E009A" w:rsidRPr="000E1F20" w:rsidRDefault="000E009A" w:rsidP="000E009A">
      <w:pPr>
        <w:widowControl w:val="0"/>
        <w:autoSpaceDE w:val="0"/>
        <w:autoSpaceDN w:val="0"/>
        <w:adjustRightInd w:val="0"/>
        <w:spacing w:after="0" w:line="240" w:lineRule="auto"/>
        <w:ind w:left="284"/>
        <w:rPr>
          <w:rFonts w:ascii="Times New Roman" w:hAnsi="Times New Roman"/>
          <w:b/>
          <w:i/>
          <w:sz w:val="20"/>
          <w:szCs w:val="20"/>
        </w:rPr>
      </w:pPr>
      <w:r w:rsidRPr="000E1F20">
        <w:rPr>
          <w:rFonts w:ascii="Times New Roman" w:hAnsi="Times New Roman"/>
          <w:b/>
          <w:i/>
          <w:sz w:val="20"/>
          <w:szCs w:val="20"/>
        </w:rPr>
        <w:t>7) Игра « НАБОРЩИК»</w:t>
      </w:r>
    </w:p>
    <w:p w:rsidR="000E009A" w:rsidRPr="000E1F20" w:rsidRDefault="000E009A" w:rsidP="000E009A">
      <w:pPr>
        <w:widowControl w:val="0"/>
        <w:autoSpaceDE w:val="0"/>
        <w:autoSpaceDN w:val="0"/>
        <w:adjustRightInd w:val="0"/>
        <w:spacing w:after="0" w:line="240" w:lineRule="auto"/>
        <w:rPr>
          <w:rFonts w:ascii="Times New Roman" w:hAnsi="Times New Roman"/>
          <w:b/>
          <w: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
        <w:gridCol w:w="1032"/>
        <w:gridCol w:w="1032"/>
        <w:gridCol w:w="1032"/>
        <w:gridCol w:w="1033"/>
        <w:gridCol w:w="1033"/>
        <w:gridCol w:w="1033"/>
      </w:tblGrid>
      <w:tr w:rsidR="000E009A" w:rsidRPr="000E1F20" w:rsidTr="000E009A">
        <w:trPr>
          <w:trHeight w:val="597"/>
        </w:trPr>
        <w:tc>
          <w:tcPr>
            <w:tcW w:w="1032" w:type="dxa"/>
          </w:tcPr>
          <w:p w:rsidR="000E009A" w:rsidRPr="000E1F20" w:rsidRDefault="000E009A" w:rsidP="000E009A">
            <w:pPr>
              <w:widowControl w:val="0"/>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sz w:val="20"/>
                <w:szCs w:val="20"/>
              </w:rPr>
              <w:t>П</w:t>
            </w:r>
          </w:p>
        </w:tc>
        <w:tc>
          <w:tcPr>
            <w:tcW w:w="1032" w:type="dxa"/>
          </w:tcPr>
          <w:p w:rsidR="000E009A" w:rsidRPr="000E1F20" w:rsidRDefault="000E009A" w:rsidP="000E009A">
            <w:pPr>
              <w:widowControl w:val="0"/>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sz w:val="20"/>
                <w:szCs w:val="20"/>
              </w:rPr>
              <w:t>Л</w:t>
            </w:r>
          </w:p>
        </w:tc>
        <w:tc>
          <w:tcPr>
            <w:tcW w:w="1032" w:type="dxa"/>
          </w:tcPr>
          <w:p w:rsidR="000E009A" w:rsidRPr="000E1F20" w:rsidRDefault="000E009A" w:rsidP="000E009A">
            <w:pPr>
              <w:widowControl w:val="0"/>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sz w:val="20"/>
                <w:szCs w:val="20"/>
              </w:rPr>
              <w:t>О</w:t>
            </w:r>
          </w:p>
        </w:tc>
        <w:tc>
          <w:tcPr>
            <w:tcW w:w="1032" w:type="dxa"/>
          </w:tcPr>
          <w:p w:rsidR="000E009A" w:rsidRPr="000E1F20" w:rsidRDefault="000E009A" w:rsidP="000E009A">
            <w:pPr>
              <w:widowControl w:val="0"/>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sz w:val="20"/>
                <w:szCs w:val="20"/>
              </w:rPr>
              <w:t>Т</w:t>
            </w:r>
          </w:p>
        </w:tc>
        <w:tc>
          <w:tcPr>
            <w:tcW w:w="1033" w:type="dxa"/>
          </w:tcPr>
          <w:p w:rsidR="000E009A" w:rsidRPr="000E1F20" w:rsidRDefault="000E009A" w:rsidP="000E009A">
            <w:pPr>
              <w:widowControl w:val="0"/>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sz w:val="20"/>
                <w:szCs w:val="20"/>
              </w:rPr>
              <w:t>Н</w:t>
            </w:r>
          </w:p>
        </w:tc>
        <w:tc>
          <w:tcPr>
            <w:tcW w:w="1033" w:type="dxa"/>
          </w:tcPr>
          <w:p w:rsidR="000E009A" w:rsidRPr="000E1F20" w:rsidRDefault="000E009A" w:rsidP="000E009A">
            <w:pPr>
              <w:widowControl w:val="0"/>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sz w:val="20"/>
                <w:szCs w:val="20"/>
              </w:rPr>
              <w:t>И</w:t>
            </w:r>
          </w:p>
        </w:tc>
        <w:tc>
          <w:tcPr>
            <w:tcW w:w="1033" w:type="dxa"/>
          </w:tcPr>
          <w:p w:rsidR="000E009A" w:rsidRPr="000E1F20" w:rsidRDefault="000E009A" w:rsidP="000E009A">
            <w:pPr>
              <w:widowControl w:val="0"/>
              <w:autoSpaceDE w:val="0"/>
              <w:autoSpaceDN w:val="0"/>
              <w:adjustRightInd w:val="0"/>
              <w:spacing w:after="0" w:line="240" w:lineRule="auto"/>
              <w:jc w:val="center"/>
              <w:rPr>
                <w:rFonts w:ascii="Times New Roman" w:hAnsi="Times New Roman"/>
                <w:sz w:val="20"/>
                <w:szCs w:val="20"/>
              </w:rPr>
            </w:pPr>
            <w:r w:rsidRPr="000E1F20">
              <w:rPr>
                <w:rFonts w:ascii="Times New Roman" w:hAnsi="Times New Roman"/>
                <w:sz w:val="20"/>
                <w:szCs w:val="20"/>
              </w:rPr>
              <w:t>К</w:t>
            </w:r>
          </w:p>
        </w:tc>
      </w:tr>
    </w:tbl>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(плот, кино, кит, кот, пот, пони, ток, они, пол, кони)</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u w:val="single"/>
        </w:rPr>
      </w:pPr>
      <w:r w:rsidRPr="000E1F20">
        <w:rPr>
          <w:rFonts w:ascii="Times New Roman" w:hAnsi="Times New Roman"/>
          <w:sz w:val="20"/>
          <w:szCs w:val="20"/>
          <w:u w:val="single"/>
        </w:rPr>
        <w:t xml:space="preserve">САМООЦЕНКА ( 1 плюс – за 3-4 слова, 2 плюса – за 5 и более слов) </w:t>
      </w:r>
    </w:p>
    <w:p w:rsidR="000E009A" w:rsidRPr="000E1F20" w:rsidRDefault="000E009A" w:rsidP="000E009A">
      <w:pPr>
        <w:widowControl w:val="0"/>
        <w:autoSpaceDE w:val="0"/>
        <w:autoSpaceDN w:val="0"/>
        <w:adjustRightInd w:val="0"/>
        <w:spacing w:after="0" w:line="240" w:lineRule="auto"/>
        <w:rPr>
          <w:rFonts w:ascii="Times New Roman" w:hAnsi="Times New Roman"/>
          <w:i/>
          <w:sz w:val="20"/>
          <w:szCs w:val="20"/>
          <w:u w:val="single"/>
        </w:rPr>
      </w:pPr>
    </w:p>
    <w:p w:rsidR="000E009A" w:rsidRPr="000E1F20" w:rsidRDefault="000E009A" w:rsidP="000E009A">
      <w:pPr>
        <w:widowControl w:val="0"/>
        <w:autoSpaceDE w:val="0"/>
        <w:autoSpaceDN w:val="0"/>
        <w:adjustRightInd w:val="0"/>
        <w:spacing w:after="0" w:line="240" w:lineRule="auto"/>
        <w:ind w:left="142"/>
        <w:rPr>
          <w:rFonts w:ascii="Times New Roman" w:hAnsi="Times New Roman"/>
          <w:b/>
          <w:i/>
          <w:sz w:val="20"/>
          <w:szCs w:val="20"/>
        </w:rPr>
      </w:pPr>
      <w:r w:rsidRPr="000E1F20">
        <w:rPr>
          <w:rFonts w:ascii="Times New Roman" w:hAnsi="Times New Roman"/>
          <w:b/>
          <w:i/>
          <w:sz w:val="20"/>
          <w:szCs w:val="20"/>
        </w:rPr>
        <w:t>7) Чтение пословиц по Азбуке</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Объясните, как вы понимаете пословицы?</w:t>
      </w:r>
    </w:p>
    <w:p w:rsidR="000E009A" w:rsidRPr="000E1F20" w:rsidRDefault="000E009A" w:rsidP="000E009A">
      <w:pPr>
        <w:widowControl w:val="0"/>
        <w:autoSpaceDE w:val="0"/>
        <w:autoSpaceDN w:val="0"/>
        <w:adjustRightInd w:val="0"/>
        <w:spacing w:after="0" w:line="240" w:lineRule="auto"/>
        <w:rPr>
          <w:rFonts w:ascii="Times New Roman" w:hAnsi="Times New Roman"/>
          <w:b/>
          <w:sz w:val="20"/>
          <w:szCs w:val="20"/>
        </w:rPr>
      </w:pPr>
    </w:p>
    <w:p w:rsidR="000E009A" w:rsidRPr="000E1F20" w:rsidRDefault="000E009A" w:rsidP="000E009A">
      <w:pPr>
        <w:widowControl w:val="0"/>
        <w:autoSpaceDE w:val="0"/>
        <w:autoSpaceDN w:val="0"/>
        <w:adjustRightInd w:val="0"/>
        <w:spacing w:after="0" w:line="240" w:lineRule="auto"/>
        <w:rPr>
          <w:rFonts w:ascii="Times New Roman" w:hAnsi="Times New Roman"/>
          <w:b/>
          <w:sz w:val="20"/>
          <w:szCs w:val="20"/>
        </w:rPr>
      </w:pPr>
      <w:r w:rsidRPr="000E1F20">
        <w:rPr>
          <w:rFonts w:ascii="Times New Roman" w:hAnsi="Times New Roman"/>
          <w:b/>
          <w:sz w:val="20"/>
          <w:szCs w:val="20"/>
          <w:lang w:val="en-US"/>
        </w:rPr>
        <w:t>V</w:t>
      </w:r>
      <w:r w:rsidRPr="000E1F20">
        <w:rPr>
          <w:rFonts w:ascii="Times New Roman" w:hAnsi="Times New Roman"/>
          <w:b/>
          <w:sz w:val="20"/>
          <w:szCs w:val="20"/>
        </w:rPr>
        <w:t>. Закрепление нового материала</w:t>
      </w:r>
    </w:p>
    <w:p w:rsidR="000E009A" w:rsidRPr="000E1F20" w:rsidRDefault="000E009A" w:rsidP="000E009A">
      <w:pPr>
        <w:widowControl w:val="0"/>
        <w:autoSpaceDE w:val="0"/>
        <w:autoSpaceDN w:val="0"/>
        <w:adjustRightInd w:val="0"/>
        <w:spacing w:after="0" w:line="240" w:lineRule="auto"/>
        <w:rPr>
          <w:rFonts w:ascii="Times New Roman" w:hAnsi="Times New Roman"/>
          <w:b/>
          <w:i/>
          <w:sz w:val="20"/>
          <w:szCs w:val="20"/>
        </w:rPr>
      </w:pPr>
    </w:p>
    <w:p w:rsidR="000E009A" w:rsidRPr="000E1F20" w:rsidRDefault="000E009A" w:rsidP="000E009A">
      <w:pPr>
        <w:widowControl w:val="0"/>
        <w:autoSpaceDE w:val="0"/>
        <w:autoSpaceDN w:val="0"/>
        <w:adjustRightInd w:val="0"/>
        <w:spacing w:after="0" w:line="240" w:lineRule="auto"/>
        <w:rPr>
          <w:rFonts w:ascii="Times New Roman" w:hAnsi="Times New Roman"/>
          <w:b/>
          <w:i/>
          <w:sz w:val="20"/>
          <w:szCs w:val="20"/>
        </w:rPr>
      </w:pPr>
      <w:r w:rsidRPr="000E1F20">
        <w:rPr>
          <w:rFonts w:ascii="Times New Roman" w:hAnsi="Times New Roman"/>
          <w:b/>
          <w:i/>
          <w:sz w:val="20"/>
          <w:szCs w:val="20"/>
        </w:rPr>
        <w:t>1) Чтение по карточкам по цепочке.</w:t>
      </w:r>
    </w:p>
    <w:p w:rsidR="000E009A" w:rsidRPr="000E1F20" w:rsidRDefault="000E009A" w:rsidP="000E009A">
      <w:pPr>
        <w:widowControl w:val="0"/>
        <w:autoSpaceDE w:val="0"/>
        <w:autoSpaceDN w:val="0"/>
        <w:adjustRightInd w:val="0"/>
        <w:spacing w:after="0" w:line="240" w:lineRule="auto"/>
        <w:rPr>
          <w:rFonts w:ascii="Times New Roman" w:hAnsi="Times New Roman"/>
          <w:b/>
          <w:i/>
          <w:sz w:val="20"/>
          <w:szCs w:val="20"/>
        </w:rPr>
      </w:pPr>
      <w:r w:rsidRPr="000E1F20">
        <w:rPr>
          <w:rFonts w:ascii="Times New Roman" w:hAnsi="Times New Roman"/>
          <w:b/>
          <w:i/>
          <w:sz w:val="20"/>
          <w:szCs w:val="20"/>
        </w:rPr>
        <w:t>2) Чтение текста в азбуке «Скоро конкурс»</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Назовите все имена собственные, которые встретились в тексте.</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Как они пишутся?</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На какой вопрос они отвечают? (Кто? или Что? )</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Перечислите, что нарисовали дети?</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Как эти предметы можно назвать одним словом? (неодушевлённые)</w:t>
      </w:r>
    </w:p>
    <w:p w:rsidR="000E009A" w:rsidRPr="000E1F20" w:rsidRDefault="000E009A" w:rsidP="000E009A">
      <w:pPr>
        <w:widowControl w:val="0"/>
        <w:autoSpaceDE w:val="0"/>
        <w:autoSpaceDN w:val="0"/>
        <w:adjustRightInd w:val="0"/>
        <w:spacing w:after="0" w:line="240" w:lineRule="auto"/>
        <w:rPr>
          <w:rFonts w:ascii="Times New Roman" w:hAnsi="Times New Roman"/>
          <w:b/>
          <w:i/>
          <w:sz w:val="20"/>
          <w:szCs w:val="20"/>
        </w:rPr>
      </w:pPr>
    </w:p>
    <w:p w:rsidR="000E009A" w:rsidRPr="000E1F20" w:rsidRDefault="000E009A" w:rsidP="000E009A">
      <w:pPr>
        <w:widowControl w:val="0"/>
        <w:autoSpaceDE w:val="0"/>
        <w:autoSpaceDN w:val="0"/>
        <w:adjustRightInd w:val="0"/>
        <w:spacing w:after="0" w:line="240" w:lineRule="auto"/>
        <w:ind w:left="142"/>
        <w:rPr>
          <w:rFonts w:ascii="Times New Roman" w:hAnsi="Times New Roman"/>
          <w:b/>
          <w:sz w:val="20"/>
          <w:szCs w:val="20"/>
        </w:rPr>
      </w:pPr>
      <w:r w:rsidRPr="000E1F20">
        <w:rPr>
          <w:rFonts w:ascii="Times New Roman" w:hAnsi="Times New Roman"/>
          <w:b/>
          <w:sz w:val="20"/>
          <w:szCs w:val="20"/>
          <w:lang w:val="en-US"/>
        </w:rPr>
        <w:t>VI</w:t>
      </w:r>
      <w:r w:rsidRPr="000E1F20">
        <w:rPr>
          <w:rFonts w:ascii="Times New Roman" w:hAnsi="Times New Roman"/>
          <w:b/>
          <w:sz w:val="20"/>
          <w:szCs w:val="20"/>
        </w:rPr>
        <w:t>. Итог урока</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xml:space="preserve">- Что нового узнали? </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С какой шахматной фигурой познакомились? Как ходит ладья? Где её место на шахматной доске?</w:t>
      </w:r>
    </w:p>
    <w:p w:rsidR="000E009A" w:rsidRPr="000E1F20" w:rsidRDefault="000E009A" w:rsidP="000E009A">
      <w:pPr>
        <w:widowControl w:val="0"/>
        <w:autoSpaceDE w:val="0"/>
        <w:autoSpaceDN w:val="0"/>
        <w:adjustRightInd w:val="0"/>
        <w:spacing w:after="0" w:line="240" w:lineRule="auto"/>
        <w:ind w:left="142"/>
        <w:rPr>
          <w:rFonts w:ascii="Times New Roman" w:hAnsi="Times New Roman"/>
          <w:b/>
          <w:sz w:val="20"/>
          <w:szCs w:val="20"/>
        </w:rPr>
      </w:pPr>
      <w:r w:rsidRPr="000E1F20">
        <w:rPr>
          <w:rFonts w:ascii="Times New Roman" w:hAnsi="Times New Roman"/>
          <w:b/>
          <w:sz w:val="20"/>
          <w:szCs w:val="20"/>
          <w:lang w:val="en-US"/>
        </w:rPr>
        <w:t>VII</w:t>
      </w:r>
      <w:r w:rsidRPr="000E1F20">
        <w:rPr>
          <w:rFonts w:ascii="Times New Roman" w:hAnsi="Times New Roman"/>
          <w:b/>
          <w:sz w:val="20"/>
          <w:szCs w:val="20"/>
        </w:rPr>
        <w:t>. Рефлексия</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Что понравилось? Что удивило?</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rPr>
        <w:t>- А что у вас пока получается с трудом?</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rPr>
      </w:pPr>
      <w:r w:rsidRPr="000E1F20">
        <w:rPr>
          <w:rFonts w:ascii="Times New Roman" w:hAnsi="Times New Roman"/>
          <w:sz w:val="20"/>
          <w:szCs w:val="20"/>
          <w:u w:val="single"/>
        </w:rPr>
        <w:t xml:space="preserve">САМООЦЕНКА устных ответов на уроке </w:t>
      </w:r>
      <w:r w:rsidRPr="000E1F20">
        <w:rPr>
          <w:rFonts w:ascii="Times New Roman" w:hAnsi="Times New Roman"/>
          <w:sz w:val="20"/>
          <w:szCs w:val="20"/>
        </w:rPr>
        <w:t>(плюс – за 2 и более правильных устных ответов на уроке)</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u w:val="single"/>
        </w:rPr>
      </w:pPr>
      <w:r w:rsidRPr="000E1F20">
        <w:rPr>
          <w:rFonts w:ascii="Times New Roman" w:hAnsi="Times New Roman"/>
          <w:sz w:val="20"/>
          <w:szCs w:val="20"/>
          <w:u w:val="single"/>
        </w:rPr>
        <w:t xml:space="preserve">ЛЕСЕНКА УСПЕХА </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u w:val="single"/>
        </w:rPr>
      </w:pPr>
      <w:r w:rsidRPr="000E1F20">
        <w:rPr>
          <w:rFonts w:ascii="Times New Roman" w:hAnsi="Times New Roman"/>
          <w:sz w:val="20"/>
          <w:szCs w:val="20"/>
          <w:u w:val="single"/>
        </w:rPr>
        <w:t>6-8 плюсов – верхняя ступенька (Вы сегодня молодцы! Продолжайте в том же духе!)</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u w:val="single"/>
        </w:rPr>
      </w:pPr>
      <w:r w:rsidRPr="000E1F20">
        <w:rPr>
          <w:rFonts w:ascii="Times New Roman" w:hAnsi="Times New Roman"/>
          <w:sz w:val="20"/>
          <w:szCs w:val="20"/>
          <w:u w:val="single"/>
        </w:rPr>
        <w:t>3-5 плюсов – средняя ступенька (Вы сегодня хорошо поработали! Сегодня в школе вы были не зря!)</w:t>
      </w:r>
    </w:p>
    <w:p w:rsidR="000E009A" w:rsidRPr="000E1F20" w:rsidRDefault="000E009A" w:rsidP="000E009A">
      <w:pPr>
        <w:widowControl w:val="0"/>
        <w:autoSpaceDE w:val="0"/>
        <w:autoSpaceDN w:val="0"/>
        <w:adjustRightInd w:val="0"/>
        <w:spacing w:after="0" w:line="240" w:lineRule="auto"/>
        <w:rPr>
          <w:rFonts w:ascii="Times New Roman" w:hAnsi="Times New Roman"/>
          <w:sz w:val="20"/>
          <w:szCs w:val="20"/>
          <w:u w:val="single"/>
        </w:rPr>
      </w:pPr>
      <w:r w:rsidRPr="000E1F20">
        <w:rPr>
          <w:rFonts w:ascii="Times New Roman" w:hAnsi="Times New Roman"/>
          <w:sz w:val="20"/>
          <w:szCs w:val="20"/>
          <w:u w:val="single"/>
        </w:rPr>
        <w:t>1-2 полюса – нижняя ступенька (Пока вам было трудновато. Но у вас еще все впереди!)</w:t>
      </w:r>
    </w:p>
    <w:p w:rsidR="000E009A" w:rsidRPr="000E1F20" w:rsidRDefault="000E009A" w:rsidP="000E009A">
      <w:pPr>
        <w:tabs>
          <w:tab w:val="left" w:pos="709"/>
        </w:tabs>
        <w:spacing w:after="0" w:line="240" w:lineRule="auto"/>
        <w:ind w:firstLine="709"/>
        <w:rPr>
          <w:rFonts w:ascii="Times New Roman" w:eastAsia="Calibri" w:hAnsi="Times New Roman"/>
          <w:sz w:val="20"/>
          <w:szCs w:val="20"/>
        </w:rPr>
      </w:pPr>
    </w:p>
    <w:p w:rsidR="000B4441" w:rsidRPr="000E1F20" w:rsidRDefault="000B4441" w:rsidP="000B4441">
      <w:pPr>
        <w:spacing w:after="0"/>
        <w:rPr>
          <w:rFonts w:ascii="Times New Roman" w:hAnsi="Times New Roman"/>
          <w:sz w:val="20"/>
          <w:szCs w:val="20"/>
        </w:rPr>
      </w:pPr>
    </w:p>
    <w:p w:rsidR="000E009A" w:rsidRPr="000E1F20" w:rsidRDefault="000E009A" w:rsidP="000B4441">
      <w:pPr>
        <w:spacing w:after="0"/>
        <w:rPr>
          <w:rFonts w:ascii="Times New Roman" w:hAnsi="Times New Roman"/>
          <w:sz w:val="20"/>
          <w:szCs w:val="20"/>
        </w:rPr>
      </w:pPr>
      <w:r w:rsidRPr="000E1F20">
        <w:rPr>
          <w:rFonts w:ascii="Times New Roman" w:hAnsi="Times New Roman"/>
          <w:sz w:val="20"/>
          <w:szCs w:val="20"/>
        </w:rPr>
        <w:lastRenderedPageBreak/>
        <w:t xml:space="preserve">Физическая культура.  </w:t>
      </w:r>
    </w:p>
    <w:p w:rsidR="000E009A" w:rsidRPr="000E1F20" w:rsidRDefault="00C07B04" w:rsidP="000E009A">
      <w:pPr>
        <w:spacing w:after="0" w:line="240" w:lineRule="auto"/>
        <w:rPr>
          <w:rFonts w:ascii="Times New Roman" w:hAnsi="Times New Roman"/>
          <w:sz w:val="20"/>
          <w:szCs w:val="20"/>
        </w:rPr>
      </w:pPr>
      <w:r>
        <w:rPr>
          <w:rFonts w:ascii="Times New Roman" w:hAnsi="Times New Roman"/>
          <w:sz w:val="20"/>
          <w:szCs w:val="20"/>
        </w:rPr>
        <w:t>Тема</w:t>
      </w:r>
      <w:r w:rsidR="000E009A" w:rsidRPr="000E1F20">
        <w:rPr>
          <w:rFonts w:ascii="Times New Roman" w:hAnsi="Times New Roman"/>
          <w:sz w:val="20"/>
          <w:szCs w:val="20"/>
        </w:rPr>
        <w:t>: Разучивание подвижных игр. Шахматные фигуры и пешки на большой шахматной доске.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Тип урока: урок  открытия новых знаний.</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Цель урока:  разучить подвижную игру  с элементами шахмат - «Вызов шахматных фигур»;  познакомить с ходами шахматных фигур.</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Задачи урока: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Образовательные задачи (предметные результаты):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1. Разучить новую подвижную игру (познавательные УУД).</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2. Ознакомить ходами шахматных фигур (познавательные УУД).</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3. Закрепить выполнение   строевых команд; повторить шахматные фигуры.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Развивающие задачи (</w:t>
      </w:r>
      <w:proofErr w:type="spellStart"/>
      <w:r w:rsidRPr="000E1F20">
        <w:rPr>
          <w:rFonts w:ascii="Times New Roman" w:hAnsi="Times New Roman"/>
          <w:sz w:val="20"/>
          <w:szCs w:val="20"/>
        </w:rPr>
        <w:t>метапредметные</w:t>
      </w:r>
      <w:proofErr w:type="spellEnd"/>
      <w:r w:rsidRPr="000E1F20">
        <w:rPr>
          <w:rFonts w:ascii="Times New Roman" w:hAnsi="Times New Roman"/>
          <w:sz w:val="20"/>
          <w:szCs w:val="20"/>
        </w:rPr>
        <w:t xml:space="preserve"> результаты):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1. Формировать умение общаться со сверстниками в игровой деятельности (коммуникативное УУД).</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Воспитательные задачи (личностные результаты):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1. Формировать умение проявлять внимание и дисциплину (личностные УУД).</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2. Уметь держать правильную осанку и соблюдать ее (личностные УУД).</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Оздоровительные задачи.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Планируемые результаты: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Познавательные: умение распознавать и называть двигательные действия.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Регулятивные: умение правильно выполнять двигательное действие, умение организовать собственную деятельность, умение технически правильно выполнять двигательное действие, умение давать оценку двигательным действиям партнёра, умение выполнять упражнения, умение применять полученные знания в организации режима дня.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Коммуникативные: умение взаимодействовать со сверстниками по правилам, во время проведения подвижной игры, умение работать в команде.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Личностные: понимание необходимости выполнения упражнений, умение видеть и чувствовать красоту движения, умение самоопределиться с заданием и принять решение по его выполнению, умение активно включаться в коллективную деятельность, умение проявлять дисциплинированность, уважительное отношение к сопернику.</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Оборудование: свисток, шахматные фигуры, баннер шахматной доски (или мел).</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СТРУКТУРА И ХОД УРОКА.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I. Вводная часть (10 минут)</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1.  Организационные команды.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1) Построение в одну шеренгу. Приветствие.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Учитель встает у того места, где должен встать направляющий, поднимает руку и командует.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Класс, в одну шеренгу становись!</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Чтобы закрепить это умение, дает команду «Разойдись» и, как только дети расходятся, перемещается и снова дает команду «Класс, в одну шеренгу становись» уже в другом месте. Направляющий и остальные ученики должны сообразить, что теперь учитель показывает совсем другое место построения. Так повторить еще раз.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2) Инструктаж по технике безопасности.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Учитель напоминает правила безопасного поведения во время занятия физической культурой.</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3) Сообщение темы урока.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Ребята, отгадайте загадку:</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Король с королевою</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Без корон,</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Ладья без вёсел,</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Без хобота слон,</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Конь без копыт, седла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И уздечки,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А рядовые — не человечки.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Белые латы, чёрные латы.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Что за солдаты?  (Ответ:  шахматы)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А вы умеете играть в шахматы? А ведь шахматы – это тоже спортивная игра! Вы уже знаете,  как выглядит шахматная доска, шахматные буквы и цифры. Сегодня мы на уроке будем превращаться в шахматные фигуры и поиграем в игру  «Вызов шахматных фигур». И узнаете, как ходят эти фигуры.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2. Разминка в движении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Равняйсь! Смирно! По порядку рассчитайсь!</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Налево в обход шагом марш!</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1) Ходьба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На носках, на пятках.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Ходьба с перекатом с пятки на носок.</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Ходьба с поворотами туловища вправо и влево на каждый шаг.</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lastRenderedPageBreak/>
        <w:t>Ходьба выпадами на каждый шаг.</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«Гусиным шагом».</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2) Бег: обычный, с ускорением.</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3) Переход на шаг.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4) Прыжки по шахматным дорожкам (нарисовать мелом или баннер): с белого поля на белое по диагонали, с чёрного поля на чёрное по диагонали, по горизонтали, по вертикали.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5) Перестраивает в шеренгу.</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Встаньте в шахматном порядке. Почему так говорят? (ответы детей).</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Дыхательные упражнения.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II. Основная часть (20 минут)</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1. Актуализация. Повторение шахматных фигур.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Игра «Шахматная фигура, замри!» (Дети «показывают» названную шахматную фигуру).</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Впереди армии, в первой шеренге от края до края доски расположены … (- фигура замри!) (- пешки).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По углам стоят … (ладьи).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Каких фигур  узнать очень легко?(- коней).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Рядом с конями стоят … (- слоны).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В середине две самые важные фигуры: главная фигура - это … (- король), самая сильная фигура – это … (- ферзь).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2. Новый материал. Ходы шахматных фигур.</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1) Ознакомление.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(Показываю с комментированием ходы шахматных фигур и пешки)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Пешки прикрывают собой фигуры. Могут двигаться только вперед.</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Ладьи двигаются прямо на любое количество клеток, в любую сторону.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Конь ходит буквой «Г». При этом конь единственная фигура, которая может «перепрыгивать» через другие.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Слон двигается по диагонали  в любую сторону на любое количество клеток.</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Король двигается на одну клетку в любом направлении.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А ферзь двигается на любое количество клеток в любом направлении.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(Дети встают вокруг учителя (баннера), смотрят и внимательно слушают учителя.)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2) Упражнения на закрепление.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Я буду говорить, как двигается фигура, а вы, на счет, повторяете движения. Приготовились, начали.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Упражнение «Пешка» - </w:t>
      </w:r>
      <w:proofErr w:type="spellStart"/>
      <w:r w:rsidRPr="000E1F20">
        <w:rPr>
          <w:rFonts w:ascii="Times New Roman" w:hAnsi="Times New Roman"/>
          <w:sz w:val="20"/>
          <w:szCs w:val="20"/>
        </w:rPr>
        <w:t>и.п</w:t>
      </w:r>
      <w:proofErr w:type="spellEnd"/>
      <w:r w:rsidRPr="000E1F20">
        <w:rPr>
          <w:rFonts w:ascii="Times New Roman" w:hAnsi="Times New Roman"/>
          <w:sz w:val="20"/>
          <w:szCs w:val="20"/>
        </w:rPr>
        <w:t xml:space="preserve">. руки вдоль туловища. 1-2 шаг вперед, 3-4 шаг вперед.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Упражнение «Король» – </w:t>
      </w:r>
      <w:proofErr w:type="spellStart"/>
      <w:r w:rsidRPr="000E1F20">
        <w:rPr>
          <w:rFonts w:ascii="Times New Roman" w:hAnsi="Times New Roman"/>
          <w:sz w:val="20"/>
          <w:szCs w:val="20"/>
        </w:rPr>
        <w:t>и.п</w:t>
      </w:r>
      <w:proofErr w:type="spellEnd"/>
      <w:r w:rsidRPr="000E1F20">
        <w:rPr>
          <w:rFonts w:ascii="Times New Roman" w:hAnsi="Times New Roman"/>
          <w:sz w:val="20"/>
          <w:szCs w:val="20"/>
        </w:rPr>
        <w:t xml:space="preserve">. руки вдоль туловища, 1-2 шаг вперед, 3-4 шаг назад, 5-6 шаг вправо, 7-8 шаг влево.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Упражнение «Конь» – </w:t>
      </w:r>
      <w:proofErr w:type="spellStart"/>
      <w:r w:rsidRPr="000E1F20">
        <w:rPr>
          <w:rFonts w:ascii="Times New Roman" w:hAnsi="Times New Roman"/>
          <w:sz w:val="20"/>
          <w:szCs w:val="20"/>
        </w:rPr>
        <w:t>и.п</w:t>
      </w:r>
      <w:proofErr w:type="spellEnd"/>
      <w:r w:rsidRPr="000E1F20">
        <w:rPr>
          <w:rFonts w:ascii="Times New Roman" w:hAnsi="Times New Roman"/>
          <w:sz w:val="20"/>
          <w:szCs w:val="20"/>
        </w:rPr>
        <w:t xml:space="preserve">. руки вдоль туловища, 1-2 шаг вперед, 3-4 шаг вперед, 5-6 шаг вправо; затем повторить, но 5-6 шаг влево. (Можно ход начинать с выполнения  назад или в стороны).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Упражнение «Ферзь» – </w:t>
      </w:r>
      <w:proofErr w:type="spellStart"/>
      <w:r w:rsidRPr="000E1F20">
        <w:rPr>
          <w:rFonts w:ascii="Times New Roman" w:hAnsi="Times New Roman"/>
          <w:sz w:val="20"/>
          <w:szCs w:val="20"/>
        </w:rPr>
        <w:t>и.п</w:t>
      </w:r>
      <w:proofErr w:type="spellEnd"/>
      <w:r w:rsidRPr="000E1F20">
        <w:rPr>
          <w:rFonts w:ascii="Times New Roman" w:hAnsi="Times New Roman"/>
          <w:sz w:val="20"/>
          <w:szCs w:val="20"/>
        </w:rPr>
        <w:t>. руки вдоль туловища, 1-2 шаг вперед, 3-4 вправо, 5-6 шаг по диагонали влево, 7-8 шаг назад. (Показать, что ферзь ходит во все стороны).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Упражнение «Ладья» - </w:t>
      </w:r>
      <w:proofErr w:type="spellStart"/>
      <w:r w:rsidRPr="000E1F20">
        <w:rPr>
          <w:rFonts w:ascii="Times New Roman" w:hAnsi="Times New Roman"/>
          <w:sz w:val="20"/>
          <w:szCs w:val="20"/>
        </w:rPr>
        <w:t>и.п</w:t>
      </w:r>
      <w:proofErr w:type="spellEnd"/>
      <w:r w:rsidRPr="000E1F20">
        <w:rPr>
          <w:rFonts w:ascii="Times New Roman" w:hAnsi="Times New Roman"/>
          <w:sz w:val="20"/>
          <w:szCs w:val="20"/>
        </w:rPr>
        <w:t xml:space="preserve">. руки вдоль туловища, 1-2 шаг вперёд, 3-4 шаг вперёд, 5-6 шаг вперёд и т.д. (также назад, вправо, влево)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Упражнение «Слон» - </w:t>
      </w:r>
      <w:proofErr w:type="spellStart"/>
      <w:r w:rsidRPr="000E1F20">
        <w:rPr>
          <w:rFonts w:ascii="Times New Roman" w:hAnsi="Times New Roman"/>
          <w:sz w:val="20"/>
          <w:szCs w:val="20"/>
        </w:rPr>
        <w:t>и.п</w:t>
      </w:r>
      <w:proofErr w:type="spellEnd"/>
      <w:r w:rsidRPr="000E1F20">
        <w:rPr>
          <w:rFonts w:ascii="Times New Roman" w:hAnsi="Times New Roman"/>
          <w:sz w:val="20"/>
          <w:szCs w:val="20"/>
        </w:rPr>
        <w:t xml:space="preserve">. руки вдоль туловища, 1-2 шаг вперёд по диагонали, 3-4 шаг вперёд по диагонали, 5-6 шаг вперёд по диагонали и т.д.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3. Подвижная игра «Вызов номеров» с элементами шахмат.</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А теперь разучим  подвижную игру «Вызов шахматных фигур».</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Цель: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Закрепить место расположения шахматных фигур на шахматной доске.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(Дети садятся на скамейки и слушают содержание и правила игры.)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Содержание игры.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В этой игре участвуют 2 команды: «Белые» и «Чёрные», которые выстраиваются в шеренгу по одному. Каждому даётся 1 шахматная фигура. Перед играющими проводится стартовая черта, на расстоянии 5 м от нее – большая шахматная доска (начерченная или баннер) - линия финиша. Руководитель вызывает игроков, называя любую шахматную фигуру. Вызванные игроки (2 игрока: белая фигура и чёрная фигура)  выбегают вперед, добегают до доски и встают на «свои» места; остаются там.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Правила игры.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Прибежавший участник к финишу первым, получает 1очко для своей команды, за «правильное место» получает ещё 1 очко.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Выигрывает команда, набравшая больше очков.</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III. Заключительная часть (5 минут).</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Рефлексия.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Проводится построение в одну в шеренгу.</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Дыхательные упражнения.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Анализ выполнения учебной задачи учащимися.</w:t>
      </w:r>
    </w:p>
    <w:p w:rsidR="000B4441" w:rsidRDefault="000B4441" w:rsidP="000E009A">
      <w:pPr>
        <w:spacing w:after="0" w:line="240" w:lineRule="auto"/>
        <w:rPr>
          <w:rFonts w:ascii="Times New Roman" w:hAnsi="Times New Roman"/>
          <w:sz w:val="20"/>
          <w:szCs w:val="20"/>
        </w:rPr>
      </w:pPr>
    </w:p>
    <w:p w:rsidR="00C07B04" w:rsidRDefault="00113D74" w:rsidP="00113D74">
      <w:pPr>
        <w:shd w:val="clear" w:color="auto" w:fill="FFFFFF"/>
        <w:spacing w:after="0" w:line="240" w:lineRule="auto"/>
        <w:rPr>
          <w:rFonts w:ascii="Times New Roman" w:hAnsi="Times New Roman"/>
          <w:color w:val="333333"/>
          <w:sz w:val="20"/>
          <w:szCs w:val="20"/>
        </w:rPr>
      </w:pPr>
      <w:r>
        <w:rPr>
          <w:rFonts w:ascii="Times New Roman" w:hAnsi="Times New Roman"/>
          <w:color w:val="333333"/>
          <w:sz w:val="20"/>
          <w:szCs w:val="20"/>
        </w:rPr>
        <w:lastRenderedPageBreak/>
        <w:t>М</w:t>
      </w:r>
      <w:r w:rsidRPr="00113D74">
        <w:rPr>
          <w:rFonts w:ascii="Times New Roman" w:hAnsi="Times New Roman"/>
          <w:color w:val="333333"/>
          <w:sz w:val="20"/>
          <w:szCs w:val="20"/>
        </w:rPr>
        <w:t>ате</w:t>
      </w:r>
      <w:r w:rsidR="00C07B04">
        <w:rPr>
          <w:rFonts w:ascii="Times New Roman" w:hAnsi="Times New Roman"/>
          <w:color w:val="333333"/>
          <w:sz w:val="20"/>
          <w:szCs w:val="20"/>
        </w:rPr>
        <w:t xml:space="preserve">матика  </w:t>
      </w:r>
    </w:p>
    <w:p w:rsidR="00113D74" w:rsidRPr="00113D74" w:rsidRDefault="00C07B04" w:rsidP="00113D74">
      <w:pPr>
        <w:shd w:val="clear" w:color="auto" w:fill="FFFFFF"/>
        <w:spacing w:after="0" w:line="240" w:lineRule="auto"/>
        <w:rPr>
          <w:rFonts w:ascii="Times New Roman" w:hAnsi="Times New Roman"/>
          <w:color w:val="333333"/>
          <w:sz w:val="20"/>
          <w:szCs w:val="20"/>
        </w:rPr>
      </w:pPr>
      <w:r>
        <w:rPr>
          <w:rFonts w:ascii="Times New Roman" w:hAnsi="Times New Roman"/>
          <w:color w:val="333333"/>
          <w:sz w:val="20"/>
          <w:szCs w:val="20"/>
        </w:rPr>
        <w:t>Тема</w:t>
      </w:r>
      <w:r w:rsidR="00113D74" w:rsidRPr="00113D74">
        <w:rPr>
          <w:rFonts w:ascii="Times New Roman" w:hAnsi="Times New Roman"/>
          <w:color w:val="333333"/>
          <w:sz w:val="20"/>
          <w:szCs w:val="20"/>
        </w:rPr>
        <w:t>: «</w:t>
      </w:r>
      <w:r w:rsidR="00113D74" w:rsidRPr="00113D74">
        <w:rPr>
          <w:rFonts w:ascii="Times New Roman" w:hAnsi="Times New Roman"/>
          <w:bCs/>
          <w:color w:val="333333"/>
          <w:sz w:val="20"/>
          <w:szCs w:val="20"/>
        </w:rPr>
        <w:t>Число 2. Письмо цифры 2 . Горизонталь.»</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Тип урока</w:t>
      </w:r>
      <w:r w:rsidRPr="00113D74">
        <w:rPr>
          <w:rFonts w:ascii="Times New Roman" w:hAnsi="Times New Roman"/>
          <w:color w:val="333333"/>
          <w:sz w:val="20"/>
          <w:szCs w:val="20"/>
        </w:rPr>
        <w:t>: открытие новых знаний</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Цели урока:</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 дать понятие об образовании числа 2, научить писать цифру 2;</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 развивать умение читать и составлять простейшие математические записи вида: 1+1, 2-1 и соотносить такие записи с конкретной иллюстрацией;</w:t>
      </w:r>
      <w:r w:rsidRPr="00113D74">
        <w:rPr>
          <w:rFonts w:ascii="Times New Roman" w:hAnsi="Times New Roman"/>
          <w:color w:val="333333"/>
          <w:sz w:val="20"/>
          <w:szCs w:val="20"/>
        </w:rPr>
        <w:br/>
        <w:t>- формировать умение на основе предметной наглядности решать задачи и записывать их решения с помощью карточек с цифрами;</w:t>
      </w:r>
      <w:r w:rsidRPr="00113D74">
        <w:rPr>
          <w:rFonts w:ascii="Times New Roman" w:hAnsi="Times New Roman"/>
          <w:color w:val="333333"/>
          <w:sz w:val="20"/>
          <w:szCs w:val="20"/>
        </w:rPr>
        <w:br/>
        <w:t>- воспитывать интерес к предмету;</w:t>
      </w:r>
      <w:r w:rsidRPr="00113D74">
        <w:rPr>
          <w:rFonts w:ascii="Times New Roman" w:hAnsi="Times New Roman"/>
          <w:color w:val="333333"/>
          <w:sz w:val="20"/>
          <w:szCs w:val="20"/>
        </w:rPr>
        <w:br/>
        <w:t>- развивать логическое мышление, память, внимание.</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eastAsia="MS Mincho" w:hAnsi="Times New Roman"/>
          <w:color w:val="000000"/>
          <w:sz w:val="20"/>
          <w:szCs w:val="20"/>
          <w:lang w:eastAsia="ja-JP"/>
        </w:rPr>
        <w:t>• обучение шахматным терминам: шахматная доска, белые и черные поля, горизонталь</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Формируемые УУД:</w:t>
      </w:r>
    </w:p>
    <w:p w:rsidR="00113D74" w:rsidRPr="00113D74" w:rsidRDefault="00113D74" w:rsidP="00113D74">
      <w:pPr>
        <w:shd w:val="clear" w:color="auto" w:fill="FFFFFF"/>
        <w:spacing w:after="0" w:line="240" w:lineRule="auto"/>
        <w:rPr>
          <w:rFonts w:ascii="Times New Roman" w:hAnsi="Times New Roman"/>
          <w:color w:val="333333"/>
          <w:sz w:val="20"/>
          <w:szCs w:val="20"/>
        </w:rPr>
      </w:pPr>
      <w:proofErr w:type="spellStart"/>
      <w:r w:rsidRPr="00113D74">
        <w:rPr>
          <w:rFonts w:ascii="Times New Roman" w:hAnsi="Times New Roman"/>
          <w:bCs/>
          <w:color w:val="333333"/>
          <w:sz w:val="20"/>
          <w:szCs w:val="20"/>
        </w:rPr>
        <w:t>Комуникативные</w:t>
      </w:r>
      <w:proofErr w:type="spellEnd"/>
      <w:r w:rsidRPr="00113D74">
        <w:rPr>
          <w:rFonts w:ascii="Times New Roman" w:hAnsi="Times New Roman"/>
          <w:bCs/>
          <w:color w:val="333333"/>
          <w:sz w:val="20"/>
          <w:szCs w:val="20"/>
        </w:rPr>
        <w:t xml:space="preserve"> УУД:</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w:t>
      </w:r>
      <w:r w:rsidRPr="00113D74">
        <w:rPr>
          <w:rFonts w:ascii="Times New Roman" w:hAnsi="Times New Roman"/>
          <w:color w:val="333333"/>
          <w:sz w:val="20"/>
          <w:szCs w:val="20"/>
        </w:rPr>
        <w:t>участвовать в диалоге на уроке;</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 отвечать на вопросы учителя и товарищей по классу;</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-слушать и понимать речь других;</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-принимать участие в работе парами;</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-допускать существование различных точек зрения;</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-договариваться с партнерами и приходить к общему мнению.</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Регулятивные УУД:</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-формирование умения определять и формулировать цели и задачи урока под руководством учителя;</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-принимать учебную задачу;</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-учится давать оценку деятельности класса на уроке;</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-оценивать результат своих действий.</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Познавательные УУД:</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-группировать предметы, объекты на основе существенных признаков; наблюдать, делать выводы; находить ответы на вопросы.</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Личностные УУД:</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-формирование внутренней позиции школьника на уровне положительного отношения к школе, ориентация на принятие образа «хорошего ученика»;</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-учебно-познавательный интерес к новому материалу и способам решения новой задачи;</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 осознавать значимость изучаемого материала;</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rPr>
        <w:t>-ориентация в нравственном содержании и смысле как собственных поступков, так и поступков окружающих людей.</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Планируемые результаты: </w:t>
      </w:r>
      <w:r w:rsidRPr="00113D74">
        <w:rPr>
          <w:rFonts w:ascii="Times New Roman" w:hAnsi="Times New Roman"/>
          <w:color w:val="333333"/>
          <w:sz w:val="20"/>
          <w:szCs w:val="20"/>
          <w:u w:val="single"/>
        </w:rPr>
        <w:br/>
        <w:t>Личностные:</w:t>
      </w:r>
      <w:r w:rsidRPr="00113D74">
        <w:rPr>
          <w:rFonts w:ascii="Times New Roman" w:hAnsi="Times New Roman"/>
          <w:color w:val="333333"/>
          <w:sz w:val="20"/>
          <w:szCs w:val="20"/>
        </w:rPr>
        <w:t> формирование личностного смысла учения.</w:t>
      </w:r>
    </w:p>
    <w:p w:rsidR="00113D74" w:rsidRPr="00113D74" w:rsidRDefault="00113D74" w:rsidP="00113D74">
      <w:pPr>
        <w:shd w:val="clear" w:color="auto" w:fill="FFFFFF"/>
        <w:spacing w:after="0" w:line="240" w:lineRule="auto"/>
        <w:rPr>
          <w:rFonts w:ascii="Times New Roman" w:hAnsi="Times New Roman"/>
          <w:color w:val="333333"/>
          <w:sz w:val="20"/>
          <w:szCs w:val="20"/>
        </w:rPr>
      </w:pPr>
      <w:proofErr w:type="spellStart"/>
      <w:r w:rsidRPr="00113D74">
        <w:rPr>
          <w:rFonts w:ascii="Times New Roman" w:hAnsi="Times New Roman"/>
          <w:color w:val="333333"/>
          <w:sz w:val="20"/>
          <w:szCs w:val="20"/>
          <w:u w:val="single"/>
        </w:rPr>
        <w:t>Метапредметные</w:t>
      </w:r>
      <w:proofErr w:type="spellEnd"/>
      <w:r w:rsidRPr="00113D74">
        <w:rPr>
          <w:rFonts w:ascii="Times New Roman" w:hAnsi="Times New Roman"/>
          <w:color w:val="333333"/>
          <w:sz w:val="20"/>
          <w:szCs w:val="20"/>
        </w:rPr>
        <w:t>: ученики будут учиться выполнять мыслительные операции анализа и синтеза, ясно выражать свои мысли, работать в паре, оценивать себя.</w:t>
      </w:r>
    </w:p>
    <w:p w:rsidR="00113D74" w:rsidRPr="00113D74" w:rsidRDefault="00113D74" w:rsidP="00113D74">
      <w:pPr>
        <w:shd w:val="clear" w:color="auto" w:fill="FFFFFF"/>
        <w:spacing w:after="0" w:line="240" w:lineRule="auto"/>
        <w:rPr>
          <w:rFonts w:ascii="Times New Roman" w:hAnsi="Times New Roman"/>
          <w:color w:val="333333"/>
          <w:sz w:val="20"/>
          <w:szCs w:val="20"/>
        </w:rPr>
      </w:pPr>
      <w:r w:rsidRPr="00113D74">
        <w:rPr>
          <w:rFonts w:ascii="Times New Roman" w:hAnsi="Times New Roman"/>
          <w:color w:val="333333"/>
          <w:sz w:val="20"/>
          <w:szCs w:val="20"/>
          <w:u w:val="single"/>
        </w:rPr>
        <w:t>Предметные:</w:t>
      </w:r>
      <w:r w:rsidRPr="00113D74">
        <w:rPr>
          <w:rFonts w:ascii="Times New Roman" w:hAnsi="Times New Roman"/>
          <w:color w:val="333333"/>
          <w:sz w:val="20"/>
          <w:szCs w:val="20"/>
        </w:rPr>
        <w:t> учащиеся научатся определять место числа 2 в натуральном ряду, соотносить число и цифру 2.</w:t>
      </w:r>
    </w:p>
    <w:p w:rsidR="00113D74" w:rsidRPr="00113D74" w:rsidRDefault="00113D74" w:rsidP="00113D74">
      <w:pPr>
        <w:spacing w:after="0" w:line="240" w:lineRule="auto"/>
        <w:rPr>
          <w:rFonts w:ascii="Times New Roman" w:hAnsi="Times New Roman"/>
          <w:bCs/>
          <w:color w:val="333333"/>
          <w:sz w:val="20"/>
          <w:szCs w:val="20"/>
        </w:rPr>
      </w:pP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1.Орг. момент.</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Математика - наука ,</w:t>
      </w:r>
      <w:r w:rsidRPr="00113D74">
        <w:rPr>
          <w:rFonts w:ascii="Times New Roman" w:hAnsi="Times New Roman"/>
          <w:color w:val="333333"/>
          <w:sz w:val="20"/>
          <w:szCs w:val="20"/>
        </w:rPr>
        <w:br/>
        <w:t>Хороша и всем нужна,</w:t>
      </w:r>
      <w:r w:rsidRPr="00113D74">
        <w:rPr>
          <w:rFonts w:ascii="Times New Roman" w:hAnsi="Times New Roman"/>
          <w:color w:val="333333"/>
          <w:sz w:val="20"/>
          <w:szCs w:val="20"/>
        </w:rPr>
        <w:br/>
        <w:t>Без нее прожить нам трудно,</w:t>
      </w:r>
      <w:r w:rsidRPr="00113D74">
        <w:rPr>
          <w:rFonts w:ascii="Times New Roman" w:hAnsi="Times New Roman"/>
          <w:color w:val="333333"/>
          <w:sz w:val="20"/>
          <w:szCs w:val="20"/>
        </w:rPr>
        <w:br/>
        <w:t>Без нее нам жизнь сложна.</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Согласны ли вы с этим высказыванием?</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2</w:t>
      </w:r>
      <w:r w:rsidRPr="00113D74">
        <w:rPr>
          <w:rFonts w:ascii="Times New Roman" w:hAnsi="Times New Roman"/>
          <w:bCs/>
          <w:color w:val="333333"/>
          <w:sz w:val="20"/>
          <w:szCs w:val="20"/>
        </w:rPr>
        <w:t xml:space="preserve"> Актуализация</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а) (Звучит музыка из м/ф «Маша и медведь»)</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Что это? </w:t>
      </w:r>
      <w:r w:rsidRPr="00113D74">
        <w:rPr>
          <w:rFonts w:ascii="Times New Roman" w:hAnsi="Times New Roman"/>
          <w:color w:val="333333"/>
          <w:sz w:val="20"/>
          <w:szCs w:val="20"/>
        </w:rPr>
        <w:br/>
        <w:t>- Да это Маша к нам на урок пожаловала. Маша тоже пошла учиться в 1 класс. Но она не очень любит заниматься математикой и считает, что это не очень важный урок и лучше уж пойти погулять в лес, чем заниматься математикой. Вы с ней согласны? (Объясняют важность математики)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Объясним Маше, почему нужно изучать математику.</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Как вы думаете, в лесу могут пригодиться математические знания?</w:t>
      </w:r>
      <w:r w:rsidRPr="00113D74">
        <w:rPr>
          <w:rFonts w:ascii="Times New Roman" w:hAnsi="Times New Roman"/>
          <w:color w:val="333333"/>
          <w:sz w:val="20"/>
          <w:szCs w:val="20"/>
        </w:rPr>
        <w:br/>
        <w:t>Мы вместе с Машей пойдем в лес и покажем ей, как важно знать математику.</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б) На полянке мы встретили Зайца. Он собирает букет и хочет посчитать, сколько собрал цветов, а порядок чисел при счете забыл. Напомним его.</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Счет от 1 до 10 и обратно.</w:t>
      </w:r>
      <w:r w:rsidRPr="00113D74">
        <w:rPr>
          <w:rFonts w:ascii="Times New Roman" w:hAnsi="Times New Roman"/>
          <w:color w:val="333333"/>
          <w:sz w:val="20"/>
          <w:szCs w:val="20"/>
        </w:rPr>
        <w:br/>
        <w:t>Работа с веерами цифр:</w:t>
      </w:r>
      <w:r w:rsidRPr="00113D74">
        <w:rPr>
          <w:rFonts w:ascii="Times New Roman" w:hAnsi="Times New Roman"/>
          <w:color w:val="333333"/>
          <w:sz w:val="20"/>
          <w:szCs w:val="20"/>
        </w:rPr>
        <w:br/>
        <w:t>- показать число, которое стоит первым в числовом ряду;</w:t>
      </w:r>
      <w:r w:rsidRPr="00113D74">
        <w:rPr>
          <w:rFonts w:ascii="Times New Roman" w:hAnsi="Times New Roman"/>
          <w:color w:val="333333"/>
          <w:sz w:val="20"/>
          <w:szCs w:val="20"/>
        </w:rPr>
        <w:br/>
        <w:t>- какое число идет после числа 2;</w:t>
      </w:r>
      <w:r w:rsidRPr="00113D74">
        <w:rPr>
          <w:rFonts w:ascii="Times New Roman" w:hAnsi="Times New Roman"/>
          <w:color w:val="333333"/>
          <w:sz w:val="20"/>
          <w:szCs w:val="20"/>
        </w:rPr>
        <w:br/>
      </w:r>
      <w:r w:rsidRPr="00113D74">
        <w:rPr>
          <w:rFonts w:ascii="Times New Roman" w:hAnsi="Times New Roman"/>
          <w:color w:val="333333"/>
          <w:sz w:val="20"/>
          <w:szCs w:val="20"/>
        </w:rPr>
        <w:lastRenderedPageBreak/>
        <w:t>- какое число на 1 больше трех;</w:t>
      </w:r>
      <w:r w:rsidRPr="00113D74">
        <w:rPr>
          <w:rFonts w:ascii="Times New Roman" w:hAnsi="Times New Roman"/>
          <w:color w:val="333333"/>
          <w:sz w:val="20"/>
          <w:szCs w:val="20"/>
        </w:rPr>
        <w:br/>
        <w:t>- расположить числа в порядке возрастания, убывания.( Отвечают на вопросы.)</w:t>
      </w:r>
    </w:p>
    <w:p w:rsidR="00113D74" w:rsidRPr="00113D74" w:rsidRDefault="00113D74" w:rsidP="00113D74">
      <w:pPr>
        <w:spacing w:after="0" w:line="240" w:lineRule="auto"/>
        <w:rPr>
          <w:rFonts w:ascii="Times New Roman" w:hAnsi="Times New Roman"/>
          <w:color w:val="333333"/>
          <w:sz w:val="20"/>
          <w:szCs w:val="20"/>
        </w:rPr>
      </w:pP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в) На тропинке  мы встретили Волка. Они собирает осенние листья. (листья на доске – кленовые и дубовые, зеленые и красные)</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Как можно распределить эти листья на 2 группы? (по форме и по цвету)</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Работа по составу числа 2, 3, 4</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-Сколько всех листьев? Как можно разделить и на 2 группы?</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3.Самоопределение к деятельности. Постановка цели урока.</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Навстречу нам Ёжик. Он просит посмотреть на картинки (2 цветочка, 2 листика) и определить, чему мы будем учиться на уроке. (Изучаем число 2)</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4Открытие новых знаний.</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а) </w:t>
      </w:r>
      <w:r w:rsidRPr="00113D74">
        <w:rPr>
          <w:rFonts w:ascii="Times New Roman" w:hAnsi="Times New Roman"/>
          <w:bCs/>
          <w:color w:val="333333"/>
          <w:sz w:val="20"/>
          <w:szCs w:val="20"/>
        </w:rPr>
        <w:t>Образование числа 2</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Ёжик нашел 1 подберезовик (на доске картинки)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Положите столько же квадратов.</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Потом он нашел столько же белых грибов. Обозначим их кругами.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Сколько нужно взять кругов? Положите их под квадратами.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Сколько кругов положили?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Потом Ёжик нашел еще 1 белый гриб. Что надо сделать? (Добавить еще 1 круг)</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Сколько стало кругов? (2)</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Вспомним, как мы получили 2? (К 1 добавили 1)</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Число 2 обозначают цифрой 2 (показ цифры)</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Найдите цифру 2 на веерах цифр и покажите.</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Где в ряду чисел будет стоять число 2? </w:t>
      </w:r>
      <w:r w:rsidRPr="00113D74">
        <w:rPr>
          <w:rFonts w:ascii="Times New Roman" w:hAnsi="Times New Roman"/>
          <w:color w:val="333333"/>
          <w:sz w:val="20"/>
          <w:szCs w:val="20"/>
        </w:rPr>
        <w:br/>
        <w:t>- Почему? (оно на 1 больше одного)</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Б) Письмо цифры 2.</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Маша тоже знает цифру 2, только забыла, как она пишется.</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Где можно точно узнать, как правильно писать цифру? (На развороте рабочей тетради)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Рассмотреть образец  (показ образца на доске)</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Письмо цифры в тетради.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bCs/>
          <w:color w:val="333333"/>
          <w:sz w:val="20"/>
          <w:szCs w:val="20"/>
        </w:rPr>
        <w:t>5.Физкультминутка.</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(Маша и Медведь)</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6.- Вот мы и пришли к дому Медведя(показываем картинку )</w:t>
      </w:r>
    </w:p>
    <w:p w:rsidR="00113D74" w:rsidRPr="00113D74" w:rsidRDefault="00113D74" w:rsidP="00113D74">
      <w:pPr>
        <w:spacing w:after="0" w:line="240" w:lineRule="auto"/>
        <w:rPr>
          <w:rFonts w:ascii="Times New Roman" w:hAnsi="Times New Roman"/>
          <w:color w:val="333333"/>
          <w:sz w:val="20"/>
          <w:szCs w:val="20"/>
        </w:rPr>
      </w:pP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-Ребята, скажите пожалуйста, что делает Маша ?(ответы детей)</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-Отгадайте, пожалуйста, загадку:</w:t>
      </w:r>
    </w:p>
    <w:p w:rsidR="00113D74" w:rsidRPr="00113D74" w:rsidRDefault="00113D74" w:rsidP="00113D74">
      <w:pPr>
        <w:shd w:val="clear" w:color="auto" w:fill="FFFFFF"/>
        <w:spacing w:after="0" w:line="240" w:lineRule="auto"/>
        <w:rPr>
          <w:rFonts w:ascii="Times New Roman" w:eastAsia="MS Mincho" w:hAnsi="Times New Roman"/>
          <w:color w:val="000000"/>
          <w:sz w:val="20"/>
          <w:szCs w:val="20"/>
          <w:lang w:eastAsia="ja-JP"/>
        </w:rPr>
      </w:pPr>
      <w:r w:rsidRPr="00113D74">
        <w:rPr>
          <w:rFonts w:ascii="Times New Roman" w:eastAsia="MS Mincho" w:hAnsi="Times New Roman"/>
          <w:color w:val="000000"/>
          <w:sz w:val="20"/>
          <w:szCs w:val="20"/>
          <w:lang w:eastAsia="ja-JP"/>
        </w:rPr>
        <w:t>Вся доска в квадратиках, </w:t>
      </w:r>
      <w:r w:rsidRPr="00113D74">
        <w:rPr>
          <w:rFonts w:ascii="Times New Roman" w:eastAsia="MS Mincho" w:hAnsi="Times New Roman"/>
          <w:color w:val="000000"/>
          <w:sz w:val="20"/>
          <w:szCs w:val="20"/>
          <w:lang w:eastAsia="ja-JP"/>
        </w:rPr>
        <w:br/>
        <w:t>На них - полно солдатиков. </w:t>
      </w:r>
      <w:r w:rsidRPr="00113D74">
        <w:rPr>
          <w:rFonts w:ascii="Times New Roman" w:eastAsia="MS Mincho" w:hAnsi="Times New Roman"/>
          <w:color w:val="000000"/>
          <w:sz w:val="20"/>
          <w:szCs w:val="20"/>
          <w:lang w:eastAsia="ja-JP"/>
        </w:rPr>
        <w:br/>
        <w:t>Нет патронов у солдат,</w:t>
      </w:r>
    </w:p>
    <w:p w:rsidR="00113D74" w:rsidRPr="00113D74" w:rsidRDefault="00113D74" w:rsidP="00113D74">
      <w:pPr>
        <w:shd w:val="clear" w:color="auto" w:fill="FFFFFF"/>
        <w:spacing w:after="0" w:line="240" w:lineRule="auto"/>
        <w:rPr>
          <w:rFonts w:ascii="Times New Roman" w:eastAsia="MS Mincho" w:hAnsi="Times New Roman"/>
          <w:color w:val="000000"/>
          <w:sz w:val="20"/>
          <w:szCs w:val="20"/>
          <w:lang w:eastAsia="ja-JP"/>
        </w:rPr>
      </w:pPr>
      <w:r w:rsidRPr="00113D74">
        <w:rPr>
          <w:rFonts w:ascii="Times New Roman" w:eastAsia="MS Mincho" w:hAnsi="Times New Roman"/>
          <w:color w:val="000000"/>
          <w:sz w:val="20"/>
          <w:szCs w:val="20"/>
          <w:lang w:eastAsia="ja-JP"/>
        </w:rPr>
        <w:t> </w:t>
      </w:r>
      <w:r w:rsidRPr="00113D74">
        <w:rPr>
          <w:rFonts w:ascii="Times New Roman" w:eastAsia="MS Mincho" w:hAnsi="Times New Roman"/>
          <w:color w:val="000000"/>
          <w:sz w:val="20"/>
          <w:szCs w:val="20"/>
          <w:lang w:eastAsia="ja-JP"/>
        </w:rPr>
        <w:br/>
        <w:t xml:space="preserve">Но поставят шах и мат. (Шахматная доска) </w:t>
      </w:r>
    </w:p>
    <w:p w:rsidR="00113D74" w:rsidRPr="00113D74" w:rsidRDefault="00113D74" w:rsidP="00113D74">
      <w:pPr>
        <w:spacing w:after="0" w:line="240" w:lineRule="auto"/>
        <w:rPr>
          <w:rFonts w:ascii="Times New Roman" w:eastAsiaTheme="minorHAnsi" w:hAnsi="Times New Roman"/>
          <w:color w:val="333333"/>
          <w:sz w:val="20"/>
          <w:szCs w:val="20"/>
          <w:lang w:eastAsia="en-US"/>
        </w:rPr>
      </w:pPr>
      <w:r w:rsidRPr="00113D74">
        <w:rPr>
          <w:rFonts w:ascii="Times New Roman" w:eastAsia="MS Mincho" w:hAnsi="Times New Roman"/>
          <w:color w:val="000000"/>
          <w:sz w:val="20"/>
          <w:szCs w:val="20"/>
          <w:lang w:eastAsia="ja-JP"/>
        </w:rPr>
        <w:t>Правильно ребята, это шахматная доска..</w:t>
      </w:r>
      <w:r w:rsidRPr="00113D74">
        <w:rPr>
          <w:rFonts w:ascii="Times New Roman" w:eastAsia="MS Mincho" w:hAnsi="Times New Roman"/>
          <w:color w:val="333333"/>
          <w:sz w:val="20"/>
          <w:szCs w:val="20"/>
          <w:lang w:eastAsia="ja-JP"/>
        </w:rPr>
        <w:t xml:space="preserve"> (</w:t>
      </w:r>
      <w:r w:rsidRPr="00113D74">
        <w:rPr>
          <w:rFonts w:ascii="Times New Roman" w:hAnsi="Times New Roman"/>
          <w:color w:val="333333"/>
          <w:sz w:val="20"/>
          <w:szCs w:val="20"/>
        </w:rPr>
        <w:t>демонстрация шахматной доски)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-сколько цветов вы видите на  шахматной доске? (два)</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-какие они?(черные и белые)</w:t>
      </w:r>
    </w:p>
    <w:p w:rsidR="00113D74" w:rsidRPr="00113D74" w:rsidRDefault="00113D74" w:rsidP="00113D74">
      <w:pPr>
        <w:shd w:val="clear" w:color="auto" w:fill="FFFFFF"/>
        <w:spacing w:after="0" w:line="240" w:lineRule="auto"/>
        <w:rPr>
          <w:rFonts w:ascii="Times New Roman" w:hAnsi="Times New Roman"/>
          <w:color w:val="000000"/>
          <w:sz w:val="20"/>
          <w:szCs w:val="20"/>
        </w:rPr>
      </w:pPr>
      <w:r w:rsidRPr="00113D74">
        <w:rPr>
          <w:rFonts w:ascii="Times New Roman" w:eastAsia="MS Mincho" w:hAnsi="Times New Roman"/>
          <w:color w:val="333333"/>
          <w:sz w:val="20"/>
          <w:szCs w:val="20"/>
          <w:lang w:eastAsia="ja-JP"/>
        </w:rPr>
        <w:t xml:space="preserve"> </w:t>
      </w:r>
      <w:r w:rsidRPr="00113D74">
        <w:rPr>
          <w:rFonts w:ascii="Times New Roman" w:eastAsia="MS Mincho" w:hAnsi="Times New Roman"/>
          <w:color w:val="000000"/>
          <w:sz w:val="20"/>
          <w:szCs w:val="20"/>
          <w:lang w:eastAsia="ja-JP"/>
        </w:rPr>
        <w:t xml:space="preserve">-Ребята, белые и черные поля прижались,  друг к другу и что у них получилось? ( ряд, </w:t>
      </w:r>
    </w:p>
    <w:p w:rsidR="00113D74" w:rsidRPr="00113D74" w:rsidRDefault="00113D74" w:rsidP="00113D74">
      <w:pPr>
        <w:shd w:val="clear" w:color="auto" w:fill="FFFFFF"/>
        <w:spacing w:after="0" w:line="240" w:lineRule="auto"/>
        <w:rPr>
          <w:rFonts w:ascii="Times New Roman" w:eastAsia="MS Mincho" w:hAnsi="Times New Roman"/>
          <w:color w:val="333333"/>
          <w:sz w:val="20"/>
          <w:szCs w:val="20"/>
          <w:lang w:eastAsia="ja-JP"/>
        </w:rPr>
      </w:pPr>
      <w:r w:rsidRPr="00113D74">
        <w:rPr>
          <w:rFonts w:ascii="Times New Roman" w:eastAsia="MS Mincho" w:hAnsi="Times New Roman"/>
          <w:color w:val="000000"/>
          <w:sz w:val="20"/>
          <w:szCs w:val="20"/>
          <w:lang w:eastAsia="ja-JP"/>
        </w:rPr>
        <w:t>линия ).</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hAnsi="Times New Roman"/>
          <w:color w:val="333333"/>
          <w:sz w:val="20"/>
          <w:szCs w:val="20"/>
        </w:rPr>
        <w:t xml:space="preserve">- На шахматной доске </w:t>
      </w:r>
      <w:r w:rsidRPr="00113D74">
        <w:rPr>
          <w:rFonts w:ascii="Times New Roman" w:eastAsia="MS Mincho" w:hAnsi="Times New Roman"/>
          <w:sz w:val="20"/>
          <w:szCs w:val="20"/>
          <w:lang w:eastAsia="ja-JP"/>
        </w:rPr>
        <w:t>любая черно-белая дорожка из восьми полей, которая проходит слева направо называется горизонтальным.</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 xml:space="preserve">-Сколько полей в </w:t>
      </w:r>
      <w:proofErr w:type="spellStart"/>
      <w:r w:rsidRPr="00113D74">
        <w:rPr>
          <w:rFonts w:ascii="Times New Roman" w:eastAsia="MS Mincho" w:hAnsi="Times New Roman"/>
          <w:sz w:val="20"/>
          <w:szCs w:val="20"/>
          <w:lang w:eastAsia="ja-JP"/>
        </w:rPr>
        <w:t>горизонтале</w:t>
      </w:r>
      <w:proofErr w:type="spellEnd"/>
      <w:r w:rsidRPr="00113D74">
        <w:rPr>
          <w:rFonts w:ascii="Times New Roman" w:eastAsia="MS Mincho" w:hAnsi="Times New Roman"/>
          <w:sz w:val="20"/>
          <w:szCs w:val="20"/>
          <w:lang w:eastAsia="ja-JP"/>
        </w:rPr>
        <w:t>?</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-Каких полей  больше-белых или черных?</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-Чем горизонтали похожи, чем различаются?</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sz w:val="20"/>
          <w:szCs w:val="20"/>
          <w:lang w:eastAsia="ja-JP"/>
        </w:rPr>
        <w:t>-Сколько всего горизонтальных линий(8)</w:t>
      </w:r>
    </w:p>
    <w:p w:rsidR="00113D74" w:rsidRPr="00113D74" w:rsidRDefault="00113D74" w:rsidP="00113D74">
      <w:pPr>
        <w:spacing w:after="0" w:line="240" w:lineRule="auto"/>
        <w:rPr>
          <w:rFonts w:ascii="Times New Roman" w:eastAsia="MS Mincho" w:hAnsi="Times New Roman"/>
          <w:sz w:val="20"/>
          <w:szCs w:val="20"/>
          <w:lang w:eastAsia="ja-JP"/>
        </w:rPr>
      </w:pPr>
      <w:r w:rsidRPr="00113D74">
        <w:rPr>
          <w:rFonts w:ascii="Times New Roman" w:eastAsia="MS Mincho" w:hAnsi="Times New Roman"/>
          <w:bCs/>
          <w:color w:val="000000"/>
          <w:sz w:val="20"/>
          <w:szCs w:val="20"/>
          <w:lang w:eastAsia="ja-JP"/>
        </w:rPr>
        <w:t>Игра</w:t>
      </w:r>
      <w:r w:rsidRPr="00113D74">
        <w:rPr>
          <w:rFonts w:ascii="Times New Roman" w:eastAsia="MS Mincho" w:hAnsi="Times New Roman"/>
          <w:color w:val="000000"/>
          <w:sz w:val="20"/>
          <w:szCs w:val="20"/>
          <w:lang w:eastAsia="ja-JP"/>
        </w:rPr>
        <w:t> </w:t>
      </w:r>
      <w:r w:rsidRPr="00113D74">
        <w:rPr>
          <w:rFonts w:ascii="Times New Roman" w:eastAsia="MS Mincho" w:hAnsi="Times New Roman"/>
          <w:bCs/>
          <w:color w:val="000000"/>
          <w:sz w:val="20"/>
          <w:szCs w:val="20"/>
          <w:lang w:eastAsia="ja-JP"/>
        </w:rPr>
        <w:t>"Горизонталь".</w:t>
      </w:r>
      <w:r w:rsidRPr="00113D74">
        <w:rPr>
          <w:rFonts w:ascii="Times New Roman" w:eastAsia="MS Mincho" w:hAnsi="Times New Roman"/>
          <w:color w:val="000000"/>
          <w:sz w:val="20"/>
          <w:szCs w:val="20"/>
          <w:lang w:eastAsia="ja-JP"/>
        </w:rPr>
        <w:t> </w:t>
      </w:r>
    </w:p>
    <w:p w:rsidR="00113D74" w:rsidRPr="00113D74" w:rsidRDefault="00113D74" w:rsidP="00113D74">
      <w:pPr>
        <w:shd w:val="clear" w:color="auto" w:fill="FFFFFF"/>
        <w:spacing w:after="0" w:line="240" w:lineRule="auto"/>
        <w:rPr>
          <w:rFonts w:ascii="Times New Roman" w:hAnsi="Times New Roman"/>
          <w:color w:val="000000"/>
          <w:sz w:val="20"/>
          <w:szCs w:val="20"/>
        </w:rPr>
      </w:pPr>
      <w:r w:rsidRPr="00113D74">
        <w:rPr>
          <w:rFonts w:ascii="Times New Roman" w:hAnsi="Times New Roman"/>
          <w:color w:val="000000"/>
          <w:sz w:val="20"/>
          <w:szCs w:val="20"/>
        </w:rPr>
        <w:t>- Выйдите, п</w:t>
      </w:r>
      <w:r w:rsidR="005118AF">
        <w:rPr>
          <w:rFonts w:ascii="Times New Roman" w:hAnsi="Times New Roman"/>
          <w:color w:val="000000"/>
          <w:sz w:val="20"/>
          <w:szCs w:val="20"/>
        </w:rPr>
        <w:t>ожалуйста, к доске двое</w:t>
      </w:r>
      <w:r w:rsidRPr="00113D74">
        <w:rPr>
          <w:rFonts w:ascii="Times New Roman" w:hAnsi="Times New Roman"/>
          <w:color w:val="000000"/>
          <w:sz w:val="20"/>
          <w:szCs w:val="20"/>
        </w:rPr>
        <w:t>.  Возьмите по 4 пешки. Заполните одну из горизонталей пешками, располагая на каждом поле только по одной пешке (в серединках полей). </w:t>
      </w:r>
    </w:p>
    <w:p w:rsidR="00113D74" w:rsidRPr="00113D74" w:rsidRDefault="00113D74" w:rsidP="00113D74">
      <w:pPr>
        <w:shd w:val="clear" w:color="auto" w:fill="FFFFFF"/>
        <w:spacing w:after="0" w:line="240" w:lineRule="auto"/>
        <w:rPr>
          <w:rFonts w:ascii="Times New Roman" w:hAnsi="Times New Roman"/>
          <w:sz w:val="20"/>
          <w:szCs w:val="20"/>
        </w:rPr>
      </w:pPr>
      <w:r w:rsidRPr="00113D74">
        <w:rPr>
          <w:rFonts w:ascii="Times New Roman" w:hAnsi="Times New Roman"/>
          <w:color w:val="000000"/>
          <w:sz w:val="20"/>
          <w:szCs w:val="20"/>
        </w:rPr>
        <w:t>- Что такое горизонтальная линия? (Горизонтальная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7.Закрепление темы урока.</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-Мишка приготовил для вас задания.</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Составьте математическую запись, используя числа и знаки:</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На сосне росли 2 шишки. Белочка сорвала 1 шишку. Сколько шишек осталось на сосне?</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(2-1=1)</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Медведь сшил 1 платье для Маши и сегодня он сшил еще 1. Сколько всего платьев сшил Мишка? (1+1=2)</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lastRenderedPageBreak/>
        <w:t>- На цветке сидели 2 божьих коровки. 1 улетела. Сколько осталось?</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На траве лежала 1морковка. Зайчик принес еще 1. Сколько всех морковок? (1+1=2)</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8.</w:t>
      </w:r>
      <w:r w:rsidRPr="00113D74">
        <w:rPr>
          <w:rFonts w:ascii="Times New Roman" w:hAnsi="Times New Roman"/>
          <w:bCs/>
          <w:color w:val="333333"/>
          <w:sz w:val="20"/>
          <w:szCs w:val="20"/>
        </w:rPr>
        <w:t xml:space="preserve"> Рефлексия, итог урока</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Что нового узнали на уроке?</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Чему научились?</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Был ли важным этот урок? Почему?</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Как вы оцените работу класса?</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 Оцените свою работу на уроке</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(Кто считает, что работал плохо?</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Кто считает, что работал хорошо?</w:t>
      </w:r>
    </w:p>
    <w:p w:rsidR="00113D74" w:rsidRPr="00113D74" w:rsidRDefault="00113D74" w:rsidP="00113D74">
      <w:pPr>
        <w:spacing w:after="0" w:line="240" w:lineRule="auto"/>
        <w:rPr>
          <w:rFonts w:ascii="Times New Roman" w:hAnsi="Times New Roman"/>
          <w:color w:val="333333"/>
          <w:sz w:val="20"/>
          <w:szCs w:val="20"/>
        </w:rPr>
      </w:pPr>
      <w:r w:rsidRPr="00113D74">
        <w:rPr>
          <w:rFonts w:ascii="Times New Roman" w:hAnsi="Times New Roman"/>
          <w:color w:val="333333"/>
          <w:sz w:val="20"/>
          <w:szCs w:val="20"/>
        </w:rPr>
        <w:t>Кто считает, что может работать лучше?)</w:t>
      </w:r>
    </w:p>
    <w:p w:rsidR="00B179E1" w:rsidRDefault="00B179E1" w:rsidP="000E009A">
      <w:pPr>
        <w:spacing w:after="0" w:line="240" w:lineRule="auto"/>
        <w:rPr>
          <w:rFonts w:ascii="Times New Roman" w:eastAsia="Calibri" w:hAnsi="Times New Roman"/>
          <w:lang w:eastAsia="ja-JP"/>
        </w:rPr>
      </w:pPr>
    </w:p>
    <w:p w:rsidR="005118AF" w:rsidRDefault="005118AF" w:rsidP="000E009A">
      <w:pPr>
        <w:spacing w:after="0" w:line="240" w:lineRule="auto"/>
        <w:rPr>
          <w:rFonts w:ascii="Times New Roman" w:eastAsia="Calibri" w:hAnsi="Times New Roman"/>
          <w:lang w:eastAsia="ja-JP"/>
        </w:rPr>
      </w:pPr>
    </w:p>
    <w:p w:rsidR="00445C14" w:rsidRPr="000E1F20" w:rsidRDefault="00445C14" w:rsidP="000E009A">
      <w:pPr>
        <w:spacing w:after="0" w:line="240" w:lineRule="auto"/>
        <w:rPr>
          <w:rFonts w:ascii="Times New Roman" w:hAnsi="Times New Roman"/>
          <w:sz w:val="20"/>
          <w:szCs w:val="20"/>
        </w:rPr>
      </w:pPr>
      <w:r w:rsidRPr="000E1F20">
        <w:rPr>
          <w:rFonts w:ascii="Times New Roman" w:hAnsi="Times New Roman"/>
          <w:sz w:val="20"/>
          <w:szCs w:val="20"/>
        </w:rPr>
        <w:t>Окружающий мир</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b/>
          <w:sz w:val="20"/>
          <w:szCs w:val="20"/>
        </w:rPr>
        <w:t xml:space="preserve"> </w:t>
      </w:r>
      <w:r w:rsidRPr="000E1F20">
        <w:rPr>
          <w:rFonts w:ascii="Times New Roman" w:hAnsi="Times New Roman"/>
          <w:sz w:val="20"/>
          <w:szCs w:val="20"/>
        </w:rPr>
        <w:t xml:space="preserve">Тема: Откуда берётся и куда девается мусор.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Источники мусора в быту. Необходимость соблюдения чистоты в доме, городе, природном окружении. Раздельный сбор мусора.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Тип урока: изучение нового материала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Цели урока: дать представление об источниках бытового мусора и способах его утилизации.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Задачи урока: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Обучающие: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Сформировать представление об источниках и способах утилизации бытового мусора.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Познакомить учащихся с источниками возникновения бытового мусора.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Привлечь внимание учащихся к большому значению в нашей жизни необходимости соблюдения чистоты в доме, городе, природном окружении;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Развивающая: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Развивать мыслительные операции, речь, творческие способности учащихся.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Развивать умение анализировать экологическую проблему.</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Воспитывающая: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Воспитывать аккуратность, бережное отношение к природе, окружающему миру.</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Ожидаемые результаты: усвоить, что за обычным мусором скрывается большая проблема, которую приходится решать всем людям; научиться сортировать мусор из разного материала; применять полученные знания в повседневной жизни.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Средства обучения: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учебник “Окружающий мир” автор А.А. Плешаков,</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тест в печатном виде “ Наведи порядок на речке”,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коробки -  контейнеры для мусора,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мусор для сортировки,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шахматные фигуры – магнитики,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 xml:space="preserve">рисунки – мусор, Вопросик </w:t>
      </w:r>
      <w:proofErr w:type="spellStart"/>
      <w:r w:rsidRPr="000E1F20">
        <w:rPr>
          <w:rFonts w:ascii="Times New Roman" w:hAnsi="Times New Roman"/>
          <w:sz w:val="20"/>
          <w:szCs w:val="20"/>
        </w:rPr>
        <w:t>муравьишка</w:t>
      </w:r>
      <w:proofErr w:type="spellEnd"/>
      <w:r w:rsidRPr="000E1F20">
        <w:rPr>
          <w:rFonts w:ascii="Times New Roman" w:hAnsi="Times New Roman"/>
          <w:sz w:val="20"/>
          <w:szCs w:val="20"/>
        </w:rPr>
        <w:t>, куча мусора, знак запрещающий, лес, речка, мусор в лесу, муравьи убирают бутылку пластиковую</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w:t>
      </w:r>
      <w:r w:rsidRPr="000E1F20">
        <w:rPr>
          <w:rFonts w:ascii="Times New Roman" w:hAnsi="Times New Roman"/>
          <w:sz w:val="20"/>
          <w:szCs w:val="20"/>
        </w:rPr>
        <w:tab/>
        <w:t xml:space="preserve">компьютер, монитор, </w:t>
      </w:r>
      <w:proofErr w:type="spellStart"/>
      <w:r w:rsidRPr="000E1F20">
        <w:rPr>
          <w:rFonts w:ascii="Times New Roman" w:hAnsi="Times New Roman"/>
          <w:sz w:val="20"/>
          <w:szCs w:val="20"/>
        </w:rPr>
        <w:t>медиапроектор</w:t>
      </w:r>
      <w:proofErr w:type="spellEnd"/>
      <w:r w:rsidRPr="000E1F20">
        <w:rPr>
          <w:rFonts w:ascii="Times New Roman" w:hAnsi="Times New Roman"/>
          <w:sz w:val="20"/>
          <w:szCs w:val="20"/>
        </w:rPr>
        <w:t>, экран.</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Формы  работы на уроке: групповая, индивидуальная, в парах</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Ход урока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1. Организационный момент.</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-Здравствуйте, ребята.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-Прозвенел уже звонок, начинается урок. Встали все у парт красиво, поздоровались учтиво, тихо сели, спинки прямо. Мы легонечко вздохнем урок окружающего мира начнем.</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2.Самоопределение к деятельности.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 Сегодня мы продолжаем отвечать на вопросы: “Как? Откуда? Куда?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Кто поможет нам в этом? ( Вопросик </w:t>
      </w:r>
      <w:proofErr w:type="spellStart"/>
      <w:r w:rsidRPr="000E1F20">
        <w:rPr>
          <w:rFonts w:ascii="Times New Roman" w:hAnsi="Times New Roman"/>
          <w:sz w:val="20"/>
          <w:szCs w:val="20"/>
        </w:rPr>
        <w:t>муравьишка</w:t>
      </w:r>
      <w:proofErr w:type="spellEnd"/>
      <w:r w:rsidRPr="000E1F20">
        <w:rPr>
          <w:rFonts w:ascii="Times New Roman" w:hAnsi="Times New Roman"/>
          <w:sz w:val="20"/>
          <w:szCs w:val="20"/>
        </w:rPr>
        <w:t>)</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-Но, он пришел не один. Кто это? (Шахматная фигура. Ладья).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 А какое время года сейчас? Какие зимние месяца вы знаете?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-Откуда мы с вами вернулись, неделю назад?</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Посмотрите. На доске написаны буквы. Выберите две повторяющиеся буквы.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А И Ф Г П К Р Н Ш Г О И Ф Р Е М Т М Ш  П (И Г Р Ш П Ф).</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А  из  оставшихся букв составим слово.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Правильно конфета.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-Какой праздник был? И у вас у всех было много конфет.</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-Конфеты много кушать можно?</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-Да, много конфет кушать нельзя это вредно для зубов, и не только, а здоровью тоже наносится вред.</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lastRenderedPageBreak/>
        <w:t>3. Работа по теме урока.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Съели конфеты, что осталось?</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Да, фантики верно. А  много- много фантиков что это?</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Правильно мусор.</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-Вы когда идете в школу по дороге видите, валяются фантики ,бумажки , пакетики. А откуда это все?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-Правильно, это люди сами же и разбрасывают.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-А как вы думаете целью нашего урока сегодня что будет? (Узнать о мусоре и откуда он берется).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Да правильно, но и не только узнать откуда он берется, но и узнать куда же мусор девается?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Составим план работы по которому будем работать на уроке. Самым первым этапом о чем узнаем?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-Да, правильно.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-Второй этап плана какой будет?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-Последний этап какой?</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1. Откуда берётся мусор?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2. Узнаем о  разновидностях мусора.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3. Куда девается мусор?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 Да, к сожалению, в каждом доме каждый день появляется много мусора. Откуда же он берется? (Свободные ответы детей.)</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Посмотрите какой мусор образуется после использования этих продуктов? (ответы детей) (Слайд №1, 2)</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-Мы узнали откуда берется мусор?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-Да, значит 1 пункт своего плана мы выполнили.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Выпили молоко коробочка осталась. А коробочка из чего сделана?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-Правильно бумажная она. Если  эта коробочка оказалась на земле, и пройдет некоторое время что с ней произойдет?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-Правильно она начнет разлагаться.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-А если выпили лимонад из стеклянной или железной бутылочки, и эти бутылки случайно оказались на земле что с ними произойдет?(ответы детей).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-Эти бутылочки будут наносить вред чему? Правильно, окружающей среде и здоровью людей.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-Поэтому во многих странах мусор сортируют. А для чего это делают?</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-Да чтоб мусор легче было перерабатывать.  Как же его сортируют?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-Во дворе у себя возле мусорных контейнеров что - </w:t>
      </w:r>
      <w:proofErr w:type="spellStart"/>
      <w:r w:rsidRPr="000E1F20">
        <w:rPr>
          <w:rFonts w:ascii="Times New Roman" w:hAnsi="Times New Roman"/>
          <w:sz w:val="20"/>
          <w:szCs w:val="20"/>
        </w:rPr>
        <w:t>нибудь</w:t>
      </w:r>
      <w:proofErr w:type="spellEnd"/>
      <w:r w:rsidRPr="000E1F20">
        <w:rPr>
          <w:rFonts w:ascii="Times New Roman" w:hAnsi="Times New Roman"/>
          <w:sz w:val="20"/>
          <w:szCs w:val="20"/>
        </w:rPr>
        <w:t xml:space="preserve"> замечали?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Да собирают отдельно пластиковые бутылки.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-А какой мусор еще отдельно собирают. (Слайд№4)</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Правильно- металл, стекло, пластмасс. Ответили на второй пункт своего плана?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Мусор содержит вредные вещества для здоровья человека и окружающей среды.     Наиболее опасным для человека является стекло, пластмасс, металл.</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3.Физкультминутка.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-Вижу вы устали. Немного отдохнем. Сделаем свою шахматную физкультминутку.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Пешка раз, и раз, и раз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Конь получится как раз.</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Пешка раз, и два, и три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На слона теперь смотри.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Восемь пешек смелых ряд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Боевой у нас отряд!</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Раз присели, два присели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Восемь пешек одолели.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Шаг вперед шагнули вместе,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Шаг назад – и мы на месте.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-Отдохнули. Сели за парту.</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4.Дидактическая игра «Сортировка мусора»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У нас есть три контейнера для мусора . Класс делится на 3 команды, 1 команда  собирает мусор из стекла, 2 команда собирает мусор из металла, 3 команде остается  бумажный мусор.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Начинаем сортировать мусор. Выходят команды. Хорошо получилось. Проверим, какая команда справилась с заданием правильно. Все 3 команды выполнили задание правильно, очень хорошо.</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5. Продолжение работы по теме урока.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А что вы обычно делаете с мусором?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-Куда выбрасываете? (ведро)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-А куда девается мусор из нашего дома?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-Правильно, мусор попадает из мусорного ведра в мусорный контейнер, а затем мусор попадает в мусоровоз.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А мусоровоз куда вывозит мусор? Если правильный ответ на речку вы похлопайте 2 раза, а если правильный ответ на свалку то тогда 1 раз хлопните в ладоши.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-А кто объяснит почему мусор вывозят на свалку? (Слайд№5)</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-Представьте, что мусор перестали вывозить. Что наступит? (Ответы детей)</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lastRenderedPageBreak/>
        <w:t>- Необходимо знать, как убирать  мусор  и куда, иначе по всей земле будет свалка.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На свалку или на завод по переработке мусора, где из него делают новые упаковки.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Самый хороший вариант - это завод по переработке мусора. Но, к сожалению, они есть не везде, поэтому чаще всего мусор вывозят на свалки.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А кто знает в каком месте должна находится свалка? Конечно, свалка располагается на значительном расстоянии от городов и поселков.</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-Мы ответили на 3 пункт своего плана, узнали куда девается мусор?  А еще есть завод по переработке мусора , где из мусора перерабатывают новые упаковки.(Слайд№6)</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-А кто знает в каком месте должна находится свалка? Конечно, свалка располагается на значительном расстоянии от городов и поселков.</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6.  Закрепление изученного материала.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Игра  «Сортировка мусора».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У нас есть специальные «контейнеры», для мусора из разного материала. Начнем сортировать. Для этого поделимся на команды. (Три ряда). С каждой команды выходит ученик и мусор убирает в нужный контейнер. Начинаем сортировать мусор.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Навели порядок на лесной поляне? (Слайд№ 7)</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Игра «Наведи порядок на речке».</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-Ладья принесла задания.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-Нужно помочь очистить речку от мусора.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Увидели мусор обвели его в кружок красным карандашом.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Получается?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Вот и на речке грязно, много мусора, а какой бы вы нарисовали знак , который запрещает мусорить в лесу, на речке.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-Переверните листок и нарисуйте знак запрещающий мусорить на природе. А теперь поменяйтесь листочками с другом по парте, и посмотрите ваш сосед сколько мусора нашел, сколько у него красных кружков. если нарисовано 8 кружков то красным карандашом поставьте !, если  6 - 7 кружков то нарисуйте ?, если 5 и меньше то поставьте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-Посмотрите как красиво стало на речке.  (Слайд№8)</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7. Физкультминутка.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Сделаем физкультминутку, про шахматного коня.</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-Конь копытом застучал,</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Раз, два, три,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Головою покачал,</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Низко голову склонил.</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И воды в реке попил.</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Раз, два, три,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Снова голову поднял.</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И по шахматному полю,</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Он на место своё поскакал.</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8. Продолжение  закрепления изученного материала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-На доске что видите?(муравьи на подъемном кране поднимают пластиковую бутылку).-По этому рисунку придумайте сказку.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-Кто расскажет сказку свою? (Слайд №9)</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Муравьи и мусор.</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В одном сказочном лесу, под большим деревом, жила семья трудолюбивых муравьёв. Жили они в высоком уютном муравейнике. Днём муравьи работали – таскали веточки и соломинки, строили новые ходы в своём домике. А ночью отдыхали в уютных норках.</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Однажды утром, на рассвете, муравьи проснулись и не смогли выйти из своего жилища. Все ходы были крепко-накрепко закрыты. Несколько сильных муравьёв все же смогли выбраться. Они увидели, что на муравейнике лежала большая пластиковая бутылка.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Что же делать? Муравьи стали думать, как спасти своих сородичей. Самим бутылку не поднять! Тогда они подогнали к муравейнику свой строительный кран и, обмотав бутылку нитками, стащили её с муравейника. И муравьи, которые находились внутри, заново отстроили все ходы.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Какой маленький муравей, а какой трудолюбивый! Ни минутки он без дела не сидит!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Люди не должны бросать мусор где попало. Это не только загрязняет окружающую среду, но и мешает жизни братьям нашим меньшим – зверятам и насекомым. Они могут погибнуть!</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Выбрасывайте, пожалуйста, мусор в урну или контейнер! Не загрязняйте природу!</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lastRenderedPageBreak/>
        <w:t>9. Подведение итогов урока</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-Куда девается мусор из дома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 Что мы можем делать каждый день для решения этой проблемы?</w:t>
      </w:r>
    </w:p>
    <w:p w:rsidR="000E009A" w:rsidRPr="000E1F20" w:rsidRDefault="000E009A" w:rsidP="000E009A">
      <w:pPr>
        <w:spacing w:after="0" w:line="240" w:lineRule="auto"/>
        <w:rPr>
          <w:rFonts w:ascii="Times New Roman" w:hAnsi="Times New Roman"/>
          <w:sz w:val="20"/>
          <w:szCs w:val="20"/>
        </w:rPr>
      </w:pP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10 . Рефлексия учебной деятельности.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-У вас на парте 2 пешки черная и белая. Если кто понял, зачем нужно убирать мусор за собой , прикрепит белую пешку. А кто еще не понял для чего нужно убирать за собой мусор прикрепит черную пешку.  Посмотрим каких </w:t>
      </w:r>
      <w:proofErr w:type="spellStart"/>
      <w:r w:rsidRPr="000E1F20">
        <w:rPr>
          <w:rFonts w:ascii="Times New Roman" w:hAnsi="Times New Roman"/>
          <w:sz w:val="20"/>
          <w:szCs w:val="20"/>
        </w:rPr>
        <w:t>пешок</w:t>
      </w:r>
      <w:proofErr w:type="spellEnd"/>
      <w:r w:rsidRPr="000E1F20">
        <w:rPr>
          <w:rFonts w:ascii="Times New Roman" w:hAnsi="Times New Roman"/>
          <w:sz w:val="20"/>
          <w:szCs w:val="20"/>
        </w:rPr>
        <w:t xml:space="preserve"> больше белых и черных.</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Не бросайте никогда корки, шкурки, палки –</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Быстро наши города превратятся в свалки.</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Если мусорить сейчас, то довольно скоро</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xml:space="preserve">   Могут вырасти у нас  - Мусорные горы.</w:t>
      </w:r>
    </w:p>
    <w:p w:rsidR="000E009A" w:rsidRPr="000E1F20" w:rsidRDefault="000E009A" w:rsidP="000E009A">
      <w:pPr>
        <w:spacing w:after="0" w:line="240" w:lineRule="auto"/>
        <w:rPr>
          <w:rFonts w:ascii="Times New Roman" w:hAnsi="Times New Roman"/>
          <w:sz w:val="20"/>
          <w:szCs w:val="20"/>
        </w:rPr>
      </w:pPr>
      <w:r w:rsidRPr="000E1F20">
        <w:rPr>
          <w:rFonts w:ascii="Times New Roman" w:hAnsi="Times New Roman"/>
          <w:sz w:val="20"/>
          <w:szCs w:val="20"/>
        </w:rPr>
        <w:t>- На этом  урок окончен. До свидания.</w:t>
      </w:r>
    </w:p>
    <w:p w:rsidR="00C07B04" w:rsidRDefault="00C07B04" w:rsidP="000B4441">
      <w:pPr>
        <w:shd w:val="clear" w:color="auto" w:fill="FFFFFF"/>
        <w:spacing w:after="0" w:line="240" w:lineRule="auto"/>
        <w:rPr>
          <w:rFonts w:ascii="Times New Roman" w:hAnsi="Times New Roman"/>
          <w:sz w:val="20"/>
          <w:szCs w:val="20"/>
        </w:rPr>
      </w:pPr>
    </w:p>
    <w:p w:rsidR="00C07B04" w:rsidRDefault="00C07B04" w:rsidP="000B4441">
      <w:pPr>
        <w:shd w:val="clear" w:color="auto" w:fill="FFFFFF"/>
        <w:spacing w:after="0" w:line="240" w:lineRule="auto"/>
        <w:rPr>
          <w:rFonts w:ascii="Times New Roman" w:hAnsi="Times New Roman"/>
          <w:sz w:val="20"/>
          <w:szCs w:val="20"/>
        </w:rPr>
      </w:pPr>
    </w:p>
    <w:p w:rsidR="00C07B04" w:rsidRDefault="00C07B04" w:rsidP="000B4441">
      <w:pPr>
        <w:shd w:val="clear" w:color="auto" w:fill="FFFFFF"/>
        <w:spacing w:after="0" w:line="240" w:lineRule="auto"/>
        <w:rPr>
          <w:rFonts w:ascii="Times New Roman" w:hAnsi="Times New Roman"/>
          <w:sz w:val="20"/>
          <w:szCs w:val="20"/>
        </w:rPr>
      </w:pPr>
      <w:r>
        <w:rPr>
          <w:rFonts w:ascii="Times New Roman" w:hAnsi="Times New Roman"/>
          <w:sz w:val="20"/>
          <w:szCs w:val="20"/>
        </w:rPr>
        <w:t>Татар теле</w:t>
      </w:r>
    </w:p>
    <w:p w:rsidR="000E009A" w:rsidRPr="000E1F20" w:rsidRDefault="000E009A" w:rsidP="000B4441">
      <w:pPr>
        <w:shd w:val="clear" w:color="auto" w:fill="FFFFFF"/>
        <w:spacing w:after="0" w:line="240" w:lineRule="auto"/>
        <w:rPr>
          <w:rFonts w:ascii="Times New Roman" w:hAnsi="Times New Roman"/>
          <w:color w:val="000000"/>
          <w:sz w:val="20"/>
          <w:szCs w:val="20"/>
        </w:rPr>
      </w:pPr>
      <w:r w:rsidRPr="000E1F20">
        <w:rPr>
          <w:rFonts w:ascii="Times New Roman" w:hAnsi="Times New Roman"/>
          <w:b/>
          <w:bCs/>
          <w:color w:val="000000"/>
          <w:sz w:val="20"/>
          <w:szCs w:val="20"/>
        </w:rPr>
        <w:t>Тема:</w:t>
      </w:r>
      <w:r w:rsidRPr="000E1F20">
        <w:rPr>
          <w:rFonts w:ascii="Times New Roman" w:hAnsi="Times New Roman"/>
          <w:color w:val="000000"/>
          <w:sz w:val="20"/>
          <w:szCs w:val="20"/>
        </w:rPr>
        <w:t xml:space="preserve"> ь </w:t>
      </w:r>
      <w:proofErr w:type="spellStart"/>
      <w:r w:rsidRPr="000E1F20">
        <w:rPr>
          <w:rFonts w:ascii="Times New Roman" w:hAnsi="Times New Roman"/>
          <w:color w:val="000000"/>
          <w:sz w:val="20"/>
          <w:szCs w:val="20"/>
        </w:rPr>
        <w:t>хәрефе</w:t>
      </w:r>
      <w:proofErr w:type="spellEnd"/>
      <w:r w:rsidRPr="000E1F20">
        <w:rPr>
          <w:rFonts w:ascii="Times New Roman" w:hAnsi="Times New Roman"/>
          <w:color w:val="000000"/>
          <w:sz w:val="20"/>
          <w:szCs w:val="20"/>
        </w:rPr>
        <w:t>.</w:t>
      </w:r>
    </w:p>
    <w:p w:rsidR="000E009A" w:rsidRPr="000E1F20" w:rsidRDefault="000E009A" w:rsidP="000E009A">
      <w:pPr>
        <w:shd w:val="clear" w:color="auto" w:fill="FFFFFF"/>
        <w:spacing w:after="0"/>
        <w:rPr>
          <w:rFonts w:ascii="Times New Roman" w:hAnsi="Times New Roman"/>
          <w:color w:val="000000"/>
          <w:sz w:val="20"/>
          <w:szCs w:val="20"/>
        </w:rPr>
      </w:pPr>
      <w:proofErr w:type="spellStart"/>
      <w:r w:rsidRPr="000E1F20">
        <w:rPr>
          <w:rFonts w:ascii="Times New Roman" w:hAnsi="Times New Roman"/>
          <w:b/>
          <w:bCs/>
          <w:color w:val="000000"/>
          <w:sz w:val="20"/>
          <w:szCs w:val="20"/>
        </w:rPr>
        <w:t>Дәрес</w:t>
      </w:r>
      <w:proofErr w:type="spellEnd"/>
      <w:r w:rsidRPr="000E1F20">
        <w:rPr>
          <w:rFonts w:ascii="Times New Roman" w:hAnsi="Times New Roman"/>
          <w:b/>
          <w:bCs/>
          <w:color w:val="000000"/>
          <w:sz w:val="20"/>
          <w:szCs w:val="20"/>
        </w:rPr>
        <w:t xml:space="preserve"> </w:t>
      </w:r>
      <w:proofErr w:type="spellStart"/>
      <w:r w:rsidRPr="000E1F20">
        <w:rPr>
          <w:rFonts w:ascii="Times New Roman" w:hAnsi="Times New Roman"/>
          <w:b/>
          <w:bCs/>
          <w:color w:val="000000"/>
          <w:sz w:val="20"/>
          <w:szCs w:val="20"/>
        </w:rPr>
        <w:t>максатлары</w:t>
      </w:r>
      <w:proofErr w:type="spellEnd"/>
      <w:r w:rsidRPr="000E1F20">
        <w:rPr>
          <w:rFonts w:ascii="Times New Roman" w:hAnsi="Times New Roman"/>
          <w:b/>
          <w:bCs/>
          <w:color w:val="000000"/>
          <w:sz w:val="20"/>
          <w:szCs w:val="20"/>
        </w:rPr>
        <w:t>:</w:t>
      </w:r>
    </w:p>
    <w:p w:rsidR="000E009A" w:rsidRPr="000E1F20" w:rsidRDefault="000E009A" w:rsidP="000E009A">
      <w:pPr>
        <w:shd w:val="clear" w:color="auto" w:fill="FFFFFF"/>
        <w:spacing w:after="0"/>
        <w:rPr>
          <w:rFonts w:ascii="Times New Roman" w:hAnsi="Times New Roman"/>
          <w:color w:val="000000"/>
          <w:sz w:val="20"/>
          <w:szCs w:val="20"/>
        </w:rPr>
      </w:pPr>
      <w:r w:rsidRPr="000E1F20">
        <w:rPr>
          <w:rFonts w:ascii="Times New Roman" w:hAnsi="Times New Roman"/>
          <w:color w:val="000000"/>
          <w:sz w:val="20"/>
          <w:szCs w:val="20"/>
        </w:rPr>
        <w:t xml:space="preserve">Ь </w:t>
      </w:r>
      <w:proofErr w:type="spellStart"/>
      <w:r w:rsidRPr="000E1F20">
        <w:rPr>
          <w:rFonts w:ascii="Times New Roman" w:hAnsi="Times New Roman"/>
          <w:color w:val="000000"/>
          <w:sz w:val="20"/>
          <w:szCs w:val="20"/>
        </w:rPr>
        <w:t>хәрефенең</w:t>
      </w:r>
      <w:proofErr w:type="spellEnd"/>
      <w:r w:rsidRPr="000E1F20">
        <w:rPr>
          <w:rFonts w:ascii="Times New Roman" w:hAnsi="Times New Roman"/>
          <w:color w:val="000000"/>
          <w:sz w:val="20"/>
          <w:szCs w:val="20"/>
        </w:rPr>
        <w:t xml:space="preserve"> график </w:t>
      </w:r>
      <w:proofErr w:type="spellStart"/>
      <w:r w:rsidRPr="000E1F20">
        <w:rPr>
          <w:rFonts w:ascii="Times New Roman" w:hAnsi="Times New Roman"/>
          <w:color w:val="000000"/>
          <w:sz w:val="20"/>
          <w:szCs w:val="20"/>
        </w:rPr>
        <w:t>формасын</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үзләштерү</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аваз</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кушылмалары</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сүз</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җөмлә</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язу</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күнекмәләрен</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формалаштыру</w:t>
      </w:r>
      <w:proofErr w:type="spellEnd"/>
      <w:r w:rsidRPr="000E1F20">
        <w:rPr>
          <w:rFonts w:ascii="Times New Roman" w:hAnsi="Times New Roman"/>
          <w:color w:val="000000"/>
          <w:sz w:val="20"/>
          <w:szCs w:val="20"/>
        </w:rPr>
        <w:t>;</w:t>
      </w:r>
    </w:p>
    <w:p w:rsidR="000E009A" w:rsidRPr="000E1F20" w:rsidRDefault="000E009A" w:rsidP="000E009A">
      <w:pPr>
        <w:shd w:val="clear" w:color="auto" w:fill="FFFFFF"/>
        <w:spacing w:after="0"/>
        <w:rPr>
          <w:rFonts w:ascii="Times New Roman" w:hAnsi="Times New Roman"/>
          <w:color w:val="000000"/>
          <w:sz w:val="20"/>
          <w:szCs w:val="20"/>
        </w:rPr>
      </w:pPr>
      <w:proofErr w:type="spellStart"/>
      <w:r w:rsidRPr="000E1F20">
        <w:rPr>
          <w:rFonts w:ascii="Times New Roman" w:hAnsi="Times New Roman"/>
          <w:color w:val="000000"/>
          <w:sz w:val="20"/>
          <w:szCs w:val="20"/>
        </w:rPr>
        <w:t>укучыларның</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сөйләмен</w:t>
      </w:r>
      <w:proofErr w:type="spellEnd"/>
      <w:r w:rsidRPr="000E1F20">
        <w:rPr>
          <w:rFonts w:ascii="Times New Roman" w:hAnsi="Times New Roman"/>
          <w:color w:val="000000"/>
          <w:sz w:val="20"/>
          <w:szCs w:val="20"/>
        </w:rPr>
        <w:t xml:space="preserve">, логик </w:t>
      </w:r>
      <w:proofErr w:type="spellStart"/>
      <w:r w:rsidRPr="000E1F20">
        <w:rPr>
          <w:rFonts w:ascii="Times New Roman" w:hAnsi="Times New Roman"/>
          <w:color w:val="000000"/>
          <w:sz w:val="20"/>
          <w:szCs w:val="20"/>
        </w:rPr>
        <w:t>фикерләвен</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фонематик</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ишетеп</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таный</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белүен</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игътибарлылыкларын</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үстерү</w:t>
      </w:r>
      <w:proofErr w:type="spellEnd"/>
      <w:r w:rsidRPr="000E1F20">
        <w:rPr>
          <w:rFonts w:ascii="Times New Roman" w:hAnsi="Times New Roman"/>
          <w:color w:val="000000"/>
          <w:sz w:val="20"/>
          <w:szCs w:val="20"/>
        </w:rPr>
        <w:t>;</w:t>
      </w:r>
    </w:p>
    <w:p w:rsidR="000E009A" w:rsidRPr="000E1F20" w:rsidRDefault="000E009A" w:rsidP="000E009A">
      <w:pPr>
        <w:shd w:val="clear" w:color="auto" w:fill="FFFFFF"/>
        <w:spacing w:after="0"/>
        <w:rPr>
          <w:rFonts w:ascii="Times New Roman" w:hAnsi="Times New Roman"/>
          <w:color w:val="000000"/>
          <w:sz w:val="20"/>
          <w:szCs w:val="20"/>
        </w:rPr>
      </w:pPr>
      <w:proofErr w:type="spellStart"/>
      <w:r w:rsidRPr="000E1F20">
        <w:rPr>
          <w:rFonts w:ascii="Times New Roman" w:hAnsi="Times New Roman"/>
          <w:color w:val="000000"/>
          <w:sz w:val="20"/>
          <w:szCs w:val="20"/>
        </w:rPr>
        <w:t>укучыларда</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мөстәкыйльлек</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шәфкатьлелек</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ярдәмчеллек</w:t>
      </w:r>
      <w:proofErr w:type="spellEnd"/>
      <w:r w:rsidRPr="000E1F20">
        <w:rPr>
          <w:rFonts w:ascii="Times New Roman" w:hAnsi="Times New Roman"/>
          <w:color w:val="000000"/>
          <w:sz w:val="20"/>
          <w:szCs w:val="20"/>
        </w:rPr>
        <w:t xml:space="preserve"> </w:t>
      </w:r>
      <w:proofErr w:type="spellStart"/>
      <w:r w:rsidRPr="000E1F20">
        <w:rPr>
          <w:rFonts w:ascii="Times New Roman" w:hAnsi="Times New Roman"/>
          <w:color w:val="000000"/>
          <w:sz w:val="20"/>
          <w:szCs w:val="20"/>
        </w:rPr>
        <w:t>тәрбияләү</w:t>
      </w:r>
      <w:proofErr w:type="spellEnd"/>
      <w:r w:rsidRPr="000E1F20">
        <w:rPr>
          <w:rFonts w:ascii="Times New Roman" w:hAnsi="Times New Roman"/>
          <w:color w:val="000000"/>
          <w:sz w:val="20"/>
          <w:szCs w:val="20"/>
        </w:rPr>
        <w:t>.</w:t>
      </w:r>
    </w:p>
    <w:p w:rsidR="000E009A" w:rsidRPr="000E1F20" w:rsidRDefault="000E009A" w:rsidP="000E009A">
      <w:pPr>
        <w:spacing w:after="0"/>
        <w:rPr>
          <w:rFonts w:ascii="Times New Roman" w:hAnsi="Times New Roman"/>
          <w:sz w:val="20"/>
          <w:szCs w:val="20"/>
          <w:lang w:val="tt-RU"/>
        </w:rPr>
      </w:pPr>
      <w:r w:rsidRPr="000E1F20">
        <w:rPr>
          <w:rFonts w:ascii="Times New Roman" w:hAnsi="Times New Roman"/>
          <w:sz w:val="20"/>
          <w:szCs w:val="20"/>
          <w:lang w:val="tt-RU"/>
        </w:rPr>
        <w:t>Дәрес тибы: яңа материал аңлату.</w:t>
      </w:r>
    </w:p>
    <w:p w:rsidR="000E009A" w:rsidRPr="000E1F20" w:rsidRDefault="000E009A" w:rsidP="000E009A">
      <w:pPr>
        <w:spacing w:after="0"/>
        <w:rPr>
          <w:rFonts w:ascii="Times New Roman" w:hAnsi="Times New Roman"/>
          <w:sz w:val="20"/>
          <w:szCs w:val="20"/>
          <w:lang w:val="tt-RU"/>
        </w:rPr>
      </w:pPr>
      <w:r w:rsidRPr="000E1F20">
        <w:rPr>
          <w:rFonts w:ascii="Times New Roman" w:hAnsi="Times New Roman"/>
          <w:sz w:val="20"/>
          <w:szCs w:val="20"/>
          <w:lang w:val="tt-RU"/>
        </w:rPr>
        <w:t>Җиһазлау: дәрес темасы буенча презентация,  иҗади,төркемләп эшләү өчен биремнәр</w:t>
      </w:r>
    </w:p>
    <w:p w:rsidR="000E009A" w:rsidRPr="006F4F4E" w:rsidRDefault="000E009A" w:rsidP="000E009A">
      <w:pPr>
        <w:spacing w:after="0"/>
        <w:rPr>
          <w:rFonts w:ascii="Times New Roman" w:hAnsi="Times New Roman"/>
          <w:sz w:val="20"/>
          <w:szCs w:val="20"/>
          <w:lang w:val="tt-RU"/>
        </w:rPr>
      </w:pPr>
      <w:r w:rsidRPr="006F4F4E">
        <w:rPr>
          <w:rFonts w:ascii="Times New Roman" w:hAnsi="Times New Roman"/>
          <w:sz w:val="20"/>
          <w:szCs w:val="20"/>
          <w:lang w:val="tt-RU"/>
        </w:rPr>
        <w:t>Методлар: әңгәмә; укучыларның мөстәкыйль фикерләве,эшләве; укытучы сөйләме, анализ.</w:t>
      </w:r>
    </w:p>
    <w:p w:rsidR="000E009A" w:rsidRPr="006F4F4E" w:rsidRDefault="000E009A" w:rsidP="000E009A">
      <w:pPr>
        <w:spacing w:after="0"/>
        <w:rPr>
          <w:rFonts w:ascii="Times New Roman" w:hAnsi="Times New Roman"/>
          <w:sz w:val="20"/>
          <w:szCs w:val="20"/>
        </w:rPr>
      </w:pPr>
      <w:r w:rsidRPr="006F4F4E">
        <w:rPr>
          <w:rFonts w:ascii="Times New Roman" w:hAnsi="Times New Roman"/>
          <w:sz w:val="20"/>
          <w:szCs w:val="20"/>
          <w:lang w:val="tt-RU"/>
        </w:rPr>
        <w:t>Педагогик технологияләр: уен технологиясе, проблемалы укыту технологиясе</w:t>
      </w:r>
    </w:p>
    <w:p w:rsidR="0034693A" w:rsidRPr="006F4F4E" w:rsidRDefault="0034693A" w:rsidP="0034693A">
      <w:pPr>
        <w:spacing w:after="0"/>
        <w:rPr>
          <w:rFonts w:ascii="Times New Roman" w:hAnsi="Times New Roman"/>
          <w:sz w:val="20"/>
          <w:szCs w:val="20"/>
          <w:lang w:val="tt-RU"/>
        </w:rPr>
      </w:pPr>
      <w:r w:rsidRPr="006F4F4E">
        <w:rPr>
          <w:rFonts w:ascii="Times New Roman" w:hAnsi="Times New Roman"/>
          <w:sz w:val="20"/>
          <w:szCs w:val="20"/>
          <w:lang w:val="tt-RU"/>
        </w:rPr>
        <w:t>Дәреснең барышы.</w:t>
      </w:r>
    </w:p>
    <w:p w:rsidR="0034693A" w:rsidRPr="006F4F4E" w:rsidRDefault="0034693A" w:rsidP="0034693A">
      <w:pPr>
        <w:pStyle w:val="a5"/>
        <w:numPr>
          <w:ilvl w:val="0"/>
          <w:numId w:val="1"/>
        </w:numPr>
        <w:spacing w:after="0"/>
        <w:ind w:hanging="960"/>
        <w:rPr>
          <w:rFonts w:ascii="Times New Roman" w:hAnsi="Times New Roman" w:cs="Times New Roman"/>
          <w:sz w:val="20"/>
          <w:szCs w:val="20"/>
          <w:lang w:val="tt-RU"/>
        </w:rPr>
      </w:pPr>
      <w:r w:rsidRPr="006F4F4E">
        <w:rPr>
          <w:rFonts w:ascii="Times New Roman" w:hAnsi="Times New Roman" w:cs="Times New Roman"/>
          <w:sz w:val="20"/>
          <w:szCs w:val="20"/>
          <w:lang w:val="tt-RU"/>
        </w:rPr>
        <w:t>Оештыру өлеше. Мотивлаштыру. 1 слайд</w:t>
      </w:r>
    </w:p>
    <w:p w:rsidR="0034693A" w:rsidRPr="006F4F4E" w:rsidRDefault="0034693A" w:rsidP="0034693A">
      <w:pPr>
        <w:spacing w:after="0"/>
        <w:rPr>
          <w:rFonts w:ascii="Times New Roman" w:hAnsi="Times New Roman"/>
          <w:sz w:val="20"/>
          <w:szCs w:val="20"/>
          <w:lang w:val="tt-RU"/>
        </w:rPr>
      </w:pPr>
      <w:r w:rsidRPr="006F4F4E">
        <w:rPr>
          <w:rFonts w:ascii="Times New Roman" w:hAnsi="Times New Roman"/>
          <w:sz w:val="20"/>
          <w:szCs w:val="20"/>
          <w:lang w:val="tt-RU"/>
        </w:rPr>
        <w:t>- Исәнмесез, укучылар.  Хәерле иртә.</w:t>
      </w:r>
    </w:p>
    <w:p w:rsidR="0034693A" w:rsidRPr="006F4F4E" w:rsidRDefault="0034693A" w:rsidP="0034693A">
      <w:pPr>
        <w:spacing w:after="0"/>
        <w:rPr>
          <w:rFonts w:ascii="Times New Roman" w:hAnsi="Times New Roman"/>
          <w:sz w:val="20"/>
          <w:szCs w:val="20"/>
          <w:lang w:val="tt-RU"/>
        </w:rPr>
      </w:pPr>
      <w:r w:rsidRPr="006F4F4E">
        <w:rPr>
          <w:rFonts w:ascii="Times New Roman" w:hAnsi="Times New Roman"/>
          <w:sz w:val="20"/>
          <w:szCs w:val="20"/>
          <w:lang w:val="tt-RU"/>
        </w:rPr>
        <w:t>- Кәефләрегез ничек?</w:t>
      </w:r>
    </w:p>
    <w:p w:rsidR="0034693A" w:rsidRPr="006F4F4E" w:rsidRDefault="0034693A" w:rsidP="0034693A">
      <w:pPr>
        <w:pStyle w:val="c0"/>
        <w:shd w:val="clear" w:color="auto" w:fill="FFFFFF"/>
        <w:spacing w:before="0" w:beforeAutospacing="0" w:after="0" w:afterAutospacing="0"/>
        <w:rPr>
          <w:color w:val="000000"/>
          <w:sz w:val="20"/>
          <w:szCs w:val="20"/>
          <w:lang w:val="tt-RU"/>
        </w:rPr>
      </w:pPr>
      <w:r w:rsidRPr="006F4F4E">
        <w:rPr>
          <w:rStyle w:val="c1"/>
          <w:bCs/>
          <w:color w:val="767676"/>
          <w:sz w:val="20"/>
          <w:szCs w:val="20"/>
          <w:lang w:val="tt-RU"/>
        </w:rPr>
        <w:t>2. Матур язу</w:t>
      </w:r>
      <w:r w:rsidRPr="006F4F4E">
        <w:rPr>
          <w:rStyle w:val="c2"/>
          <w:color w:val="767676"/>
          <w:sz w:val="20"/>
          <w:szCs w:val="20"/>
          <w:lang w:val="tt-RU"/>
        </w:rPr>
        <w:t>.</w:t>
      </w:r>
    </w:p>
    <w:p w:rsidR="0034693A" w:rsidRPr="006F4F4E" w:rsidRDefault="0034693A" w:rsidP="0034693A">
      <w:pPr>
        <w:pStyle w:val="c7"/>
        <w:shd w:val="clear" w:color="auto" w:fill="FFFFFF"/>
        <w:spacing w:before="0" w:beforeAutospacing="0" w:after="0" w:afterAutospacing="0"/>
        <w:rPr>
          <w:color w:val="000000"/>
          <w:sz w:val="20"/>
          <w:szCs w:val="20"/>
          <w:lang w:val="tt-RU"/>
        </w:rPr>
      </w:pPr>
      <w:r w:rsidRPr="006F4F4E">
        <w:rPr>
          <w:rStyle w:val="c2"/>
          <w:color w:val="767676"/>
          <w:sz w:val="20"/>
          <w:szCs w:val="20"/>
          <w:lang w:val="tt-RU"/>
        </w:rPr>
        <w:t>- Дәфтәребезне ачып, бүгенге числоны языйк.</w:t>
      </w:r>
    </w:p>
    <w:p w:rsidR="0034693A" w:rsidRPr="006F4F4E" w:rsidRDefault="0034693A" w:rsidP="0034693A">
      <w:pPr>
        <w:pStyle w:val="c7"/>
        <w:shd w:val="clear" w:color="auto" w:fill="FFFFFF"/>
        <w:spacing w:before="0" w:beforeAutospacing="0" w:after="0" w:afterAutospacing="0"/>
        <w:rPr>
          <w:sz w:val="20"/>
          <w:szCs w:val="20"/>
          <w:lang w:val="tt-RU"/>
        </w:rPr>
      </w:pPr>
      <w:r w:rsidRPr="006F4F4E">
        <w:rPr>
          <w:rStyle w:val="c2"/>
          <w:color w:val="767676"/>
          <w:sz w:val="20"/>
          <w:szCs w:val="20"/>
          <w:lang w:val="tt-RU"/>
        </w:rPr>
        <w:t>- Матур язу күнекмәсендә нинди хәреф язачакбыз? Аны белү өчен игътибар белән шигырьне тыңлыйбыз.</w:t>
      </w:r>
    </w:p>
    <w:p w:rsidR="0034693A" w:rsidRPr="006F4F4E" w:rsidRDefault="0034693A" w:rsidP="0034693A">
      <w:pPr>
        <w:pStyle w:val="c7"/>
        <w:shd w:val="clear" w:color="auto" w:fill="FFFFFF"/>
        <w:spacing w:before="0" w:beforeAutospacing="0" w:after="0" w:afterAutospacing="0"/>
        <w:rPr>
          <w:color w:val="000000"/>
          <w:sz w:val="20"/>
          <w:szCs w:val="20"/>
          <w:lang w:val="tt-RU"/>
        </w:rPr>
      </w:pPr>
      <w:r w:rsidRPr="006F4F4E">
        <w:rPr>
          <w:rStyle w:val="c2"/>
          <w:color w:val="767676"/>
          <w:sz w:val="20"/>
          <w:szCs w:val="20"/>
          <w:lang w:val="tt-RU"/>
        </w:rPr>
        <w:t>Матур җәй җиткәч,</w:t>
      </w:r>
    </w:p>
    <w:p w:rsidR="0034693A" w:rsidRPr="006F4F4E" w:rsidRDefault="0034693A" w:rsidP="0034693A">
      <w:pPr>
        <w:pStyle w:val="c7"/>
        <w:shd w:val="clear" w:color="auto" w:fill="FFFFFF"/>
        <w:spacing w:before="0" w:beforeAutospacing="0" w:after="0" w:afterAutospacing="0"/>
        <w:rPr>
          <w:color w:val="000000"/>
          <w:sz w:val="20"/>
          <w:szCs w:val="20"/>
          <w:lang w:val="tt-RU"/>
        </w:rPr>
      </w:pPr>
      <w:r w:rsidRPr="006F4F4E">
        <w:rPr>
          <w:rStyle w:val="c2"/>
          <w:color w:val="767676"/>
          <w:sz w:val="20"/>
          <w:szCs w:val="20"/>
          <w:lang w:val="tt-RU"/>
        </w:rPr>
        <w:t>Көннәр җылыткач,</w:t>
      </w:r>
    </w:p>
    <w:p w:rsidR="0034693A" w:rsidRPr="006F4F4E" w:rsidRDefault="0034693A" w:rsidP="0034693A">
      <w:pPr>
        <w:pStyle w:val="c7"/>
        <w:shd w:val="clear" w:color="auto" w:fill="FFFFFF"/>
        <w:spacing w:before="0" w:beforeAutospacing="0" w:after="0" w:afterAutospacing="0"/>
        <w:rPr>
          <w:color w:val="000000"/>
          <w:sz w:val="20"/>
          <w:szCs w:val="20"/>
          <w:lang w:val="tt-RU"/>
        </w:rPr>
      </w:pPr>
      <w:r w:rsidRPr="006F4F4E">
        <w:rPr>
          <w:rStyle w:val="c2"/>
          <w:color w:val="767676"/>
          <w:sz w:val="20"/>
          <w:szCs w:val="20"/>
          <w:lang w:val="tt-RU"/>
        </w:rPr>
        <w:t>Кырга чыгарбыз,</w:t>
      </w:r>
    </w:p>
    <w:p w:rsidR="0034693A" w:rsidRPr="006F4F4E" w:rsidRDefault="0034693A" w:rsidP="0034693A">
      <w:pPr>
        <w:pStyle w:val="c7"/>
        <w:shd w:val="clear" w:color="auto" w:fill="FFFFFF"/>
        <w:spacing w:before="0" w:beforeAutospacing="0" w:after="0" w:afterAutospacing="0"/>
        <w:rPr>
          <w:color w:val="000000"/>
          <w:sz w:val="20"/>
          <w:szCs w:val="20"/>
          <w:lang w:val="tt-RU"/>
        </w:rPr>
      </w:pPr>
      <w:r w:rsidRPr="006F4F4E">
        <w:rPr>
          <w:rStyle w:val="c2"/>
          <w:color w:val="767676"/>
          <w:sz w:val="20"/>
          <w:szCs w:val="20"/>
          <w:lang w:val="tt-RU"/>
        </w:rPr>
        <w:t>Җиләк җыярбыз.</w:t>
      </w:r>
    </w:p>
    <w:p w:rsidR="0034693A" w:rsidRPr="006F4F4E" w:rsidRDefault="0034693A" w:rsidP="0034693A">
      <w:pPr>
        <w:pStyle w:val="c7"/>
        <w:shd w:val="clear" w:color="auto" w:fill="FFFFFF"/>
        <w:spacing w:before="0" w:beforeAutospacing="0" w:after="0" w:afterAutospacing="0"/>
        <w:rPr>
          <w:color w:val="000000"/>
          <w:sz w:val="20"/>
          <w:szCs w:val="20"/>
          <w:lang w:val="tt-RU"/>
        </w:rPr>
      </w:pPr>
      <w:r w:rsidRPr="006F4F4E">
        <w:rPr>
          <w:rStyle w:val="c2"/>
          <w:color w:val="767676"/>
          <w:sz w:val="20"/>
          <w:szCs w:val="20"/>
          <w:lang w:val="tt-RU"/>
        </w:rPr>
        <w:t>-Бу шигырьдә нинди аваздан башланган сүзләр ешрак яңгырады?</w:t>
      </w:r>
    </w:p>
    <w:p w:rsidR="0034693A" w:rsidRPr="006F4F4E" w:rsidRDefault="0034693A" w:rsidP="0034693A">
      <w:pPr>
        <w:pStyle w:val="c7"/>
        <w:shd w:val="clear" w:color="auto" w:fill="FFFFFF"/>
        <w:spacing w:before="0" w:beforeAutospacing="0" w:after="0" w:afterAutospacing="0"/>
        <w:rPr>
          <w:color w:val="000000"/>
          <w:sz w:val="20"/>
          <w:szCs w:val="20"/>
          <w:lang w:val="tt-RU"/>
        </w:rPr>
      </w:pPr>
      <w:r w:rsidRPr="006F4F4E">
        <w:rPr>
          <w:rStyle w:val="c2"/>
          <w:color w:val="767676"/>
          <w:sz w:val="20"/>
          <w:szCs w:val="20"/>
          <w:lang w:val="tt-RU"/>
        </w:rPr>
        <w:t>-Димәк җ хәрефен язачакбыз. Бу рәткә кара әле, нинди үзенчәлек күрәсең? (хәрефләр урыннарын алышынган) </w:t>
      </w:r>
      <w:r w:rsidRPr="006F4F4E">
        <w:rPr>
          <w:rStyle w:val="c1"/>
          <w:bCs/>
          <w:color w:val="767676"/>
          <w:sz w:val="20"/>
          <w:szCs w:val="20"/>
          <w:lang w:val="tt-RU"/>
        </w:rPr>
        <w:t>(Матур язу тактада)</w:t>
      </w:r>
    </w:p>
    <w:p w:rsidR="0034693A" w:rsidRPr="006F4F4E" w:rsidRDefault="0034693A" w:rsidP="0034693A">
      <w:pPr>
        <w:pStyle w:val="c7"/>
        <w:shd w:val="clear" w:color="auto" w:fill="FFFFFF"/>
        <w:spacing w:before="0" w:beforeAutospacing="0" w:after="0" w:afterAutospacing="0"/>
        <w:rPr>
          <w:color w:val="000000"/>
          <w:sz w:val="20"/>
          <w:szCs w:val="20"/>
          <w:lang w:val="tt-RU"/>
        </w:rPr>
      </w:pPr>
      <w:r w:rsidRPr="006F4F4E">
        <w:rPr>
          <w:rStyle w:val="c2"/>
          <w:color w:val="767676"/>
          <w:sz w:val="20"/>
          <w:szCs w:val="20"/>
          <w:lang w:val="tt-RU"/>
        </w:rPr>
        <w:t>җ җ җ җ җ</w:t>
      </w:r>
    </w:p>
    <w:p w:rsidR="0034693A" w:rsidRPr="006F4F4E" w:rsidRDefault="0034693A" w:rsidP="0034693A">
      <w:pPr>
        <w:pStyle w:val="c0"/>
        <w:shd w:val="clear" w:color="auto" w:fill="FFFFFF"/>
        <w:spacing w:before="0" w:beforeAutospacing="0" w:after="0" w:afterAutospacing="0"/>
        <w:rPr>
          <w:rStyle w:val="c2"/>
          <w:color w:val="767676"/>
          <w:sz w:val="20"/>
          <w:szCs w:val="20"/>
        </w:rPr>
      </w:pPr>
      <w:proofErr w:type="spellStart"/>
      <w:r w:rsidRPr="006F4F4E">
        <w:rPr>
          <w:rStyle w:val="c2"/>
          <w:color w:val="767676"/>
          <w:sz w:val="20"/>
          <w:szCs w:val="20"/>
        </w:rPr>
        <w:t>җир</w:t>
      </w:r>
      <w:proofErr w:type="spellEnd"/>
      <w:r w:rsidRPr="006F4F4E">
        <w:rPr>
          <w:rStyle w:val="c2"/>
          <w:color w:val="767676"/>
          <w:sz w:val="20"/>
          <w:szCs w:val="20"/>
        </w:rPr>
        <w:t xml:space="preserve"> </w:t>
      </w:r>
      <w:proofErr w:type="spellStart"/>
      <w:r w:rsidRPr="006F4F4E">
        <w:rPr>
          <w:rStyle w:val="c2"/>
          <w:color w:val="767676"/>
          <w:sz w:val="20"/>
          <w:szCs w:val="20"/>
        </w:rPr>
        <w:t>рҗи</w:t>
      </w:r>
      <w:proofErr w:type="spellEnd"/>
      <w:r w:rsidRPr="006F4F4E">
        <w:rPr>
          <w:rStyle w:val="c2"/>
          <w:color w:val="767676"/>
          <w:sz w:val="20"/>
          <w:szCs w:val="20"/>
        </w:rPr>
        <w:t xml:space="preserve"> </w:t>
      </w:r>
      <w:proofErr w:type="spellStart"/>
      <w:r w:rsidRPr="006F4F4E">
        <w:rPr>
          <w:rStyle w:val="c2"/>
          <w:color w:val="767676"/>
          <w:sz w:val="20"/>
          <w:szCs w:val="20"/>
        </w:rPr>
        <w:t>ирҗ</w:t>
      </w:r>
      <w:proofErr w:type="spellEnd"/>
      <w:r w:rsidRPr="006F4F4E">
        <w:rPr>
          <w:rStyle w:val="c2"/>
          <w:color w:val="767676"/>
          <w:sz w:val="20"/>
          <w:szCs w:val="20"/>
        </w:rPr>
        <w:t xml:space="preserve"> </w:t>
      </w:r>
      <w:proofErr w:type="spellStart"/>
      <w:r w:rsidRPr="006F4F4E">
        <w:rPr>
          <w:rStyle w:val="c2"/>
          <w:color w:val="767676"/>
          <w:sz w:val="20"/>
          <w:szCs w:val="20"/>
        </w:rPr>
        <w:t>җир</w:t>
      </w:r>
      <w:proofErr w:type="spellEnd"/>
      <w:r w:rsidRPr="006F4F4E">
        <w:rPr>
          <w:rStyle w:val="c2"/>
          <w:color w:val="767676"/>
          <w:sz w:val="20"/>
          <w:szCs w:val="20"/>
        </w:rPr>
        <w:t xml:space="preserve"> </w:t>
      </w:r>
      <w:proofErr w:type="spellStart"/>
      <w:r w:rsidRPr="006F4F4E">
        <w:rPr>
          <w:rStyle w:val="c2"/>
          <w:color w:val="767676"/>
          <w:sz w:val="20"/>
          <w:szCs w:val="20"/>
        </w:rPr>
        <w:t>рҗы</w:t>
      </w:r>
      <w:proofErr w:type="spellEnd"/>
    </w:p>
    <w:p w:rsidR="0034693A" w:rsidRPr="006F4F4E" w:rsidRDefault="0034693A" w:rsidP="0034693A">
      <w:pPr>
        <w:pStyle w:val="a5"/>
        <w:numPr>
          <w:ilvl w:val="0"/>
          <w:numId w:val="1"/>
        </w:numPr>
        <w:spacing w:after="0"/>
        <w:rPr>
          <w:rFonts w:ascii="Times New Roman" w:hAnsi="Times New Roman" w:cs="Times New Roman"/>
          <w:sz w:val="20"/>
          <w:szCs w:val="20"/>
          <w:lang w:val="tt-RU"/>
        </w:rPr>
      </w:pPr>
      <w:r w:rsidRPr="006F4F4E">
        <w:rPr>
          <w:rFonts w:ascii="Times New Roman" w:hAnsi="Times New Roman" w:cs="Times New Roman"/>
          <w:sz w:val="20"/>
          <w:szCs w:val="20"/>
          <w:lang w:val="tt-RU"/>
        </w:rPr>
        <w:t>Белемнәрне  актуальләштерү. Укучыларның терәк белемнәрен яңадан барлау.</w:t>
      </w:r>
    </w:p>
    <w:p w:rsidR="0034693A" w:rsidRPr="006F4F4E" w:rsidRDefault="0034693A" w:rsidP="0034693A">
      <w:pPr>
        <w:spacing w:after="0"/>
        <w:ind w:left="360"/>
        <w:rPr>
          <w:rFonts w:ascii="Times New Roman" w:hAnsi="Times New Roman"/>
          <w:sz w:val="20"/>
          <w:szCs w:val="20"/>
          <w:lang w:val="tt-RU"/>
        </w:rPr>
      </w:pPr>
      <w:r w:rsidRPr="006F4F4E">
        <w:rPr>
          <w:rFonts w:ascii="Times New Roman" w:hAnsi="Times New Roman"/>
          <w:sz w:val="20"/>
          <w:szCs w:val="20"/>
          <w:lang w:val="tt-RU"/>
        </w:rPr>
        <w:t>Сүзләрне группаларга бүлү</w:t>
      </w:r>
    </w:p>
    <w:p w:rsidR="0034693A" w:rsidRPr="006F4F4E" w:rsidRDefault="0034693A" w:rsidP="0034693A">
      <w:pPr>
        <w:spacing w:after="0"/>
        <w:ind w:left="360"/>
        <w:rPr>
          <w:rFonts w:ascii="Times New Roman" w:hAnsi="Times New Roman"/>
          <w:sz w:val="20"/>
          <w:szCs w:val="20"/>
          <w:lang w:val="tt-RU"/>
        </w:rPr>
      </w:pPr>
      <w:r w:rsidRPr="006F4F4E">
        <w:rPr>
          <w:rFonts w:ascii="Times New Roman" w:hAnsi="Times New Roman"/>
          <w:sz w:val="20"/>
          <w:szCs w:val="20"/>
          <w:lang w:val="tt-RU"/>
        </w:rPr>
        <w:t>Песи, эт, ат, сыер, кәҗә, сарык (2 иҗекле сүзләр, 1 иҗекле сүзләр)</w:t>
      </w:r>
    </w:p>
    <w:tbl>
      <w:tblPr>
        <w:tblStyle w:val="a7"/>
        <w:tblW w:w="0" w:type="auto"/>
        <w:tblLook w:val="04A0" w:firstRow="1" w:lastRow="0" w:firstColumn="1" w:lastColumn="0" w:noHBand="0" w:noVBand="1"/>
      </w:tblPr>
      <w:tblGrid>
        <w:gridCol w:w="3993"/>
        <w:gridCol w:w="2552"/>
      </w:tblGrid>
      <w:tr w:rsidR="0034693A" w:rsidRPr="006F4F4E" w:rsidTr="000B4441">
        <w:tc>
          <w:tcPr>
            <w:tcW w:w="3993" w:type="dxa"/>
          </w:tcPr>
          <w:p w:rsidR="0034693A" w:rsidRPr="006F4F4E" w:rsidRDefault="0034693A" w:rsidP="0034693A">
            <w:pPr>
              <w:rPr>
                <w:rFonts w:ascii="Times New Roman" w:hAnsi="Times New Roman"/>
                <w:sz w:val="20"/>
                <w:szCs w:val="20"/>
                <w:lang w:val="tt-RU"/>
              </w:rPr>
            </w:pPr>
            <w:r w:rsidRPr="006F4F4E">
              <w:rPr>
                <w:rFonts w:ascii="Times New Roman" w:hAnsi="Times New Roman"/>
                <w:sz w:val="20"/>
                <w:szCs w:val="20"/>
                <w:lang w:val="tt-RU"/>
              </w:rPr>
              <w:t>1 иҗекле сүзләр</w:t>
            </w:r>
          </w:p>
        </w:tc>
        <w:tc>
          <w:tcPr>
            <w:tcW w:w="2552" w:type="dxa"/>
          </w:tcPr>
          <w:p w:rsidR="0034693A" w:rsidRPr="006F4F4E" w:rsidRDefault="0034693A" w:rsidP="0034693A">
            <w:pPr>
              <w:rPr>
                <w:rFonts w:ascii="Times New Roman" w:hAnsi="Times New Roman"/>
                <w:sz w:val="20"/>
                <w:szCs w:val="20"/>
                <w:lang w:val="tt-RU"/>
              </w:rPr>
            </w:pPr>
            <w:r w:rsidRPr="006F4F4E">
              <w:rPr>
                <w:rFonts w:ascii="Times New Roman" w:hAnsi="Times New Roman"/>
                <w:sz w:val="20"/>
                <w:szCs w:val="20"/>
                <w:lang w:val="tt-RU"/>
              </w:rPr>
              <w:t>2 иҗекле сүзләр</w:t>
            </w:r>
          </w:p>
        </w:tc>
      </w:tr>
      <w:tr w:rsidR="0034693A" w:rsidRPr="000E1F20" w:rsidTr="000B4441">
        <w:tc>
          <w:tcPr>
            <w:tcW w:w="3993" w:type="dxa"/>
          </w:tcPr>
          <w:p w:rsidR="0034693A" w:rsidRPr="000E1F20" w:rsidRDefault="005118AF" w:rsidP="0034693A">
            <w:pPr>
              <w:rPr>
                <w:rFonts w:ascii="Times New Roman" w:hAnsi="Times New Roman"/>
                <w:sz w:val="20"/>
                <w:szCs w:val="20"/>
                <w:lang w:val="tt-RU"/>
              </w:rPr>
            </w:pPr>
            <w:r w:rsidRPr="000E1F20">
              <w:rPr>
                <w:rFonts w:ascii="Times New Roman" w:hAnsi="Times New Roman"/>
                <w:sz w:val="20"/>
                <w:szCs w:val="20"/>
                <w:lang w:val="tt-RU"/>
              </w:rPr>
              <w:t>Э</w:t>
            </w:r>
            <w:r w:rsidR="0034693A" w:rsidRPr="000E1F20">
              <w:rPr>
                <w:rFonts w:ascii="Times New Roman" w:hAnsi="Times New Roman"/>
                <w:sz w:val="20"/>
                <w:szCs w:val="20"/>
                <w:lang w:val="tt-RU"/>
              </w:rPr>
              <w:t>т</w:t>
            </w:r>
          </w:p>
        </w:tc>
        <w:tc>
          <w:tcPr>
            <w:tcW w:w="2552" w:type="dxa"/>
          </w:tcPr>
          <w:p w:rsidR="0034693A" w:rsidRPr="000E1F20" w:rsidRDefault="0034693A" w:rsidP="0034693A">
            <w:pPr>
              <w:rPr>
                <w:rFonts w:ascii="Times New Roman" w:hAnsi="Times New Roman"/>
                <w:sz w:val="20"/>
                <w:szCs w:val="20"/>
                <w:lang w:val="tt-RU"/>
              </w:rPr>
            </w:pPr>
            <w:r w:rsidRPr="000E1F20">
              <w:rPr>
                <w:rFonts w:ascii="Times New Roman" w:hAnsi="Times New Roman"/>
                <w:sz w:val="20"/>
                <w:szCs w:val="20"/>
                <w:lang w:val="tt-RU"/>
              </w:rPr>
              <w:t>песи</w:t>
            </w:r>
          </w:p>
        </w:tc>
      </w:tr>
      <w:tr w:rsidR="0034693A" w:rsidRPr="000E1F20" w:rsidTr="000B4441">
        <w:tc>
          <w:tcPr>
            <w:tcW w:w="3993" w:type="dxa"/>
          </w:tcPr>
          <w:p w:rsidR="0034693A" w:rsidRPr="000E1F20" w:rsidRDefault="005118AF" w:rsidP="0034693A">
            <w:pPr>
              <w:rPr>
                <w:rFonts w:ascii="Times New Roman" w:hAnsi="Times New Roman"/>
                <w:sz w:val="20"/>
                <w:szCs w:val="20"/>
                <w:lang w:val="tt-RU"/>
              </w:rPr>
            </w:pPr>
            <w:r w:rsidRPr="000E1F20">
              <w:rPr>
                <w:rFonts w:ascii="Times New Roman" w:hAnsi="Times New Roman"/>
                <w:sz w:val="20"/>
                <w:szCs w:val="20"/>
                <w:lang w:val="tt-RU"/>
              </w:rPr>
              <w:t>А</w:t>
            </w:r>
            <w:r w:rsidR="0034693A" w:rsidRPr="000E1F20">
              <w:rPr>
                <w:rFonts w:ascii="Times New Roman" w:hAnsi="Times New Roman"/>
                <w:sz w:val="20"/>
                <w:szCs w:val="20"/>
                <w:lang w:val="tt-RU"/>
              </w:rPr>
              <w:t>т</w:t>
            </w:r>
          </w:p>
        </w:tc>
        <w:tc>
          <w:tcPr>
            <w:tcW w:w="2552" w:type="dxa"/>
          </w:tcPr>
          <w:p w:rsidR="0034693A" w:rsidRPr="000E1F20" w:rsidRDefault="0034693A" w:rsidP="0034693A">
            <w:pPr>
              <w:rPr>
                <w:rFonts w:ascii="Times New Roman" w:hAnsi="Times New Roman"/>
                <w:sz w:val="20"/>
                <w:szCs w:val="20"/>
                <w:lang w:val="tt-RU"/>
              </w:rPr>
            </w:pPr>
            <w:r w:rsidRPr="000E1F20">
              <w:rPr>
                <w:rFonts w:ascii="Times New Roman" w:hAnsi="Times New Roman"/>
                <w:sz w:val="20"/>
                <w:szCs w:val="20"/>
                <w:lang w:val="tt-RU"/>
              </w:rPr>
              <w:t>сыер</w:t>
            </w:r>
          </w:p>
        </w:tc>
      </w:tr>
      <w:tr w:rsidR="0034693A" w:rsidRPr="000E1F20" w:rsidTr="000B4441">
        <w:tc>
          <w:tcPr>
            <w:tcW w:w="3993" w:type="dxa"/>
          </w:tcPr>
          <w:p w:rsidR="0034693A" w:rsidRPr="000E1F20" w:rsidRDefault="0034693A" w:rsidP="0034693A">
            <w:pPr>
              <w:rPr>
                <w:rFonts w:ascii="Times New Roman" w:hAnsi="Times New Roman"/>
                <w:sz w:val="20"/>
                <w:szCs w:val="20"/>
                <w:lang w:val="tt-RU"/>
              </w:rPr>
            </w:pPr>
          </w:p>
        </w:tc>
        <w:tc>
          <w:tcPr>
            <w:tcW w:w="2552" w:type="dxa"/>
          </w:tcPr>
          <w:p w:rsidR="0034693A" w:rsidRPr="000E1F20" w:rsidRDefault="0034693A" w:rsidP="0034693A">
            <w:pPr>
              <w:rPr>
                <w:rFonts w:ascii="Times New Roman" w:hAnsi="Times New Roman"/>
                <w:sz w:val="20"/>
                <w:szCs w:val="20"/>
                <w:lang w:val="tt-RU"/>
              </w:rPr>
            </w:pPr>
            <w:r w:rsidRPr="000E1F20">
              <w:rPr>
                <w:rFonts w:ascii="Times New Roman" w:hAnsi="Times New Roman"/>
                <w:sz w:val="20"/>
                <w:szCs w:val="20"/>
                <w:lang w:val="tt-RU"/>
              </w:rPr>
              <w:t>кәҗә</w:t>
            </w:r>
          </w:p>
        </w:tc>
      </w:tr>
      <w:tr w:rsidR="0034693A" w:rsidRPr="000E1F20" w:rsidTr="000B4441">
        <w:trPr>
          <w:trHeight w:val="300"/>
        </w:trPr>
        <w:tc>
          <w:tcPr>
            <w:tcW w:w="3993" w:type="dxa"/>
          </w:tcPr>
          <w:p w:rsidR="0034693A" w:rsidRPr="000E1F20" w:rsidRDefault="0034693A" w:rsidP="0034693A">
            <w:pPr>
              <w:rPr>
                <w:rFonts w:ascii="Times New Roman" w:hAnsi="Times New Roman"/>
                <w:sz w:val="20"/>
                <w:szCs w:val="20"/>
                <w:lang w:val="tt-RU"/>
              </w:rPr>
            </w:pPr>
          </w:p>
        </w:tc>
        <w:tc>
          <w:tcPr>
            <w:tcW w:w="2552" w:type="dxa"/>
          </w:tcPr>
          <w:p w:rsidR="0034693A" w:rsidRPr="000E1F20" w:rsidRDefault="0034693A" w:rsidP="0034693A">
            <w:pPr>
              <w:rPr>
                <w:rFonts w:ascii="Times New Roman" w:hAnsi="Times New Roman"/>
                <w:sz w:val="20"/>
                <w:szCs w:val="20"/>
                <w:lang w:val="tt-RU"/>
              </w:rPr>
            </w:pPr>
            <w:r w:rsidRPr="000E1F20">
              <w:rPr>
                <w:rFonts w:ascii="Times New Roman" w:hAnsi="Times New Roman"/>
                <w:sz w:val="20"/>
                <w:szCs w:val="20"/>
                <w:lang w:val="tt-RU"/>
              </w:rPr>
              <w:t xml:space="preserve">сарык </w:t>
            </w:r>
          </w:p>
        </w:tc>
      </w:tr>
    </w:tbl>
    <w:p w:rsidR="0034693A" w:rsidRPr="000E1F20" w:rsidRDefault="0034693A" w:rsidP="0034693A">
      <w:pPr>
        <w:spacing w:after="0"/>
        <w:ind w:left="360"/>
        <w:rPr>
          <w:rFonts w:ascii="Times New Roman" w:hAnsi="Times New Roman"/>
          <w:b/>
          <w:sz w:val="20"/>
          <w:szCs w:val="20"/>
          <w:lang w:val="tt-RU"/>
        </w:rPr>
      </w:pPr>
    </w:p>
    <w:p w:rsidR="0034693A" w:rsidRPr="006F4F4E" w:rsidRDefault="0034693A" w:rsidP="0034693A">
      <w:pPr>
        <w:pStyle w:val="a6"/>
        <w:shd w:val="clear" w:color="auto" w:fill="FFFFFF"/>
        <w:spacing w:before="0" w:beforeAutospacing="0" w:after="0" w:afterAutospacing="0" w:line="231" w:lineRule="atLeast"/>
        <w:jc w:val="both"/>
        <w:rPr>
          <w:bCs/>
          <w:i/>
          <w:iCs/>
          <w:color w:val="800000"/>
          <w:sz w:val="20"/>
          <w:szCs w:val="20"/>
          <w:lang w:val="tt-RU"/>
        </w:rPr>
      </w:pPr>
      <w:r w:rsidRPr="006F4F4E">
        <w:rPr>
          <w:sz w:val="20"/>
          <w:szCs w:val="20"/>
          <w:lang w:val="tt-RU"/>
        </w:rPr>
        <w:t>Уку мәсьәләсен кую. Дәреснең темасын ачыклау, максатлар билгеләү.</w:t>
      </w:r>
      <w:r w:rsidRPr="006F4F4E">
        <w:rPr>
          <w:bCs/>
          <w:i/>
          <w:iCs/>
          <w:color w:val="800000"/>
          <w:sz w:val="20"/>
          <w:szCs w:val="20"/>
          <w:lang w:val="tt-RU"/>
        </w:rPr>
        <w:t xml:space="preserve"> </w:t>
      </w:r>
    </w:p>
    <w:p w:rsidR="0034693A" w:rsidRPr="006F4F4E" w:rsidRDefault="0034693A" w:rsidP="0034693A">
      <w:pPr>
        <w:pStyle w:val="a6"/>
        <w:shd w:val="clear" w:color="auto" w:fill="FFFFFF"/>
        <w:spacing w:before="0" w:beforeAutospacing="0" w:after="0" w:afterAutospacing="0" w:line="231" w:lineRule="atLeast"/>
        <w:jc w:val="both"/>
        <w:rPr>
          <w:sz w:val="20"/>
          <w:szCs w:val="20"/>
          <w:lang w:val="tt-RU"/>
        </w:rPr>
      </w:pPr>
      <w:r w:rsidRPr="006F4F4E">
        <w:rPr>
          <w:bCs/>
          <w:i/>
          <w:iCs/>
          <w:sz w:val="20"/>
          <w:szCs w:val="20"/>
          <w:lang w:val="tt-RU"/>
        </w:rPr>
        <w:t xml:space="preserve">Яшәгәннәр, ди, Әлифба илендә төрле-төрле хәрефләр: тартыклар, сузыклар. Алар бик дус булганнар, бер-берсенә кунакка да йөрешкәннөр.«С» хәрефе «Ә»гә кунакка килгән, «Л» хәрефе «Е» янына кунакка йөргән. </w:t>
      </w:r>
    </w:p>
    <w:p w:rsidR="0034693A" w:rsidRPr="006F4F4E" w:rsidRDefault="0034693A" w:rsidP="0034693A">
      <w:pPr>
        <w:shd w:val="clear" w:color="auto" w:fill="FFFFFF"/>
        <w:spacing w:after="0" w:line="231" w:lineRule="atLeast"/>
        <w:jc w:val="both"/>
        <w:rPr>
          <w:rFonts w:ascii="Times New Roman" w:hAnsi="Times New Roman"/>
          <w:sz w:val="20"/>
          <w:szCs w:val="20"/>
          <w:lang w:val="tt-RU"/>
        </w:rPr>
      </w:pPr>
      <w:r w:rsidRPr="006F4F4E">
        <w:rPr>
          <w:rFonts w:ascii="Times New Roman" w:hAnsi="Times New Roman"/>
          <w:bCs/>
          <w:i/>
          <w:iCs/>
          <w:sz w:val="20"/>
          <w:szCs w:val="20"/>
          <w:lang w:val="tt-RU"/>
        </w:rPr>
        <w:t> </w:t>
      </w:r>
      <w:r w:rsidRPr="006F4F4E">
        <w:rPr>
          <w:rFonts w:ascii="Times New Roman" w:hAnsi="Times New Roman"/>
          <w:sz w:val="20"/>
          <w:szCs w:val="20"/>
          <w:lang w:val="tt-RU"/>
        </w:rPr>
        <w:t xml:space="preserve">      </w:t>
      </w:r>
      <w:r w:rsidRPr="006F4F4E">
        <w:rPr>
          <w:rFonts w:ascii="Times New Roman" w:hAnsi="Times New Roman"/>
          <w:bCs/>
          <w:i/>
          <w:iCs/>
          <w:sz w:val="20"/>
          <w:szCs w:val="20"/>
          <w:lang w:val="tt-RU"/>
        </w:rPr>
        <w:t>Хәрефләр бик күңелле һәм дус яшәгәннәр. Ләкин алар арасында ы хәрефенең яртысына охшаган бер хәреф булган икән. Ул хәреф белән беркем дә дус булмаган. Хәрефләргә аның аваз белдермәве ошамый икән.</w:t>
      </w:r>
    </w:p>
    <w:p w:rsidR="0034693A" w:rsidRPr="006F4F4E" w:rsidRDefault="0034693A" w:rsidP="0034693A">
      <w:pPr>
        <w:shd w:val="clear" w:color="auto" w:fill="FFFFFF"/>
        <w:spacing w:after="0" w:line="231" w:lineRule="atLeast"/>
        <w:jc w:val="both"/>
        <w:rPr>
          <w:rFonts w:ascii="Times New Roman" w:hAnsi="Times New Roman"/>
          <w:sz w:val="20"/>
          <w:szCs w:val="20"/>
          <w:lang w:val="tt-RU"/>
        </w:rPr>
      </w:pPr>
      <w:r w:rsidRPr="006F4F4E">
        <w:rPr>
          <w:rFonts w:ascii="Times New Roman" w:hAnsi="Times New Roman"/>
          <w:bCs/>
          <w:i/>
          <w:iCs/>
          <w:sz w:val="20"/>
          <w:szCs w:val="20"/>
          <w:lang w:val="tt-RU"/>
        </w:rPr>
        <w:t>           - Син нинди хәреф инде, аваз да белдермәгәч,—дигәннәр алар. Менә ул хәреф—ь. (Укытучы ь хәрефенә курсәтә һәм исемен атый). Бу хәреф бер аваз да белдермәгән, сөйләшә дә белмәгән, бер читтә дәшми генә боегып тора, ди.</w:t>
      </w:r>
    </w:p>
    <w:p w:rsidR="0034693A" w:rsidRPr="006F4F4E" w:rsidRDefault="0034693A" w:rsidP="0034693A">
      <w:pPr>
        <w:shd w:val="clear" w:color="auto" w:fill="FFFFFF"/>
        <w:spacing w:after="0" w:line="231" w:lineRule="atLeast"/>
        <w:jc w:val="both"/>
        <w:rPr>
          <w:rFonts w:ascii="Times New Roman" w:hAnsi="Times New Roman"/>
          <w:sz w:val="20"/>
          <w:szCs w:val="20"/>
          <w:lang w:val="tt-RU"/>
        </w:rPr>
      </w:pPr>
      <w:r w:rsidRPr="006F4F4E">
        <w:rPr>
          <w:rFonts w:ascii="Times New Roman" w:hAnsi="Times New Roman"/>
          <w:bCs/>
          <w:i/>
          <w:iCs/>
          <w:sz w:val="20"/>
          <w:szCs w:val="20"/>
          <w:lang w:val="tt-RU"/>
        </w:rPr>
        <w:lastRenderedPageBreak/>
        <w:t>            Беркөнне хәрефләр сузләр төзергә уйлаганнар. Бу аларның яраткан эшләре икән. Хәрефләр төзисе суз табышмакта яшеренгән, ягез әле табыгыз: Бертуктаусыз йөри, Урыныннан кузгалмый. (Сәгать.) Хәрефләр менә шул сәгать сүзен төзергә тотынганнар. Ләкин аларның сәгат</w:t>
      </w:r>
      <w:r w:rsidRPr="006F4F4E">
        <w:rPr>
          <w:rFonts w:ascii="Times New Roman" w:hAnsi="Times New Roman"/>
          <w:sz w:val="20"/>
          <w:szCs w:val="20"/>
          <w:lang w:val="tt-RU"/>
        </w:rPr>
        <w:t> </w:t>
      </w:r>
      <w:r w:rsidRPr="006F4F4E">
        <w:rPr>
          <w:rFonts w:ascii="Times New Roman" w:hAnsi="Times New Roman"/>
          <w:bCs/>
          <w:i/>
          <w:iCs/>
          <w:sz w:val="20"/>
          <w:szCs w:val="20"/>
          <w:lang w:val="tt-RU"/>
        </w:rPr>
        <w:t>килеп чыга икән.</w:t>
      </w:r>
    </w:p>
    <w:p w:rsidR="0034693A" w:rsidRPr="006F4F4E" w:rsidRDefault="0034693A" w:rsidP="0034693A">
      <w:pPr>
        <w:shd w:val="clear" w:color="auto" w:fill="FFFFFF"/>
        <w:spacing w:after="0" w:line="231" w:lineRule="atLeast"/>
        <w:jc w:val="both"/>
        <w:rPr>
          <w:rFonts w:ascii="Times New Roman" w:hAnsi="Times New Roman"/>
          <w:sz w:val="20"/>
          <w:szCs w:val="20"/>
          <w:lang w:val="tt-RU"/>
        </w:rPr>
      </w:pPr>
      <w:r w:rsidRPr="006F4F4E">
        <w:rPr>
          <w:rFonts w:ascii="Times New Roman" w:hAnsi="Times New Roman"/>
          <w:bCs/>
          <w:i/>
          <w:iCs/>
          <w:sz w:val="20"/>
          <w:szCs w:val="20"/>
          <w:lang w:val="tt-RU"/>
        </w:rPr>
        <w:t> </w:t>
      </w:r>
    </w:p>
    <w:p w:rsidR="0034693A" w:rsidRPr="006F4F4E" w:rsidRDefault="0034693A" w:rsidP="0034693A">
      <w:pPr>
        <w:shd w:val="clear" w:color="auto" w:fill="FFFFFF"/>
        <w:spacing w:after="0" w:line="231" w:lineRule="atLeast"/>
        <w:jc w:val="both"/>
        <w:rPr>
          <w:rFonts w:ascii="Times New Roman" w:hAnsi="Times New Roman"/>
          <w:sz w:val="20"/>
          <w:szCs w:val="20"/>
        </w:rPr>
      </w:pPr>
      <w:r w:rsidRPr="006F4F4E">
        <w:rPr>
          <w:rFonts w:ascii="Times New Roman" w:hAnsi="Times New Roman"/>
          <w:bCs/>
          <w:i/>
          <w:iCs/>
          <w:sz w:val="20"/>
          <w:szCs w:val="20"/>
          <w:lang w:val="tt-RU"/>
        </w:rPr>
        <w:t xml:space="preserve">- Нишләптер безнең килеп чыкмый,—диешкәннәр хәрефләр,—т авазы  «сәгать» сүзендә—нечкә, ә безнекендә калын килеп чыга. </w:t>
      </w:r>
      <w:proofErr w:type="spellStart"/>
      <w:r w:rsidRPr="006F4F4E">
        <w:rPr>
          <w:rFonts w:ascii="Times New Roman" w:hAnsi="Times New Roman"/>
          <w:bCs/>
          <w:i/>
          <w:iCs/>
          <w:sz w:val="20"/>
          <w:szCs w:val="20"/>
        </w:rPr>
        <w:t>Шуннан</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соң</w:t>
      </w:r>
      <w:proofErr w:type="spellEnd"/>
      <w:r w:rsidRPr="006F4F4E">
        <w:rPr>
          <w:rFonts w:ascii="Times New Roman" w:hAnsi="Times New Roman"/>
          <w:bCs/>
          <w:i/>
          <w:iCs/>
          <w:sz w:val="20"/>
          <w:szCs w:val="20"/>
        </w:rPr>
        <w:t xml:space="preserve"> «Ә» </w:t>
      </w:r>
      <w:proofErr w:type="spellStart"/>
      <w:r w:rsidRPr="006F4F4E">
        <w:rPr>
          <w:rFonts w:ascii="Times New Roman" w:hAnsi="Times New Roman"/>
          <w:bCs/>
          <w:i/>
          <w:iCs/>
          <w:sz w:val="20"/>
          <w:szCs w:val="20"/>
        </w:rPr>
        <w:t>хәрефе</w:t>
      </w:r>
      <w:proofErr w:type="spellEnd"/>
      <w:r w:rsidRPr="006F4F4E">
        <w:rPr>
          <w:rFonts w:ascii="Times New Roman" w:hAnsi="Times New Roman"/>
          <w:sz w:val="20"/>
          <w:szCs w:val="20"/>
        </w:rPr>
        <w:t> </w:t>
      </w:r>
      <w:proofErr w:type="spellStart"/>
      <w:r w:rsidRPr="006F4F4E">
        <w:rPr>
          <w:rFonts w:ascii="Times New Roman" w:hAnsi="Times New Roman"/>
          <w:bCs/>
          <w:i/>
          <w:iCs/>
          <w:sz w:val="20"/>
          <w:szCs w:val="20"/>
        </w:rPr>
        <w:t>әйткән</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ди</w:t>
      </w:r>
      <w:proofErr w:type="spellEnd"/>
      <w:r w:rsidRPr="006F4F4E">
        <w:rPr>
          <w:rFonts w:ascii="Times New Roman" w:hAnsi="Times New Roman"/>
          <w:bCs/>
          <w:i/>
          <w:iCs/>
          <w:sz w:val="20"/>
          <w:szCs w:val="20"/>
        </w:rPr>
        <w:t>:</w:t>
      </w:r>
    </w:p>
    <w:p w:rsidR="0034693A" w:rsidRPr="006F4F4E" w:rsidRDefault="0034693A" w:rsidP="0034693A">
      <w:pPr>
        <w:shd w:val="clear" w:color="auto" w:fill="FFFFFF"/>
        <w:spacing w:after="0" w:line="231" w:lineRule="atLeast"/>
        <w:jc w:val="both"/>
        <w:rPr>
          <w:rFonts w:ascii="Times New Roman" w:hAnsi="Times New Roman"/>
          <w:sz w:val="20"/>
          <w:szCs w:val="20"/>
        </w:rPr>
      </w:pPr>
      <w:r w:rsidRPr="006F4F4E">
        <w:rPr>
          <w:rFonts w:ascii="Times New Roman" w:hAnsi="Times New Roman"/>
          <w:bCs/>
          <w:i/>
          <w:iCs/>
          <w:sz w:val="20"/>
          <w:szCs w:val="20"/>
        </w:rPr>
        <w:t xml:space="preserve"> - </w:t>
      </w:r>
      <w:proofErr w:type="spellStart"/>
      <w:r w:rsidRPr="006F4F4E">
        <w:rPr>
          <w:rFonts w:ascii="Times New Roman" w:hAnsi="Times New Roman"/>
          <w:bCs/>
          <w:i/>
          <w:iCs/>
          <w:sz w:val="20"/>
          <w:szCs w:val="20"/>
        </w:rPr>
        <w:t>Хәзер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үзем</w:t>
      </w:r>
      <w:proofErr w:type="spellEnd"/>
      <w:r w:rsidRPr="006F4F4E">
        <w:rPr>
          <w:rFonts w:ascii="Times New Roman" w:hAnsi="Times New Roman"/>
          <w:bCs/>
          <w:i/>
          <w:iCs/>
          <w:sz w:val="20"/>
          <w:szCs w:val="20"/>
        </w:rPr>
        <w:t xml:space="preserve"> басам да т не </w:t>
      </w:r>
      <w:proofErr w:type="spellStart"/>
      <w:r w:rsidRPr="006F4F4E">
        <w:rPr>
          <w:rFonts w:ascii="Times New Roman" w:hAnsi="Times New Roman"/>
          <w:bCs/>
          <w:i/>
          <w:iCs/>
          <w:sz w:val="20"/>
          <w:szCs w:val="20"/>
        </w:rPr>
        <w:t>нечкәртәм</w:t>
      </w:r>
      <w:proofErr w:type="spellEnd"/>
      <w:r w:rsidRPr="006F4F4E">
        <w:rPr>
          <w:rFonts w:ascii="Times New Roman" w:hAnsi="Times New Roman"/>
          <w:bCs/>
          <w:i/>
          <w:iCs/>
          <w:sz w:val="20"/>
          <w:szCs w:val="20"/>
        </w:rPr>
        <w:t>! (</w:t>
      </w:r>
      <w:proofErr w:type="spellStart"/>
      <w:r w:rsidRPr="006F4F4E">
        <w:rPr>
          <w:rFonts w:ascii="Times New Roman" w:hAnsi="Times New Roman"/>
          <w:bCs/>
          <w:i/>
          <w:iCs/>
          <w:sz w:val="20"/>
          <w:szCs w:val="20"/>
        </w:rPr>
        <w:t>сәгәтә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килеп</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чыккан</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ди</w:t>
      </w:r>
      <w:proofErr w:type="spellEnd"/>
      <w:r w:rsidRPr="006F4F4E">
        <w:rPr>
          <w:rFonts w:ascii="Times New Roman" w:hAnsi="Times New Roman"/>
          <w:bCs/>
          <w:i/>
          <w:iCs/>
          <w:sz w:val="20"/>
          <w:szCs w:val="20"/>
        </w:rPr>
        <w:t>.)</w:t>
      </w:r>
    </w:p>
    <w:p w:rsidR="0034693A" w:rsidRPr="006F4F4E" w:rsidRDefault="0034693A" w:rsidP="0034693A">
      <w:pPr>
        <w:shd w:val="clear" w:color="auto" w:fill="FFFFFF"/>
        <w:spacing w:after="0" w:line="231" w:lineRule="atLeast"/>
        <w:jc w:val="both"/>
        <w:rPr>
          <w:rFonts w:ascii="Times New Roman" w:hAnsi="Times New Roman"/>
          <w:sz w:val="20"/>
          <w:szCs w:val="20"/>
        </w:rPr>
      </w:pPr>
      <w:r w:rsidRPr="006F4F4E">
        <w:rPr>
          <w:rFonts w:ascii="Times New Roman" w:hAnsi="Times New Roman"/>
          <w:bCs/>
          <w:i/>
          <w:iCs/>
          <w:sz w:val="20"/>
          <w:szCs w:val="20"/>
        </w:rPr>
        <w:t>—</w:t>
      </w:r>
      <w:proofErr w:type="spellStart"/>
      <w:r w:rsidRPr="006F4F4E">
        <w:rPr>
          <w:rFonts w:ascii="Times New Roman" w:hAnsi="Times New Roman"/>
          <w:bCs/>
          <w:i/>
          <w:iCs/>
          <w:sz w:val="20"/>
          <w:szCs w:val="20"/>
        </w:rPr>
        <w:t>Юк</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синнән</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булмады</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узем</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эшлим</w:t>
      </w:r>
      <w:proofErr w:type="spellEnd"/>
      <w:r w:rsidRPr="006F4F4E">
        <w:rPr>
          <w:rFonts w:ascii="Times New Roman" w:hAnsi="Times New Roman"/>
          <w:bCs/>
          <w:i/>
          <w:iCs/>
          <w:sz w:val="20"/>
          <w:szCs w:val="20"/>
        </w:rPr>
        <w:t>,—</w:t>
      </w:r>
      <w:proofErr w:type="spellStart"/>
      <w:r w:rsidRPr="006F4F4E">
        <w:rPr>
          <w:rFonts w:ascii="Times New Roman" w:hAnsi="Times New Roman"/>
          <w:bCs/>
          <w:i/>
          <w:iCs/>
          <w:sz w:val="20"/>
          <w:szCs w:val="20"/>
        </w:rPr>
        <w:t>ди</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икән</w:t>
      </w:r>
      <w:proofErr w:type="spellEnd"/>
      <w:r w:rsidRPr="006F4F4E">
        <w:rPr>
          <w:rFonts w:ascii="Times New Roman" w:hAnsi="Times New Roman"/>
          <w:bCs/>
          <w:i/>
          <w:iCs/>
          <w:sz w:val="20"/>
          <w:szCs w:val="20"/>
        </w:rPr>
        <w:t xml:space="preserve"> «И» </w:t>
      </w:r>
      <w:proofErr w:type="spellStart"/>
      <w:r w:rsidRPr="006F4F4E">
        <w:rPr>
          <w:rFonts w:ascii="Times New Roman" w:hAnsi="Times New Roman"/>
          <w:bCs/>
          <w:i/>
          <w:iCs/>
          <w:sz w:val="20"/>
          <w:szCs w:val="20"/>
        </w:rPr>
        <w:t>хәрефе</w:t>
      </w:r>
      <w:proofErr w:type="spellEnd"/>
      <w:r w:rsidRPr="006F4F4E">
        <w:rPr>
          <w:rFonts w:ascii="Times New Roman" w:hAnsi="Times New Roman"/>
          <w:bCs/>
          <w:i/>
          <w:iCs/>
          <w:sz w:val="20"/>
          <w:szCs w:val="20"/>
        </w:rPr>
        <w:t>.</w:t>
      </w:r>
    </w:p>
    <w:p w:rsidR="0034693A" w:rsidRPr="006F4F4E" w:rsidRDefault="0034693A" w:rsidP="0034693A">
      <w:pPr>
        <w:shd w:val="clear" w:color="auto" w:fill="FFFFFF"/>
        <w:spacing w:after="0" w:line="231" w:lineRule="atLeast"/>
        <w:jc w:val="both"/>
        <w:rPr>
          <w:rFonts w:ascii="Times New Roman" w:hAnsi="Times New Roman"/>
          <w:sz w:val="20"/>
          <w:szCs w:val="20"/>
        </w:rPr>
      </w:pPr>
      <w:r w:rsidRPr="006F4F4E">
        <w:rPr>
          <w:rFonts w:ascii="Times New Roman" w:hAnsi="Times New Roman"/>
          <w:bCs/>
          <w:i/>
          <w:iCs/>
          <w:sz w:val="20"/>
          <w:szCs w:val="20"/>
        </w:rPr>
        <w:t>—</w:t>
      </w:r>
      <w:proofErr w:type="spellStart"/>
      <w:r w:rsidRPr="006F4F4E">
        <w:rPr>
          <w:rFonts w:ascii="Times New Roman" w:hAnsi="Times New Roman"/>
          <w:bCs/>
          <w:i/>
          <w:iCs/>
          <w:sz w:val="20"/>
          <w:szCs w:val="20"/>
        </w:rPr>
        <w:t>Нәрсә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килеп</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чыкты</w:t>
      </w:r>
      <w:proofErr w:type="spellEnd"/>
      <w:r w:rsidRPr="006F4F4E">
        <w:rPr>
          <w:rFonts w:ascii="Times New Roman" w:hAnsi="Times New Roman"/>
          <w:bCs/>
          <w:i/>
          <w:iCs/>
          <w:sz w:val="20"/>
          <w:szCs w:val="20"/>
        </w:rPr>
        <w:t>? (С</w:t>
      </w:r>
      <w:r w:rsidRPr="006F4F4E">
        <w:rPr>
          <w:rFonts w:ascii="Times New Roman" w:hAnsi="Times New Roman"/>
          <w:bCs/>
          <w:i/>
          <w:iCs/>
          <w:sz w:val="20"/>
          <w:szCs w:val="20"/>
          <w:lang w:val="tt-RU"/>
        </w:rPr>
        <w:t>ә</w:t>
      </w:r>
      <w:r w:rsidRPr="006F4F4E">
        <w:rPr>
          <w:rFonts w:ascii="Times New Roman" w:hAnsi="Times New Roman"/>
          <w:bCs/>
          <w:i/>
          <w:iCs/>
          <w:sz w:val="20"/>
          <w:szCs w:val="20"/>
        </w:rPr>
        <w:t>гати.)</w:t>
      </w:r>
    </w:p>
    <w:p w:rsidR="0034693A" w:rsidRPr="006F4F4E" w:rsidRDefault="0034693A" w:rsidP="0034693A">
      <w:pPr>
        <w:shd w:val="clear" w:color="auto" w:fill="FFFFFF"/>
        <w:spacing w:after="0" w:line="231" w:lineRule="atLeast"/>
        <w:jc w:val="both"/>
        <w:rPr>
          <w:rFonts w:ascii="Times New Roman" w:hAnsi="Times New Roman"/>
          <w:bCs/>
          <w:i/>
          <w:iCs/>
          <w:sz w:val="20"/>
          <w:szCs w:val="20"/>
        </w:rPr>
      </w:pPr>
      <w:r w:rsidRPr="006F4F4E">
        <w:rPr>
          <w:rFonts w:ascii="Times New Roman" w:hAnsi="Times New Roman"/>
          <w:bCs/>
          <w:i/>
          <w:iCs/>
          <w:sz w:val="20"/>
          <w:szCs w:val="20"/>
        </w:rPr>
        <w:t>—</w:t>
      </w:r>
      <w:proofErr w:type="spellStart"/>
      <w:r w:rsidRPr="006F4F4E">
        <w:rPr>
          <w:rFonts w:ascii="Times New Roman" w:hAnsi="Times New Roman"/>
          <w:bCs/>
          <w:i/>
          <w:iCs/>
          <w:sz w:val="20"/>
          <w:szCs w:val="20"/>
        </w:rPr>
        <w:t>Безнең</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тагын</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бернәрсә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дә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килеп</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чыкмады</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дигәннәр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хәрефләр</w:t>
      </w:r>
      <w:proofErr w:type="spellEnd"/>
      <w:r w:rsidRPr="006F4F4E">
        <w:rPr>
          <w:rFonts w:ascii="Times New Roman" w:hAnsi="Times New Roman"/>
          <w:bCs/>
          <w:i/>
          <w:iCs/>
          <w:sz w:val="20"/>
          <w:szCs w:val="20"/>
        </w:rPr>
        <w:t>. —</w:t>
      </w:r>
      <w:proofErr w:type="spellStart"/>
      <w:r w:rsidRPr="006F4F4E">
        <w:rPr>
          <w:rFonts w:ascii="Times New Roman" w:hAnsi="Times New Roman"/>
          <w:bCs/>
          <w:i/>
          <w:iCs/>
          <w:sz w:val="20"/>
          <w:szCs w:val="20"/>
        </w:rPr>
        <w:t>Нәрсә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эшләргә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соң</w:t>
      </w:r>
      <w:proofErr w:type="spellEnd"/>
      <w:r w:rsidRPr="006F4F4E">
        <w:rPr>
          <w:rFonts w:ascii="Times New Roman" w:hAnsi="Times New Roman"/>
          <w:bCs/>
          <w:i/>
          <w:iCs/>
          <w:sz w:val="20"/>
          <w:szCs w:val="20"/>
        </w:rPr>
        <w:t xml:space="preserve">? </w:t>
      </w:r>
    </w:p>
    <w:p w:rsidR="0034693A" w:rsidRPr="006F4F4E" w:rsidRDefault="0034693A" w:rsidP="0034693A">
      <w:pPr>
        <w:shd w:val="clear" w:color="auto" w:fill="FFFFFF"/>
        <w:spacing w:after="0" w:line="231" w:lineRule="atLeast"/>
        <w:jc w:val="both"/>
        <w:rPr>
          <w:rFonts w:ascii="Times New Roman" w:hAnsi="Times New Roman"/>
          <w:sz w:val="20"/>
          <w:szCs w:val="20"/>
        </w:rPr>
      </w:pPr>
      <w:r w:rsidRPr="006F4F4E">
        <w:rPr>
          <w:rFonts w:ascii="Times New Roman" w:hAnsi="Times New Roman"/>
          <w:bCs/>
          <w:i/>
          <w:iCs/>
          <w:sz w:val="20"/>
          <w:szCs w:val="20"/>
        </w:rPr>
        <w:t>—</w:t>
      </w:r>
      <w:proofErr w:type="spellStart"/>
      <w:r w:rsidRPr="006F4F4E">
        <w:rPr>
          <w:rFonts w:ascii="Times New Roman" w:hAnsi="Times New Roman"/>
          <w:bCs/>
          <w:i/>
          <w:iCs/>
          <w:sz w:val="20"/>
          <w:szCs w:val="20"/>
        </w:rPr>
        <w:t>Нечкәлек</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билгесе</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безнең</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янга</w:t>
      </w:r>
      <w:proofErr w:type="spellEnd"/>
      <w:r w:rsidRPr="006F4F4E">
        <w:rPr>
          <w:rFonts w:ascii="Times New Roman" w:hAnsi="Times New Roman"/>
          <w:bCs/>
          <w:i/>
          <w:iCs/>
          <w:sz w:val="20"/>
          <w:szCs w:val="20"/>
        </w:rPr>
        <w:t xml:space="preserve"> кил, </w:t>
      </w:r>
      <w:proofErr w:type="spellStart"/>
      <w:r w:rsidRPr="006F4F4E">
        <w:rPr>
          <w:rFonts w:ascii="Times New Roman" w:hAnsi="Times New Roman"/>
          <w:bCs/>
          <w:i/>
          <w:iCs/>
          <w:sz w:val="20"/>
          <w:szCs w:val="20"/>
        </w:rPr>
        <w:t>зинһар</w:t>
      </w:r>
      <w:proofErr w:type="spellEnd"/>
      <w:r w:rsidRPr="006F4F4E">
        <w:rPr>
          <w:rFonts w:ascii="Times New Roman" w:hAnsi="Times New Roman"/>
          <w:bCs/>
          <w:i/>
          <w:iCs/>
          <w:sz w:val="20"/>
          <w:szCs w:val="20"/>
        </w:rPr>
        <w:t>!—</w:t>
      </w:r>
      <w:proofErr w:type="spellStart"/>
      <w:r w:rsidRPr="006F4F4E">
        <w:rPr>
          <w:rFonts w:ascii="Times New Roman" w:hAnsi="Times New Roman"/>
          <w:bCs/>
          <w:i/>
          <w:iCs/>
          <w:sz w:val="20"/>
          <w:szCs w:val="20"/>
        </w:rPr>
        <w:t>дигәннәр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хәрефләр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Ул</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бик</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шатланып</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ярдәмгә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килгән</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дә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сүз</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ахырына</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баскан</w:t>
      </w:r>
      <w:proofErr w:type="spellEnd"/>
      <w:r w:rsidRPr="006F4F4E">
        <w:rPr>
          <w:rFonts w:ascii="Times New Roman" w:hAnsi="Times New Roman"/>
          <w:bCs/>
          <w:i/>
          <w:iCs/>
          <w:sz w:val="20"/>
          <w:szCs w:val="20"/>
        </w:rPr>
        <w:t xml:space="preserve">. —Ә </w:t>
      </w:r>
      <w:proofErr w:type="spellStart"/>
      <w:r w:rsidRPr="006F4F4E">
        <w:rPr>
          <w:rFonts w:ascii="Times New Roman" w:hAnsi="Times New Roman"/>
          <w:bCs/>
          <w:i/>
          <w:iCs/>
          <w:sz w:val="20"/>
          <w:szCs w:val="20"/>
        </w:rPr>
        <w:t>хәзер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нинди</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сүз</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килеп</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чыкты</w:t>
      </w:r>
      <w:proofErr w:type="spellEnd"/>
      <w:r w:rsidRPr="006F4F4E">
        <w:rPr>
          <w:rFonts w:ascii="Times New Roman" w:hAnsi="Times New Roman"/>
          <w:bCs/>
          <w:i/>
          <w:iCs/>
          <w:sz w:val="20"/>
          <w:szCs w:val="20"/>
        </w:rPr>
        <w:t>?</w:t>
      </w:r>
    </w:p>
    <w:p w:rsidR="0034693A" w:rsidRPr="006F4F4E" w:rsidRDefault="0034693A" w:rsidP="0034693A">
      <w:pPr>
        <w:shd w:val="clear" w:color="auto" w:fill="FFFFFF"/>
        <w:spacing w:after="0" w:line="231" w:lineRule="atLeast"/>
        <w:jc w:val="both"/>
        <w:rPr>
          <w:rFonts w:ascii="Times New Roman" w:hAnsi="Times New Roman"/>
          <w:sz w:val="20"/>
          <w:szCs w:val="20"/>
        </w:rPr>
      </w:pPr>
      <w:r w:rsidRPr="006F4F4E">
        <w:rPr>
          <w:rFonts w:ascii="Times New Roman" w:hAnsi="Times New Roman"/>
          <w:bCs/>
          <w:i/>
          <w:iCs/>
          <w:sz w:val="20"/>
          <w:szCs w:val="20"/>
        </w:rPr>
        <w:t>—</w:t>
      </w:r>
      <w:proofErr w:type="spellStart"/>
      <w:r w:rsidRPr="006F4F4E">
        <w:rPr>
          <w:rFonts w:ascii="Times New Roman" w:hAnsi="Times New Roman"/>
          <w:bCs/>
          <w:i/>
          <w:iCs/>
          <w:sz w:val="20"/>
          <w:szCs w:val="20"/>
        </w:rPr>
        <w:t>Сәгать</w:t>
      </w:r>
      <w:proofErr w:type="spellEnd"/>
      <w:r w:rsidRPr="006F4F4E">
        <w:rPr>
          <w:rFonts w:ascii="Times New Roman" w:hAnsi="Times New Roman"/>
          <w:bCs/>
          <w:i/>
          <w:iCs/>
          <w:sz w:val="20"/>
          <w:szCs w:val="20"/>
        </w:rPr>
        <w:t>.</w:t>
      </w:r>
    </w:p>
    <w:p w:rsidR="0034693A" w:rsidRPr="006F4F4E" w:rsidRDefault="0034693A" w:rsidP="0034693A">
      <w:pPr>
        <w:shd w:val="clear" w:color="auto" w:fill="FFFFFF"/>
        <w:spacing w:after="0" w:line="231" w:lineRule="atLeast"/>
        <w:jc w:val="both"/>
        <w:rPr>
          <w:rFonts w:ascii="Times New Roman" w:hAnsi="Times New Roman"/>
          <w:sz w:val="20"/>
          <w:szCs w:val="20"/>
        </w:rPr>
      </w:pPr>
      <w:proofErr w:type="spellStart"/>
      <w:r w:rsidRPr="006F4F4E">
        <w:rPr>
          <w:rFonts w:ascii="Times New Roman" w:hAnsi="Times New Roman"/>
          <w:bCs/>
          <w:i/>
          <w:iCs/>
          <w:sz w:val="20"/>
          <w:szCs w:val="20"/>
        </w:rPr>
        <w:t>Хәрефләр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бик</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шатланганнар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һем</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шуннан</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бирле</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нечкәлек</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билгесе</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белән</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дә</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дуслашканнар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ань</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гел</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кунакка</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чакыра</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башлаганнар</w:t>
      </w:r>
      <w:proofErr w:type="spellEnd"/>
      <w:r w:rsidRPr="006F4F4E">
        <w:rPr>
          <w:rFonts w:ascii="Times New Roman" w:hAnsi="Times New Roman"/>
          <w:bCs/>
          <w:i/>
          <w:iCs/>
          <w:sz w:val="20"/>
          <w:szCs w:val="20"/>
        </w:rPr>
        <w:t xml:space="preserve">, </w:t>
      </w:r>
      <w:proofErr w:type="spellStart"/>
      <w:r w:rsidRPr="006F4F4E">
        <w:rPr>
          <w:rFonts w:ascii="Times New Roman" w:hAnsi="Times New Roman"/>
          <w:bCs/>
          <w:i/>
          <w:iCs/>
          <w:sz w:val="20"/>
          <w:szCs w:val="20"/>
        </w:rPr>
        <w:t>ди</w:t>
      </w:r>
      <w:proofErr w:type="spellEnd"/>
      <w:r w:rsidRPr="006F4F4E">
        <w:rPr>
          <w:rFonts w:ascii="Times New Roman" w:hAnsi="Times New Roman"/>
          <w:bCs/>
          <w:i/>
          <w:iCs/>
          <w:sz w:val="20"/>
          <w:szCs w:val="20"/>
        </w:rPr>
        <w:t>.</w:t>
      </w:r>
    </w:p>
    <w:p w:rsidR="0034693A" w:rsidRPr="006F4F4E" w:rsidRDefault="0034693A" w:rsidP="0034693A">
      <w:pPr>
        <w:shd w:val="clear" w:color="auto" w:fill="FFFFFF"/>
        <w:spacing w:after="0" w:line="231" w:lineRule="atLeast"/>
        <w:jc w:val="both"/>
        <w:rPr>
          <w:rFonts w:ascii="Times New Roman" w:hAnsi="Times New Roman"/>
          <w:sz w:val="20"/>
          <w:szCs w:val="20"/>
        </w:rPr>
      </w:pPr>
      <w:r w:rsidRPr="006F4F4E">
        <w:rPr>
          <w:rFonts w:ascii="Times New Roman" w:hAnsi="Times New Roman"/>
          <w:sz w:val="20"/>
          <w:szCs w:val="20"/>
          <w:lang w:val="tt-RU"/>
        </w:rPr>
        <w:t>Хәрефләр нинди сүзне төзергә булганнар. (сәгат</w:t>
      </w:r>
      <w:r w:rsidRPr="006F4F4E">
        <w:rPr>
          <w:rFonts w:ascii="Times New Roman" w:hAnsi="Times New Roman"/>
          <w:sz w:val="20"/>
          <w:szCs w:val="20"/>
        </w:rPr>
        <w:t>ь)</w:t>
      </w:r>
    </w:p>
    <w:p w:rsidR="0034693A" w:rsidRPr="006F4F4E" w:rsidRDefault="0034693A" w:rsidP="0034693A">
      <w:pPr>
        <w:spacing w:after="0"/>
        <w:ind w:left="360"/>
        <w:rPr>
          <w:rFonts w:ascii="Times New Roman" w:hAnsi="Times New Roman"/>
          <w:sz w:val="20"/>
          <w:szCs w:val="20"/>
          <w:shd w:val="clear" w:color="auto" w:fill="FFFFFF"/>
          <w:lang w:val="tt-RU"/>
        </w:rPr>
      </w:pPr>
      <w:proofErr w:type="spellStart"/>
      <w:r w:rsidRPr="006F4F4E">
        <w:rPr>
          <w:rFonts w:ascii="Times New Roman" w:hAnsi="Times New Roman"/>
          <w:sz w:val="20"/>
          <w:szCs w:val="20"/>
          <w:shd w:val="clear" w:color="auto" w:fill="FFFFFF"/>
        </w:rPr>
        <w:t>Бу</w:t>
      </w:r>
      <w:proofErr w:type="spellEnd"/>
      <w:r w:rsidRPr="006F4F4E">
        <w:rPr>
          <w:rFonts w:ascii="Times New Roman" w:hAnsi="Times New Roman"/>
          <w:sz w:val="20"/>
          <w:szCs w:val="20"/>
          <w:shd w:val="clear" w:color="auto" w:fill="FFFFFF"/>
        </w:rPr>
        <w:t xml:space="preserve"> </w:t>
      </w:r>
      <w:r w:rsidRPr="006F4F4E">
        <w:rPr>
          <w:rFonts w:ascii="Times New Roman" w:hAnsi="Times New Roman"/>
          <w:sz w:val="20"/>
          <w:szCs w:val="20"/>
          <w:shd w:val="clear" w:color="auto" w:fill="FFFFFF"/>
          <w:lang w:val="tt-RU"/>
        </w:rPr>
        <w:t>сүздә нинди авазлар ишетәбез. Бергәләп әйтик аларны (сәгәт)</w:t>
      </w:r>
    </w:p>
    <w:p w:rsidR="0034693A" w:rsidRPr="006F4F4E" w:rsidRDefault="0034693A" w:rsidP="0034693A">
      <w:pPr>
        <w:spacing w:after="0"/>
        <w:ind w:left="360"/>
        <w:rPr>
          <w:rFonts w:ascii="Times New Roman" w:hAnsi="Times New Roman"/>
          <w:sz w:val="20"/>
          <w:szCs w:val="20"/>
          <w:shd w:val="clear" w:color="auto" w:fill="FFFFFF"/>
          <w:lang w:val="tt-RU"/>
        </w:rPr>
      </w:pPr>
      <w:r w:rsidRPr="006F4F4E">
        <w:rPr>
          <w:rFonts w:ascii="Times New Roman" w:hAnsi="Times New Roman"/>
          <w:sz w:val="20"/>
          <w:szCs w:val="20"/>
          <w:shd w:val="clear" w:color="auto" w:fill="FFFFFF"/>
          <w:lang w:val="tt-RU"/>
        </w:rPr>
        <w:t xml:space="preserve">Схемасын төзик </w:t>
      </w:r>
    </w:p>
    <w:p w:rsidR="0034693A" w:rsidRPr="006F4F4E" w:rsidRDefault="0034693A" w:rsidP="0034693A">
      <w:pPr>
        <w:spacing w:after="0"/>
        <w:ind w:left="360"/>
        <w:rPr>
          <w:rFonts w:ascii="Times New Roman" w:hAnsi="Times New Roman"/>
          <w:sz w:val="20"/>
          <w:szCs w:val="20"/>
          <w:shd w:val="clear" w:color="auto" w:fill="FFFFFF"/>
          <w:lang w:val="tt-RU"/>
        </w:rPr>
      </w:pPr>
      <w:r w:rsidRPr="006F4F4E">
        <w:rPr>
          <w:rFonts w:ascii="Times New Roman" w:hAnsi="Times New Roman"/>
          <w:sz w:val="20"/>
          <w:szCs w:val="20"/>
          <w:shd w:val="clear" w:color="auto" w:fill="FFFFFF"/>
          <w:lang w:val="tt-RU"/>
        </w:rPr>
        <w:t>Ә хәзер сәгать сүзенә карыйк</w:t>
      </w:r>
    </w:p>
    <w:p w:rsidR="0034693A" w:rsidRPr="006F4F4E" w:rsidRDefault="0034693A" w:rsidP="0034693A">
      <w:pPr>
        <w:spacing w:after="0"/>
        <w:ind w:left="360"/>
        <w:rPr>
          <w:rFonts w:ascii="Times New Roman" w:hAnsi="Times New Roman"/>
          <w:sz w:val="20"/>
          <w:szCs w:val="20"/>
          <w:shd w:val="clear" w:color="auto" w:fill="FFFFFF"/>
          <w:lang w:val="tt-RU"/>
        </w:rPr>
      </w:pPr>
      <w:r w:rsidRPr="006F4F4E">
        <w:rPr>
          <w:rFonts w:ascii="Times New Roman" w:hAnsi="Times New Roman"/>
          <w:sz w:val="20"/>
          <w:szCs w:val="20"/>
          <w:shd w:val="clear" w:color="auto" w:fill="FFFFFF"/>
          <w:lang w:val="tt-RU"/>
        </w:rPr>
        <w:t>Ничә хәрефтән тора (6 хәреф, 5 аваз)</w:t>
      </w:r>
    </w:p>
    <w:p w:rsidR="0034693A" w:rsidRPr="006F4F4E" w:rsidRDefault="0034693A" w:rsidP="0034693A">
      <w:pPr>
        <w:spacing w:after="0"/>
        <w:ind w:left="360"/>
        <w:rPr>
          <w:rFonts w:ascii="Times New Roman" w:hAnsi="Times New Roman"/>
          <w:sz w:val="20"/>
          <w:szCs w:val="20"/>
          <w:shd w:val="clear" w:color="auto" w:fill="FFFFFF"/>
          <w:lang w:val="tt-RU"/>
        </w:rPr>
      </w:pPr>
      <w:r w:rsidRPr="006F4F4E">
        <w:rPr>
          <w:rFonts w:ascii="Times New Roman" w:hAnsi="Times New Roman"/>
          <w:sz w:val="20"/>
          <w:szCs w:val="20"/>
          <w:shd w:val="clear" w:color="auto" w:fill="FFFFFF"/>
          <w:lang w:val="tt-RU"/>
        </w:rPr>
        <w:t>Нинди аерма  бар (хәреф саны белән аваз саны туры килми)</w:t>
      </w:r>
    </w:p>
    <w:p w:rsidR="0034693A" w:rsidRPr="000E1F20" w:rsidRDefault="0034693A" w:rsidP="0034693A">
      <w:pPr>
        <w:spacing w:after="0"/>
        <w:ind w:left="360"/>
        <w:rPr>
          <w:rFonts w:ascii="Times New Roman" w:hAnsi="Times New Roman"/>
          <w:sz w:val="20"/>
          <w:szCs w:val="20"/>
          <w:shd w:val="clear" w:color="auto" w:fill="FFFFFF"/>
          <w:lang w:val="tt-RU"/>
        </w:rPr>
      </w:pPr>
      <w:r w:rsidRPr="006F4F4E">
        <w:rPr>
          <w:rFonts w:ascii="Times New Roman" w:hAnsi="Times New Roman"/>
          <w:sz w:val="20"/>
          <w:szCs w:val="20"/>
          <w:shd w:val="clear" w:color="auto" w:fill="FFFFFF"/>
          <w:lang w:val="tt-RU"/>
        </w:rPr>
        <w:t>Ь хәрефе аваз белдерми, ул</w:t>
      </w:r>
      <w:r w:rsidRPr="000E1F20">
        <w:rPr>
          <w:rFonts w:ascii="Times New Roman" w:hAnsi="Times New Roman"/>
          <w:sz w:val="20"/>
          <w:szCs w:val="20"/>
          <w:shd w:val="clear" w:color="auto" w:fill="FFFFFF"/>
          <w:lang w:val="tt-RU"/>
        </w:rPr>
        <w:t xml:space="preserve"> иҗекне нечкәртер өчен һәм аеру билгесе булып тора.</w:t>
      </w:r>
    </w:p>
    <w:p w:rsidR="0034693A" w:rsidRPr="000E1F20" w:rsidRDefault="0034693A" w:rsidP="0034693A">
      <w:pPr>
        <w:spacing w:after="0"/>
        <w:ind w:left="360"/>
        <w:rPr>
          <w:rFonts w:ascii="Times New Roman" w:hAnsi="Times New Roman"/>
          <w:sz w:val="20"/>
          <w:szCs w:val="20"/>
          <w:shd w:val="clear" w:color="auto" w:fill="FFFFFF"/>
          <w:lang w:val="tt-RU"/>
        </w:rPr>
      </w:pPr>
      <w:r w:rsidRPr="000E1F20">
        <w:rPr>
          <w:rFonts w:ascii="Times New Roman" w:hAnsi="Times New Roman"/>
          <w:sz w:val="20"/>
          <w:szCs w:val="20"/>
          <w:shd w:val="clear" w:color="auto" w:fill="FFFFFF"/>
          <w:lang w:val="tt-RU"/>
        </w:rPr>
        <w:t>Бүген без сезнең белән дәрестә ь билгесен язырга өйрәнербез.</w:t>
      </w:r>
    </w:p>
    <w:p w:rsidR="0034693A" w:rsidRPr="000E1F20" w:rsidRDefault="0034693A" w:rsidP="0034693A">
      <w:pPr>
        <w:spacing w:after="0"/>
        <w:rPr>
          <w:rFonts w:ascii="Times New Roman" w:hAnsi="Times New Roman"/>
          <w:b/>
          <w:sz w:val="20"/>
          <w:szCs w:val="20"/>
          <w:lang w:val="tt-RU"/>
        </w:rPr>
      </w:pPr>
    </w:p>
    <w:p w:rsidR="0034693A" w:rsidRPr="000E1F20" w:rsidRDefault="0034693A" w:rsidP="0034693A">
      <w:pPr>
        <w:pStyle w:val="c0"/>
        <w:shd w:val="clear" w:color="auto" w:fill="FFFFFF"/>
        <w:spacing w:before="0" w:beforeAutospacing="0" w:after="0" w:afterAutospacing="0"/>
        <w:rPr>
          <w:color w:val="767676"/>
          <w:sz w:val="20"/>
          <w:szCs w:val="20"/>
          <w:lang w:val="tt-RU"/>
        </w:rPr>
      </w:pPr>
      <w:r w:rsidRPr="000E1F20">
        <w:rPr>
          <w:sz w:val="20"/>
          <w:szCs w:val="20"/>
        </w:rPr>
        <w:object w:dxaOrig="1164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pt;height:118.95pt" o:ole="">
            <v:imagedata r:id="rId51" o:title="" croptop="6762f"/>
          </v:shape>
          <o:OLEObject Type="Embed" ProgID="PBrush" ShapeID="_x0000_i1025" DrawAspect="Content" ObjectID="_1677135884" r:id="rId52"/>
        </w:object>
      </w:r>
    </w:p>
    <w:p w:rsidR="0034693A" w:rsidRPr="000E1F20" w:rsidRDefault="0034693A" w:rsidP="0034693A">
      <w:pPr>
        <w:spacing w:after="0"/>
        <w:rPr>
          <w:rFonts w:ascii="Times New Roman" w:hAnsi="Times New Roman"/>
          <w:sz w:val="20"/>
          <w:szCs w:val="20"/>
          <w:lang w:val="tt-RU"/>
        </w:rPr>
      </w:pP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Ь хәрефен язарга өйрәтү, язу. Дәфтәрдә эш.</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 xml:space="preserve">Ь хәрефен тартыклар белән язу ьр, ьс, ьт, </w:t>
      </w:r>
    </w:p>
    <w:p w:rsidR="0034693A" w:rsidRPr="006F4F4E" w:rsidRDefault="0034693A" w:rsidP="0034693A">
      <w:pPr>
        <w:spacing w:after="0"/>
        <w:rPr>
          <w:rFonts w:ascii="Times New Roman" w:hAnsi="Times New Roman"/>
          <w:sz w:val="20"/>
          <w:szCs w:val="20"/>
          <w:lang w:val="tt-RU"/>
        </w:rPr>
      </w:pPr>
      <w:r w:rsidRPr="006F4F4E">
        <w:rPr>
          <w:rFonts w:ascii="Times New Roman" w:hAnsi="Times New Roman"/>
          <w:sz w:val="20"/>
          <w:szCs w:val="20"/>
          <w:lang w:val="tt-RU"/>
        </w:rPr>
        <w:t>Ял итү минуты. Дәшмибез уены. (Җөмләләр укыла, әгәр фикер дөрес булса Ак пешка күтәрелә, дөрес булмаса кара пешка күтәрелә)</w:t>
      </w:r>
    </w:p>
    <w:p w:rsidR="0034693A" w:rsidRPr="000E1F20" w:rsidRDefault="0034693A" w:rsidP="0034693A">
      <w:pPr>
        <w:pStyle w:val="a5"/>
        <w:numPr>
          <w:ilvl w:val="0"/>
          <w:numId w:val="2"/>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Татар телендә 40 хәреф бар (юк)</w:t>
      </w:r>
    </w:p>
    <w:p w:rsidR="0034693A" w:rsidRPr="000E1F20" w:rsidRDefault="0034693A" w:rsidP="0034693A">
      <w:pPr>
        <w:pStyle w:val="a5"/>
        <w:numPr>
          <w:ilvl w:val="0"/>
          <w:numId w:val="2"/>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Әти сүзендә ике иҗек (әйе)</w:t>
      </w:r>
    </w:p>
    <w:p w:rsidR="0034693A" w:rsidRPr="000E1F20" w:rsidRDefault="0034693A" w:rsidP="0034693A">
      <w:pPr>
        <w:pStyle w:val="a5"/>
        <w:numPr>
          <w:ilvl w:val="0"/>
          <w:numId w:val="2"/>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Т, ш, з, к сузык авазлар (юк)</w:t>
      </w:r>
    </w:p>
    <w:p w:rsidR="0034693A" w:rsidRPr="000E1F20" w:rsidRDefault="0034693A" w:rsidP="0034693A">
      <w:pPr>
        <w:pStyle w:val="a5"/>
        <w:numPr>
          <w:ilvl w:val="0"/>
          <w:numId w:val="2"/>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Ә, ө, ү, җ, һ хәрефләре татар телендә генә кулланыла (әйе)</w:t>
      </w:r>
    </w:p>
    <w:p w:rsidR="0034693A" w:rsidRPr="000E1F20" w:rsidRDefault="0034693A" w:rsidP="0034693A">
      <w:pPr>
        <w:pStyle w:val="a5"/>
        <w:numPr>
          <w:ilvl w:val="0"/>
          <w:numId w:val="2"/>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А, ы, о калын сузыклар (әйе)</w:t>
      </w:r>
    </w:p>
    <w:p w:rsidR="0034693A" w:rsidRPr="000E1F20" w:rsidRDefault="0034693A" w:rsidP="0034693A">
      <w:pPr>
        <w:pStyle w:val="a5"/>
        <w:numPr>
          <w:ilvl w:val="0"/>
          <w:numId w:val="2"/>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Мәктәп сүзендә 6 хәреф (әйе)</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Шахмат фигуралары бирелә. Фигураларның кайсыларында ь хәрефе бар шуларны буярга.</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noProof/>
          <w:sz w:val="20"/>
          <w:szCs w:val="20"/>
        </w:rPr>
        <w:drawing>
          <wp:inline distT="0" distB="0" distL="0" distR="0" wp14:anchorId="47BD53F5" wp14:editId="454AA616">
            <wp:extent cx="1762125" cy="1291967"/>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шахматы.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68136" cy="1296374"/>
                    </a:xfrm>
                    <a:prstGeom prst="rect">
                      <a:avLst/>
                    </a:prstGeom>
                  </pic:spPr>
                </pic:pic>
              </a:graphicData>
            </a:graphic>
          </wp:inline>
        </w:drawing>
      </w:r>
    </w:p>
    <w:p w:rsidR="0034693A" w:rsidRPr="000E1F20" w:rsidRDefault="0034693A" w:rsidP="0034693A">
      <w:pPr>
        <w:spacing w:after="0"/>
        <w:rPr>
          <w:rFonts w:ascii="Times New Roman" w:hAnsi="Times New Roman"/>
          <w:sz w:val="20"/>
          <w:szCs w:val="20"/>
          <w:lang w:val="tt-RU"/>
        </w:rPr>
      </w:pPr>
    </w:p>
    <w:p w:rsidR="0034693A" w:rsidRPr="000E1F20" w:rsidRDefault="0034693A" w:rsidP="0034693A">
      <w:pPr>
        <w:pStyle w:val="a5"/>
        <w:numPr>
          <w:ilvl w:val="0"/>
          <w:numId w:val="4"/>
        </w:numPr>
        <w:spacing w:after="0"/>
        <w:rPr>
          <w:rFonts w:ascii="Times New Roman" w:hAnsi="Times New Roman" w:cs="Times New Roman"/>
          <w:sz w:val="20"/>
          <w:szCs w:val="20"/>
          <w:lang w:val="tt-RU"/>
        </w:rPr>
      </w:pPr>
      <w:r w:rsidRPr="000E1F20">
        <w:rPr>
          <w:rFonts w:ascii="Times New Roman" w:hAnsi="Times New Roman" w:cs="Times New Roman"/>
          <w:b/>
          <w:sz w:val="20"/>
          <w:szCs w:val="20"/>
          <w:lang w:val="tt-RU"/>
        </w:rPr>
        <w:t>Уку мәсьәләсен чишү</w:t>
      </w:r>
      <w:r w:rsidRPr="000E1F20">
        <w:rPr>
          <w:rFonts w:ascii="Times New Roman" w:hAnsi="Times New Roman" w:cs="Times New Roman"/>
          <w:sz w:val="20"/>
          <w:szCs w:val="20"/>
          <w:lang w:val="tt-RU"/>
        </w:rPr>
        <w:t xml:space="preserve">. </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t>Шигырьне күчереп язарга</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t>Тик бер нәрсәне белми.</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lastRenderedPageBreak/>
        <w:t>Ләйсән инде биш яш</w:t>
      </w:r>
      <w:r w:rsidRPr="000E1F20">
        <w:rPr>
          <w:rFonts w:ascii="Times New Roman" w:hAnsi="Times New Roman"/>
          <w:sz w:val="20"/>
          <w:szCs w:val="20"/>
        </w:rPr>
        <w:t>ь</w:t>
      </w:r>
      <w:r w:rsidRPr="000E1F20">
        <w:rPr>
          <w:rFonts w:ascii="Times New Roman" w:hAnsi="Times New Roman"/>
          <w:sz w:val="20"/>
          <w:szCs w:val="20"/>
          <w:lang w:val="tt-RU"/>
        </w:rPr>
        <w:t>лек,</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t>Күп нәрсәне өйрәнде.</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t>Белә ул “бар” дигәнне,</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t>Белә ул “бир” дигәнне.</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 xml:space="preserve">      Шигырь сөйли дә белә,</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t>Көйләр көли дә белә,</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t xml:space="preserve">Курчак уйный да белә, </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sz w:val="20"/>
          <w:szCs w:val="20"/>
          <w:lang w:val="tt-RU"/>
        </w:rPr>
        <w:t>Бераз уйлый да белә.</w:t>
      </w:r>
    </w:p>
    <w:p w:rsidR="0034693A" w:rsidRPr="000E1F20" w:rsidRDefault="0034693A" w:rsidP="0034693A">
      <w:pPr>
        <w:spacing w:after="0"/>
        <w:ind w:left="360"/>
        <w:rPr>
          <w:rFonts w:ascii="Times New Roman" w:hAnsi="Times New Roman"/>
          <w:sz w:val="20"/>
          <w:szCs w:val="20"/>
          <w:lang w:val="tt-RU"/>
        </w:rPr>
      </w:pPr>
      <w:r w:rsidRPr="000E1F20">
        <w:rPr>
          <w:rFonts w:ascii="Times New Roman" w:hAnsi="Times New Roman"/>
          <w:b/>
          <w:sz w:val="20"/>
          <w:szCs w:val="20"/>
          <w:lang w:val="tt-RU"/>
        </w:rPr>
        <w:t>Ял итү минуты</w:t>
      </w:r>
    </w:p>
    <w:p w:rsidR="0034693A" w:rsidRPr="000E1F20" w:rsidRDefault="0034693A" w:rsidP="0034693A">
      <w:pPr>
        <w:pStyle w:val="a5"/>
        <w:spacing w:after="0"/>
        <w:ind w:left="1080"/>
        <w:rPr>
          <w:rFonts w:ascii="Times New Roman" w:hAnsi="Times New Roman" w:cs="Times New Roman"/>
          <w:sz w:val="20"/>
          <w:szCs w:val="20"/>
          <w:lang w:val="tt-RU"/>
        </w:rPr>
      </w:pPr>
      <w:r w:rsidRPr="000E1F20">
        <w:rPr>
          <w:rFonts w:ascii="Times New Roman" w:hAnsi="Times New Roman" w:cs="Times New Roman"/>
          <w:sz w:val="20"/>
          <w:szCs w:val="20"/>
          <w:lang w:val="tt-RU"/>
        </w:rPr>
        <w:t>Микс-Фриз-Груп структурасын кулланып ял итү оештырыла. Укучылар алга чыга. Музыка куела. Музыка туктаган саен сораулар бирелә.</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Шахматта нинди фигуралар тактаның почмакларында торалар (лад</w:t>
      </w:r>
      <w:proofErr w:type="spellStart"/>
      <w:r w:rsidRPr="000E1F20">
        <w:rPr>
          <w:rFonts w:ascii="Times New Roman" w:hAnsi="Times New Roman" w:cs="Times New Roman"/>
          <w:sz w:val="20"/>
          <w:szCs w:val="20"/>
        </w:rPr>
        <w:t>ья</w:t>
      </w:r>
      <w:proofErr w:type="spellEnd"/>
      <w:r w:rsidRPr="000E1F20">
        <w:rPr>
          <w:rFonts w:ascii="Times New Roman" w:hAnsi="Times New Roman" w:cs="Times New Roman"/>
          <w:sz w:val="20"/>
          <w:szCs w:val="20"/>
        </w:rPr>
        <w:t>)</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 xml:space="preserve">Нинди кароль сөйләшә белми. Бу сүздә ничә сузык аваз бар. (шахматтагы) </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Шахматтагы нинди фигура үзенең төсен ярата (ферз</w:t>
      </w:r>
      <w:r w:rsidRPr="000E1F20">
        <w:rPr>
          <w:rFonts w:ascii="Times New Roman" w:hAnsi="Times New Roman" w:cs="Times New Roman"/>
          <w:sz w:val="20"/>
          <w:szCs w:val="20"/>
        </w:rPr>
        <w:t>ь)</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Шахмат уенының туган иле. Бу сүздә ничә иҗек. (Һиндистан)</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Шахмат уенында фил һәм карол</w:t>
      </w:r>
      <w:r w:rsidRPr="000E1F20">
        <w:rPr>
          <w:rFonts w:ascii="Times New Roman" w:hAnsi="Times New Roman" w:cs="Times New Roman"/>
          <w:sz w:val="20"/>
          <w:szCs w:val="20"/>
        </w:rPr>
        <w:t xml:space="preserve">ь </w:t>
      </w:r>
      <w:proofErr w:type="spellStart"/>
      <w:r w:rsidRPr="000E1F20">
        <w:rPr>
          <w:rFonts w:ascii="Times New Roman" w:hAnsi="Times New Roman" w:cs="Times New Roman"/>
          <w:sz w:val="20"/>
          <w:szCs w:val="20"/>
        </w:rPr>
        <w:t>арасында</w:t>
      </w:r>
      <w:proofErr w:type="spellEnd"/>
      <w:r w:rsidRPr="000E1F20">
        <w:rPr>
          <w:rFonts w:ascii="Times New Roman" w:hAnsi="Times New Roman" w:cs="Times New Roman"/>
          <w:sz w:val="20"/>
          <w:szCs w:val="20"/>
        </w:rPr>
        <w:t xml:space="preserve"> </w:t>
      </w:r>
      <w:proofErr w:type="spellStart"/>
      <w:r w:rsidRPr="000E1F20">
        <w:rPr>
          <w:rFonts w:ascii="Times New Roman" w:hAnsi="Times New Roman" w:cs="Times New Roman"/>
          <w:sz w:val="20"/>
          <w:szCs w:val="20"/>
        </w:rPr>
        <w:t>нинди</w:t>
      </w:r>
      <w:proofErr w:type="spellEnd"/>
      <w:r w:rsidRPr="000E1F20">
        <w:rPr>
          <w:rFonts w:ascii="Times New Roman" w:hAnsi="Times New Roman" w:cs="Times New Roman"/>
          <w:sz w:val="20"/>
          <w:szCs w:val="20"/>
        </w:rPr>
        <w:t xml:space="preserve"> фигура (Ферзь)</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Бер уенчыда ничә пешка (8)</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Шахматтагы кайсы фигура җәнлек исемен йөртә, җәнлеккә ошамаган (фил)</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Кайсы фигура белән артка йөрергә ярамый. (пешка)</w:t>
      </w:r>
    </w:p>
    <w:p w:rsidR="0034693A" w:rsidRPr="000E1F20" w:rsidRDefault="0034693A" w:rsidP="0034693A">
      <w:pPr>
        <w:pStyle w:val="a5"/>
        <w:numPr>
          <w:ilvl w:val="0"/>
          <w:numId w:val="3"/>
        </w:numPr>
        <w:spacing w:after="0"/>
        <w:rPr>
          <w:rFonts w:ascii="Times New Roman" w:hAnsi="Times New Roman" w:cs="Times New Roman"/>
          <w:sz w:val="20"/>
          <w:szCs w:val="20"/>
          <w:lang w:val="tt-RU"/>
        </w:rPr>
      </w:pPr>
      <w:r w:rsidRPr="000E1F20">
        <w:rPr>
          <w:rFonts w:ascii="Times New Roman" w:hAnsi="Times New Roman" w:cs="Times New Roman"/>
          <w:sz w:val="20"/>
          <w:szCs w:val="20"/>
          <w:lang w:val="tt-RU"/>
        </w:rPr>
        <w:t xml:space="preserve">Кайсы фигура фигура өстеннән сикереп йөри ала. </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V/ Ныгыту</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 xml:space="preserve">      Шигырьдәге Ь билгесе кергән сүзләрнең астына сызарга.</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Иҗеккә бүленешен күрсәтү.</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 xml:space="preserve">  Дәфтәрдә эш</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rPr>
        <w:object w:dxaOrig="7125" w:dyaOrig="8235">
          <v:shape id="_x0000_i1026" type="#_x0000_t75" style="width:92.35pt;height:106.45pt" o:ole="">
            <v:imagedata r:id="rId54" o:title=""/>
          </v:shape>
          <o:OLEObject Type="Embed" ProgID="PBrush" ShapeID="_x0000_i1026" DrawAspect="Content" ObjectID="_1677135885" r:id="rId55"/>
        </w:object>
      </w:r>
      <w:r w:rsidRPr="000E1F20">
        <w:rPr>
          <w:rFonts w:ascii="Times New Roman" w:hAnsi="Times New Roman"/>
          <w:sz w:val="20"/>
          <w:szCs w:val="20"/>
          <w:lang w:val="tt-RU"/>
        </w:rPr>
        <w:t xml:space="preserve">Сәгать,  әтәч, китап, ямьле, дәфтәр, карандаш, мәкаль, шахмат, яшь, каләм, Ильфинә сүзләре арасыннан ь хәрефе кергән сүзләрне күчереп язарга. </w:t>
      </w:r>
    </w:p>
    <w:p w:rsidR="0034693A" w:rsidRPr="000E1F20" w:rsidRDefault="0034693A" w:rsidP="0034693A">
      <w:pPr>
        <w:spacing w:after="0"/>
        <w:rPr>
          <w:rFonts w:ascii="Times New Roman" w:hAnsi="Times New Roman"/>
          <w:b/>
          <w:sz w:val="20"/>
          <w:szCs w:val="20"/>
          <w:lang w:val="tt-RU"/>
        </w:rPr>
      </w:pPr>
      <w:r w:rsidRPr="000E1F20">
        <w:rPr>
          <w:rFonts w:ascii="Times New Roman" w:hAnsi="Times New Roman"/>
          <w:b/>
          <w:sz w:val="20"/>
          <w:szCs w:val="20"/>
          <w:lang w:val="tt-RU"/>
        </w:rPr>
        <w:t>Йомгаклау. Рефлексия.  10 слайд</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Без бүген дәрестә нәрсә турында өйрәндек.</w:t>
      </w:r>
    </w:p>
    <w:p w:rsidR="0034693A" w:rsidRPr="000E1F20" w:rsidRDefault="0034693A" w:rsidP="0034693A">
      <w:pPr>
        <w:spacing w:after="0"/>
        <w:rPr>
          <w:rFonts w:ascii="Times New Roman" w:hAnsi="Times New Roman"/>
          <w:sz w:val="20"/>
          <w:szCs w:val="20"/>
          <w:lang w:val="tt-RU"/>
        </w:rPr>
      </w:pPr>
      <w:r w:rsidRPr="000E1F20">
        <w:rPr>
          <w:rFonts w:ascii="Times New Roman" w:hAnsi="Times New Roman"/>
          <w:sz w:val="20"/>
          <w:szCs w:val="20"/>
          <w:lang w:val="tt-RU"/>
        </w:rPr>
        <w:t xml:space="preserve"> Укучылар җавабы:   ь билгесе белән таныштык, язарга өйрәндек.</w:t>
      </w:r>
    </w:p>
    <w:p w:rsidR="000E009A" w:rsidRPr="000E1F20" w:rsidRDefault="000E009A">
      <w:pPr>
        <w:rPr>
          <w:rFonts w:ascii="Times New Roman" w:hAnsi="Times New Roman"/>
          <w:sz w:val="20"/>
          <w:szCs w:val="20"/>
          <w:lang w:val="tt-RU"/>
        </w:rPr>
      </w:pPr>
    </w:p>
    <w:p w:rsidR="00C07B04" w:rsidRDefault="00C07B04" w:rsidP="000B4441">
      <w:pPr>
        <w:spacing w:after="0"/>
        <w:rPr>
          <w:rFonts w:ascii="Times New Roman" w:hAnsi="Times New Roman"/>
          <w:sz w:val="20"/>
          <w:szCs w:val="20"/>
          <w:lang w:val="tt-RU"/>
        </w:rPr>
      </w:pPr>
    </w:p>
    <w:p w:rsidR="00445C14" w:rsidRPr="000E1F20" w:rsidRDefault="00445C14" w:rsidP="000B4441">
      <w:pPr>
        <w:spacing w:after="0"/>
        <w:rPr>
          <w:rFonts w:ascii="Times New Roman" w:hAnsi="Times New Roman"/>
          <w:sz w:val="20"/>
          <w:szCs w:val="20"/>
          <w:lang w:val="tt-RU"/>
        </w:rPr>
      </w:pPr>
      <w:r w:rsidRPr="000E1F20">
        <w:rPr>
          <w:rFonts w:ascii="Times New Roman" w:hAnsi="Times New Roman"/>
          <w:sz w:val="20"/>
          <w:szCs w:val="20"/>
          <w:lang w:val="tt-RU"/>
        </w:rPr>
        <w:t>Математика</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xml:space="preserve">Тема </w:t>
      </w:r>
      <w:r w:rsidR="00445C14" w:rsidRPr="000E1F20">
        <w:rPr>
          <w:rFonts w:ascii="Times New Roman" w:hAnsi="Times New Roman"/>
          <w:bCs/>
          <w:color w:val="333333"/>
          <w:sz w:val="20"/>
          <w:szCs w:val="20"/>
        </w:rPr>
        <w:t>Число 10</w:t>
      </w:r>
      <w:r w:rsidR="00C07B04">
        <w:rPr>
          <w:rFonts w:ascii="Times New Roman" w:hAnsi="Times New Roman"/>
          <w:color w:val="333333"/>
          <w:sz w:val="20"/>
          <w:szCs w:val="20"/>
        </w:rPr>
        <w:t xml:space="preserve">. </w:t>
      </w:r>
      <w:r w:rsidRPr="000E1F20">
        <w:rPr>
          <w:rFonts w:ascii="Times New Roman" w:hAnsi="Times New Roman"/>
          <w:bCs/>
          <w:color w:val="333333"/>
          <w:sz w:val="20"/>
          <w:szCs w:val="20"/>
        </w:rPr>
        <w:t>“Шахматные фигуры”.</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 xml:space="preserve">Цель урока: </w:t>
      </w:r>
      <w:r w:rsidRPr="000E1F20">
        <w:rPr>
          <w:rFonts w:ascii="Times New Roman" w:hAnsi="Times New Roman"/>
          <w:bCs/>
          <w:color w:val="333333"/>
          <w:sz w:val="20"/>
          <w:szCs w:val="20"/>
        </w:rPr>
        <w:t>п</w:t>
      </w:r>
      <w:r w:rsidRPr="000E1F20">
        <w:rPr>
          <w:rFonts w:ascii="Times New Roman" w:hAnsi="Times New Roman"/>
          <w:color w:val="333333"/>
          <w:sz w:val="20"/>
          <w:szCs w:val="20"/>
        </w:rPr>
        <w:t>ознакомить детей в игровой форме с числом 10.</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Задачи:</w:t>
      </w:r>
    </w:p>
    <w:p w:rsidR="0034693A" w:rsidRPr="000E1F20" w:rsidRDefault="0034693A" w:rsidP="0034693A">
      <w:pPr>
        <w:numPr>
          <w:ilvl w:val="0"/>
          <w:numId w:val="5"/>
        </w:numPr>
        <w:shd w:val="clear" w:color="auto" w:fill="FFFFFF"/>
        <w:spacing w:before="100" w:beforeAutospacing="1" w:after="0" w:line="240" w:lineRule="auto"/>
        <w:rPr>
          <w:rFonts w:ascii="Times New Roman" w:hAnsi="Times New Roman"/>
          <w:color w:val="333333"/>
          <w:sz w:val="20"/>
          <w:szCs w:val="20"/>
        </w:rPr>
      </w:pPr>
      <w:r w:rsidRPr="000E1F20">
        <w:rPr>
          <w:rFonts w:ascii="Times New Roman" w:hAnsi="Times New Roman"/>
          <w:color w:val="333333"/>
          <w:sz w:val="20"/>
          <w:szCs w:val="20"/>
        </w:rPr>
        <w:t>Изучить число 10, состав числа 10.</w:t>
      </w:r>
    </w:p>
    <w:p w:rsidR="0034693A" w:rsidRPr="000E1F20" w:rsidRDefault="0034693A" w:rsidP="0034693A">
      <w:pPr>
        <w:numPr>
          <w:ilvl w:val="0"/>
          <w:numId w:val="5"/>
        </w:numPr>
        <w:shd w:val="clear" w:color="auto" w:fill="FFFFFF"/>
        <w:spacing w:before="100" w:beforeAutospacing="1" w:after="0" w:line="240" w:lineRule="auto"/>
        <w:rPr>
          <w:rFonts w:ascii="Times New Roman" w:hAnsi="Times New Roman"/>
          <w:color w:val="333333"/>
          <w:sz w:val="20"/>
          <w:szCs w:val="20"/>
        </w:rPr>
      </w:pPr>
      <w:r w:rsidRPr="000E1F20">
        <w:rPr>
          <w:rFonts w:ascii="Times New Roman" w:hAnsi="Times New Roman"/>
          <w:color w:val="333333"/>
          <w:sz w:val="20"/>
          <w:szCs w:val="20"/>
        </w:rPr>
        <w:t>Повторить и закрепить знания детей о шахматных фигурах, пополнить знания детей об истории шахмат.</w:t>
      </w:r>
    </w:p>
    <w:p w:rsidR="0034693A" w:rsidRPr="000E1F20" w:rsidRDefault="0034693A" w:rsidP="0034693A">
      <w:pPr>
        <w:numPr>
          <w:ilvl w:val="0"/>
          <w:numId w:val="5"/>
        </w:numPr>
        <w:shd w:val="clear" w:color="auto" w:fill="FFFFFF"/>
        <w:spacing w:before="100" w:beforeAutospacing="1" w:after="0" w:line="240" w:lineRule="auto"/>
        <w:rPr>
          <w:rFonts w:ascii="Times New Roman" w:hAnsi="Times New Roman"/>
          <w:color w:val="333333"/>
          <w:sz w:val="20"/>
          <w:szCs w:val="20"/>
        </w:rPr>
      </w:pPr>
      <w:r w:rsidRPr="000E1F20">
        <w:rPr>
          <w:rFonts w:ascii="Times New Roman" w:hAnsi="Times New Roman"/>
          <w:color w:val="333333"/>
          <w:sz w:val="20"/>
          <w:szCs w:val="20"/>
        </w:rPr>
        <w:t>Развивать умение решать практические задачи на сложение и вычитание, учить обобщать, сравнивать.</w:t>
      </w:r>
    </w:p>
    <w:p w:rsidR="0034693A" w:rsidRPr="000E1F20" w:rsidRDefault="0034693A" w:rsidP="0034693A">
      <w:pPr>
        <w:numPr>
          <w:ilvl w:val="0"/>
          <w:numId w:val="5"/>
        </w:numPr>
        <w:shd w:val="clear" w:color="auto" w:fill="FFFFFF"/>
        <w:spacing w:before="100" w:beforeAutospacing="1" w:after="0" w:line="240" w:lineRule="auto"/>
        <w:rPr>
          <w:rFonts w:ascii="Times New Roman" w:hAnsi="Times New Roman"/>
          <w:color w:val="333333"/>
          <w:sz w:val="20"/>
          <w:szCs w:val="20"/>
        </w:rPr>
      </w:pPr>
      <w:r w:rsidRPr="000E1F20">
        <w:rPr>
          <w:rFonts w:ascii="Times New Roman" w:hAnsi="Times New Roman"/>
          <w:color w:val="333333"/>
          <w:sz w:val="20"/>
          <w:szCs w:val="20"/>
        </w:rPr>
        <w:t>Воспитывать интерес к математике и игре в шахматы, вырабатывать настойчивость, выдержку, уверенность в своих силах.</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Оборудование:</w:t>
      </w:r>
    </w:p>
    <w:p w:rsidR="0034693A" w:rsidRPr="000E1F20" w:rsidRDefault="0034693A" w:rsidP="0034693A">
      <w:pPr>
        <w:numPr>
          <w:ilvl w:val="0"/>
          <w:numId w:val="6"/>
        </w:numPr>
        <w:shd w:val="clear" w:color="auto" w:fill="FFFFFF"/>
        <w:spacing w:before="100" w:beforeAutospacing="1" w:after="0" w:line="240" w:lineRule="auto"/>
        <w:rPr>
          <w:rFonts w:ascii="Times New Roman" w:hAnsi="Times New Roman"/>
          <w:color w:val="333333"/>
          <w:sz w:val="20"/>
          <w:szCs w:val="20"/>
        </w:rPr>
      </w:pPr>
      <w:r w:rsidRPr="000E1F20">
        <w:rPr>
          <w:rFonts w:ascii="Times New Roman" w:hAnsi="Times New Roman"/>
          <w:color w:val="333333"/>
          <w:sz w:val="20"/>
          <w:szCs w:val="20"/>
        </w:rPr>
        <w:t>Карточки с заданиями.</w:t>
      </w:r>
    </w:p>
    <w:p w:rsidR="0034693A" w:rsidRPr="000E1F20" w:rsidRDefault="0034693A" w:rsidP="0034693A">
      <w:pPr>
        <w:numPr>
          <w:ilvl w:val="0"/>
          <w:numId w:val="6"/>
        </w:numPr>
        <w:shd w:val="clear" w:color="auto" w:fill="FFFFFF"/>
        <w:spacing w:before="100" w:beforeAutospacing="1" w:after="0" w:line="240" w:lineRule="auto"/>
        <w:rPr>
          <w:rFonts w:ascii="Times New Roman" w:hAnsi="Times New Roman"/>
          <w:color w:val="333333"/>
          <w:sz w:val="20"/>
          <w:szCs w:val="20"/>
        </w:rPr>
      </w:pPr>
      <w:r w:rsidRPr="000E1F20">
        <w:rPr>
          <w:rFonts w:ascii="Times New Roman" w:hAnsi="Times New Roman"/>
          <w:color w:val="333333"/>
          <w:sz w:val="20"/>
          <w:szCs w:val="20"/>
        </w:rPr>
        <w:t>Рисунки шахматных фигур.</w:t>
      </w:r>
    </w:p>
    <w:p w:rsidR="0034693A" w:rsidRPr="000E1F20" w:rsidRDefault="0034693A" w:rsidP="0034693A">
      <w:pPr>
        <w:shd w:val="clear" w:color="auto" w:fill="FFFFFF"/>
        <w:spacing w:after="0" w:line="240" w:lineRule="auto"/>
        <w:jc w:val="center"/>
        <w:rPr>
          <w:rFonts w:ascii="Times New Roman" w:hAnsi="Times New Roman"/>
          <w:color w:val="333333"/>
          <w:sz w:val="20"/>
          <w:szCs w:val="20"/>
        </w:rPr>
      </w:pPr>
      <w:r w:rsidRPr="000E1F20">
        <w:rPr>
          <w:rFonts w:ascii="Times New Roman" w:hAnsi="Times New Roman"/>
          <w:b/>
          <w:bCs/>
          <w:color w:val="333333"/>
          <w:sz w:val="20"/>
          <w:szCs w:val="20"/>
        </w:rPr>
        <w:t>Ход урока</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lastRenderedPageBreak/>
        <w:t>1. Приветствие.</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Я приветствую вас в математическом шахматном королевстве.</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Девиз урока: </w:t>
      </w:r>
      <w:r w:rsidRPr="000E1F20">
        <w:rPr>
          <w:rFonts w:ascii="Times New Roman" w:hAnsi="Times New Roman"/>
          <w:b/>
          <w:bCs/>
          <w:color w:val="333333"/>
          <w:sz w:val="20"/>
          <w:szCs w:val="20"/>
        </w:rPr>
        <w:t>“</w:t>
      </w:r>
      <w:r w:rsidRPr="000E1F20">
        <w:rPr>
          <w:rFonts w:ascii="Times New Roman" w:hAnsi="Times New Roman"/>
          <w:b/>
          <w:bCs/>
          <w:i/>
          <w:iCs/>
          <w:color w:val="333333"/>
          <w:sz w:val="20"/>
          <w:szCs w:val="20"/>
        </w:rPr>
        <w:t>Учимся – играем, считаем – побеждаем</w:t>
      </w:r>
      <w:r w:rsidRPr="000E1F20">
        <w:rPr>
          <w:rFonts w:ascii="Times New Roman" w:hAnsi="Times New Roman"/>
          <w:b/>
          <w:bCs/>
          <w:color w:val="333333"/>
          <w:sz w:val="20"/>
          <w:szCs w:val="20"/>
        </w:rPr>
        <w:t>!”</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2. Проверка домашнего задания.</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Назовите, какие шахматные фигуры вы видите на доске?</w:t>
      </w:r>
    </w:p>
    <w:p w:rsidR="0034693A" w:rsidRPr="000E1F20" w:rsidRDefault="0034693A" w:rsidP="0034693A">
      <w:pPr>
        <w:spacing w:after="0" w:line="240" w:lineRule="auto"/>
        <w:rPr>
          <w:rFonts w:ascii="Times New Roman" w:hAnsi="Times New Roman"/>
          <w:i/>
          <w:iCs/>
          <w:color w:val="333333"/>
          <w:sz w:val="20"/>
          <w:szCs w:val="20"/>
          <w:shd w:val="clear" w:color="auto" w:fill="FFFFFF"/>
        </w:rPr>
      </w:pPr>
      <w:r w:rsidRPr="000E1F20">
        <w:rPr>
          <w:rFonts w:ascii="Times New Roman" w:hAnsi="Times New Roman"/>
          <w:i/>
          <w:iCs/>
          <w:color w:val="333333"/>
          <w:sz w:val="20"/>
          <w:szCs w:val="20"/>
          <w:shd w:val="clear" w:color="auto" w:fill="FFFFFF"/>
        </w:rPr>
        <w:t>(На доске расположены картинки шахматных фигур: пешка, конь, король, ладья, слон, ферзь.)</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Какая фигура вторая? Четвёртая? Пятая? Сколько всего фигур?</w:t>
      </w:r>
      <w:r w:rsidRPr="000E1F20">
        <w:rPr>
          <w:rFonts w:ascii="Times New Roman" w:hAnsi="Times New Roman"/>
          <w:i/>
          <w:iCs/>
          <w:color w:val="333333"/>
          <w:sz w:val="20"/>
          <w:szCs w:val="20"/>
        </w:rPr>
        <w:t> (6)</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3. Рассказ учителя.</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Зовётся шахматной страной – </w:t>
      </w:r>
      <w:r w:rsidRPr="000E1F20">
        <w:rPr>
          <w:rFonts w:ascii="Times New Roman" w:hAnsi="Times New Roman"/>
          <w:color w:val="333333"/>
          <w:sz w:val="20"/>
          <w:szCs w:val="20"/>
        </w:rPr>
        <w:br/>
        <w:t>двухцветная страна, </w:t>
      </w:r>
      <w:r w:rsidRPr="000E1F20">
        <w:rPr>
          <w:rFonts w:ascii="Times New Roman" w:hAnsi="Times New Roman"/>
          <w:color w:val="333333"/>
          <w:sz w:val="20"/>
          <w:szCs w:val="20"/>
        </w:rPr>
        <w:br/>
        <w:t>Ведётся в ней упорный бой – </w:t>
      </w:r>
      <w:r w:rsidRPr="000E1F20">
        <w:rPr>
          <w:rFonts w:ascii="Times New Roman" w:hAnsi="Times New Roman"/>
          <w:color w:val="333333"/>
          <w:sz w:val="20"/>
          <w:szCs w:val="20"/>
        </w:rPr>
        <w:br/>
        <w:t>двухцветная война.</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4. Постановка цели.</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Маленькому солдату – </w:t>
      </w:r>
      <w:r w:rsidRPr="000E1F20">
        <w:rPr>
          <w:rFonts w:ascii="Times New Roman" w:hAnsi="Times New Roman"/>
          <w:b/>
          <w:bCs/>
          <w:color w:val="333333"/>
          <w:sz w:val="20"/>
          <w:szCs w:val="20"/>
        </w:rPr>
        <w:t>пешке</w:t>
      </w:r>
      <w:r w:rsidRPr="000E1F20">
        <w:rPr>
          <w:rFonts w:ascii="Times New Roman" w:hAnsi="Times New Roman"/>
          <w:color w:val="333333"/>
          <w:sz w:val="20"/>
          <w:szCs w:val="20"/>
        </w:rPr>
        <w:t> был дан приказ:</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 Оставить строй и в путь отправиться одной, найти, узнать и показать загадочное число. </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Кто хочет помочь маленькой пешке и узнать загадочное число?</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Кто готов к трудностям, путешествуя по математической шахматной стране?</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5. Проверка готовности к уроку.</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Проверьте всё ли готово у вас к путешествию: карандаш, тетрадь, ручка.</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Не потеряться в шахматной стране смогут только самые внимательные дети.</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6. Устный счёт.</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Пешка приготовила для вас задания, тех, кто правильно ответит она возьмёт с собой в дорогу.</w:t>
      </w:r>
    </w:p>
    <w:p w:rsidR="0034693A" w:rsidRPr="000E1F20" w:rsidRDefault="0034693A" w:rsidP="0034693A">
      <w:pPr>
        <w:spacing w:after="0" w:line="240" w:lineRule="auto"/>
        <w:rPr>
          <w:rFonts w:ascii="Times New Roman" w:hAnsi="Times New Roman"/>
          <w:i/>
          <w:iCs/>
          <w:color w:val="333333"/>
          <w:sz w:val="20"/>
          <w:szCs w:val="20"/>
          <w:shd w:val="clear" w:color="auto" w:fill="FFFFFF"/>
        </w:rPr>
      </w:pPr>
      <w:r w:rsidRPr="000E1F20">
        <w:rPr>
          <w:rFonts w:ascii="Times New Roman" w:hAnsi="Times New Roman"/>
          <w:i/>
          <w:iCs/>
          <w:color w:val="333333"/>
          <w:sz w:val="20"/>
          <w:szCs w:val="20"/>
          <w:shd w:val="clear" w:color="auto" w:fill="FFFFFF"/>
        </w:rPr>
        <w:t>“Партия – запомнить ты готов из отдельных состоит ходов!”</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1-й ход – проверим, как вы знаете цифры. Какая цифра про себя может сказать?</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w:t>
      </w:r>
      <w:r w:rsidRPr="000E1F20">
        <w:rPr>
          <w:rFonts w:ascii="Times New Roman" w:hAnsi="Times New Roman"/>
          <w:i/>
          <w:iCs/>
          <w:color w:val="333333"/>
          <w:sz w:val="20"/>
          <w:szCs w:val="20"/>
        </w:rPr>
        <w:t>Повернёшь меня вверх головой, стану цифрой я другой”? (6–9)</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2-й ход – сколько шахматных фигур – пешек у одного игрока? </w:t>
      </w:r>
      <w:r w:rsidRPr="000E1F20">
        <w:rPr>
          <w:rFonts w:ascii="Times New Roman" w:hAnsi="Times New Roman"/>
          <w:i/>
          <w:iCs/>
          <w:color w:val="333333"/>
          <w:sz w:val="20"/>
          <w:szCs w:val="20"/>
        </w:rPr>
        <w:t>(8)</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3-й ход – назовите предыдущее число числа 8? </w:t>
      </w:r>
      <w:r w:rsidRPr="000E1F20">
        <w:rPr>
          <w:rFonts w:ascii="Times New Roman" w:hAnsi="Times New Roman"/>
          <w:i/>
          <w:iCs/>
          <w:color w:val="333333"/>
          <w:sz w:val="20"/>
          <w:szCs w:val="20"/>
        </w:rPr>
        <w:t>(7)</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4-й ход – назовите последующее число числа 8? </w:t>
      </w:r>
      <w:r w:rsidRPr="000E1F20">
        <w:rPr>
          <w:rFonts w:ascii="Times New Roman" w:hAnsi="Times New Roman"/>
          <w:i/>
          <w:iCs/>
          <w:color w:val="333333"/>
          <w:sz w:val="20"/>
          <w:szCs w:val="20"/>
        </w:rPr>
        <w:t>(9)</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5-й ход – 7 уменьшить на 2; </w:t>
      </w:r>
      <w:r w:rsidRPr="000E1F20">
        <w:rPr>
          <w:rFonts w:ascii="Times New Roman" w:hAnsi="Times New Roman"/>
          <w:i/>
          <w:iCs/>
          <w:color w:val="333333"/>
          <w:sz w:val="20"/>
          <w:szCs w:val="20"/>
        </w:rPr>
        <w:t>(5)</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6-й ход –</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Две фигуры у Маши и четыре у Наташи </w:t>
      </w:r>
      <w:r w:rsidRPr="000E1F20">
        <w:rPr>
          <w:rFonts w:ascii="Times New Roman" w:hAnsi="Times New Roman"/>
          <w:color w:val="333333"/>
          <w:sz w:val="20"/>
          <w:szCs w:val="20"/>
        </w:rPr>
        <w:br/>
        <w:t>Вы фигуры эти посчитайте дети. </w:t>
      </w:r>
      <w:r w:rsidRPr="000E1F20">
        <w:rPr>
          <w:rFonts w:ascii="Times New Roman" w:hAnsi="Times New Roman"/>
          <w:i/>
          <w:iCs/>
          <w:color w:val="333333"/>
          <w:sz w:val="20"/>
          <w:szCs w:val="20"/>
        </w:rPr>
        <w:t>(6)</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7-й ход – к 5 прибавить 1 и ещё 2. </w:t>
      </w:r>
      <w:r w:rsidRPr="000E1F20">
        <w:rPr>
          <w:rFonts w:ascii="Times New Roman" w:hAnsi="Times New Roman"/>
          <w:i/>
          <w:iCs/>
          <w:color w:val="333333"/>
          <w:sz w:val="20"/>
          <w:szCs w:val="20"/>
        </w:rPr>
        <w:t>(8)</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Пешка довольна вашими ответами, она рада, что вы будете ей помогать искать загадочное число.</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7. Работа на карточках.</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Пешка продолжает свой путь.</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Вдруг скачет конь навстречу ей,</w:t>
      </w:r>
      <w:r w:rsidRPr="000E1F20">
        <w:rPr>
          <w:rFonts w:ascii="Times New Roman" w:hAnsi="Times New Roman"/>
          <w:color w:val="333333"/>
          <w:sz w:val="20"/>
          <w:szCs w:val="20"/>
        </w:rPr>
        <w:br/>
        <w:t>Он шею выгнул грозно: </w:t>
      </w:r>
      <w:r w:rsidRPr="000E1F20">
        <w:rPr>
          <w:rFonts w:ascii="Times New Roman" w:hAnsi="Times New Roman"/>
          <w:color w:val="333333"/>
          <w:sz w:val="20"/>
          <w:szCs w:val="20"/>
        </w:rPr>
        <w:br/>
        <w:t>“Эй, уходи с моих полей</w:t>
      </w:r>
      <w:r w:rsidRPr="000E1F20">
        <w:rPr>
          <w:rFonts w:ascii="Times New Roman" w:hAnsi="Times New Roman"/>
          <w:color w:val="333333"/>
          <w:sz w:val="20"/>
          <w:szCs w:val="20"/>
        </w:rPr>
        <w:br/>
        <w:t>Назад пока не поздно”.</w:t>
      </w:r>
      <w:r w:rsidRPr="000E1F20">
        <w:rPr>
          <w:rFonts w:ascii="Times New Roman" w:hAnsi="Times New Roman"/>
          <w:color w:val="333333"/>
          <w:sz w:val="20"/>
          <w:szCs w:val="20"/>
        </w:rPr>
        <w:br/>
        <w:t>Но пешка выполнить, готова задание не робея,</w:t>
      </w:r>
      <w:r w:rsidRPr="000E1F20">
        <w:rPr>
          <w:rFonts w:ascii="Times New Roman" w:hAnsi="Times New Roman"/>
          <w:color w:val="333333"/>
          <w:sz w:val="20"/>
          <w:szCs w:val="20"/>
        </w:rPr>
        <w:br/>
        <w:t>Ведь ей нужно одно число, хотя она слабее. </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Конь задание дал на карточке, если все выполнят задание, то он даст пешке подсказку.</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Проверка:</w:t>
      </w:r>
    </w:p>
    <w:p w:rsidR="0034693A" w:rsidRPr="000E1F20" w:rsidRDefault="0034693A" w:rsidP="0034693A">
      <w:pPr>
        <w:numPr>
          <w:ilvl w:val="0"/>
          <w:numId w:val="7"/>
        </w:numPr>
        <w:shd w:val="clear" w:color="auto" w:fill="FFFFFF"/>
        <w:spacing w:before="100" w:beforeAutospacing="1" w:after="0" w:line="240" w:lineRule="auto"/>
        <w:rPr>
          <w:rFonts w:ascii="Times New Roman" w:hAnsi="Times New Roman"/>
          <w:color w:val="333333"/>
          <w:sz w:val="20"/>
          <w:szCs w:val="20"/>
        </w:rPr>
      </w:pPr>
      <w:r w:rsidRPr="000E1F20">
        <w:rPr>
          <w:rFonts w:ascii="Times New Roman" w:hAnsi="Times New Roman"/>
          <w:color w:val="333333"/>
          <w:sz w:val="20"/>
          <w:szCs w:val="20"/>
        </w:rPr>
        <w:t>вслух прочитать неравенства;</w:t>
      </w:r>
    </w:p>
    <w:p w:rsidR="0034693A" w:rsidRPr="000E1F20" w:rsidRDefault="0034693A" w:rsidP="0034693A">
      <w:pPr>
        <w:numPr>
          <w:ilvl w:val="0"/>
          <w:numId w:val="7"/>
        </w:numPr>
        <w:shd w:val="clear" w:color="auto" w:fill="FFFFFF"/>
        <w:spacing w:before="100" w:beforeAutospacing="1" w:after="0" w:line="240" w:lineRule="auto"/>
        <w:rPr>
          <w:rFonts w:ascii="Times New Roman" w:hAnsi="Times New Roman"/>
          <w:color w:val="333333"/>
          <w:sz w:val="20"/>
          <w:szCs w:val="20"/>
        </w:rPr>
      </w:pPr>
      <w:r w:rsidRPr="000E1F20">
        <w:rPr>
          <w:rFonts w:ascii="Times New Roman" w:hAnsi="Times New Roman"/>
          <w:color w:val="333333"/>
          <w:sz w:val="20"/>
          <w:szCs w:val="20"/>
        </w:rPr>
        <w:t>прочитать выражения и назвать ответ.</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Подсказка коня: </w:t>
      </w:r>
      <w:r w:rsidRPr="000E1F20">
        <w:rPr>
          <w:rFonts w:ascii="Times New Roman" w:hAnsi="Times New Roman"/>
          <w:color w:val="333333"/>
          <w:sz w:val="20"/>
          <w:szCs w:val="20"/>
          <w:u w:val="single"/>
        </w:rPr>
        <w:t>загадочное число делится на 2 равные части.</w:t>
      </w:r>
    </w:p>
    <w:p w:rsidR="0034693A" w:rsidRPr="000E1F20" w:rsidRDefault="0034693A" w:rsidP="0034693A">
      <w:pPr>
        <w:shd w:val="clear" w:color="auto" w:fill="FFFFFF"/>
        <w:spacing w:after="0" w:line="240" w:lineRule="auto"/>
        <w:rPr>
          <w:rFonts w:ascii="Times New Roman" w:hAnsi="Times New Roman"/>
          <w:color w:val="333333"/>
          <w:sz w:val="20"/>
          <w:szCs w:val="20"/>
        </w:rPr>
      </w:pPr>
      <w:proofErr w:type="spellStart"/>
      <w:r w:rsidRPr="000E1F20">
        <w:rPr>
          <w:rFonts w:ascii="Times New Roman" w:hAnsi="Times New Roman"/>
          <w:color w:val="333333"/>
          <w:sz w:val="20"/>
          <w:szCs w:val="20"/>
          <w:u w:val="single"/>
        </w:rPr>
        <w:t>Физминутка</w:t>
      </w:r>
      <w:proofErr w:type="spellEnd"/>
      <w:r w:rsidRPr="000E1F20">
        <w:rPr>
          <w:rFonts w:ascii="Times New Roman" w:hAnsi="Times New Roman"/>
          <w:color w:val="333333"/>
          <w:sz w:val="20"/>
          <w:szCs w:val="20"/>
          <w:u w:val="single"/>
        </w:rPr>
        <w:t>:</w:t>
      </w:r>
      <w:r w:rsidRPr="000E1F20">
        <w:rPr>
          <w:rFonts w:ascii="Times New Roman" w:hAnsi="Times New Roman"/>
          <w:color w:val="333333"/>
          <w:sz w:val="20"/>
          <w:szCs w:val="20"/>
        </w:rPr>
        <w:t> “Повтори! Отличись!” </w:t>
      </w:r>
      <w:r w:rsidRPr="000E1F20">
        <w:rPr>
          <w:rFonts w:ascii="Times New Roman" w:hAnsi="Times New Roman"/>
          <w:i/>
          <w:iCs/>
          <w:color w:val="333333"/>
          <w:sz w:val="20"/>
          <w:szCs w:val="20"/>
        </w:rPr>
        <w:t>(Ведущий показывает движения, когда произносит: “Повтори!” – дети повторяют, когда звучит: “Отличись!” – дети выполняют другое действие.)</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8. Решение задач.</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Хотела пешка крикнуть: “Эй!</w:t>
      </w:r>
      <w:r w:rsidRPr="000E1F20">
        <w:rPr>
          <w:rFonts w:ascii="Times New Roman" w:hAnsi="Times New Roman"/>
          <w:color w:val="333333"/>
          <w:sz w:val="20"/>
          <w:szCs w:val="20"/>
        </w:rPr>
        <w:br/>
        <w:t>Пройти-ка мне позволь!”</w:t>
      </w:r>
      <w:r w:rsidRPr="000E1F20">
        <w:rPr>
          <w:rFonts w:ascii="Times New Roman" w:hAnsi="Times New Roman"/>
          <w:color w:val="333333"/>
          <w:sz w:val="20"/>
          <w:szCs w:val="20"/>
        </w:rPr>
        <w:br/>
        <w:t>Да поняла пред ней король</w:t>
      </w:r>
      <w:r w:rsidRPr="000E1F20">
        <w:rPr>
          <w:rFonts w:ascii="Times New Roman" w:hAnsi="Times New Roman"/>
          <w:color w:val="333333"/>
          <w:sz w:val="20"/>
          <w:szCs w:val="20"/>
        </w:rPr>
        <w:br/>
        <w:t>Он всех главней, важней.</w:t>
      </w:r>
      <w:r w:rsidRPr="000E1F20">
        <w:rPr>
          <w:rFonts w:ascii="Times New Roman" w:hAnsi="Times New Roman"/>
          <w:color w:val="333333"/>
          <w:sz w:val="20"/>
          <w:szCs w:val="20"/>
        </w:rPr>
        <w:br/>
        <w:t>Он приготовил вам задачу</w:t>
      </w:r>
      <w:r w:rsidRPr="000E1F20">
        <w:rPr>
          <w:rFonts w:ascii="Times New Roman" w:hAnsi="Times New Roman"/>
          <w:color w:val="333333"/>
          <w:sz w:val="20"/>
          <w:szCs w:val="20"/>
        </w:rPr>
        <w:br/>
        <w:t>и желает всем удачи. </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1. У Вити было на шахматной доске 7 фигур. 2 фигуры в бою потерпели поражение. Сколько фигур осталось на доске?</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Задание: записать в тетради решение задачи и ответ. (7 – 2 = 5 (ф))</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lastRenderedPageBreak/>
        <w:t>– Молодцы ребята, вы справились с заданием.</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Король доволен, но ему на ухо шепчет слон,</w:t>
      </w:r>
      <w:r w:rsidRPr="000E1F20">
        <w:rPr>
          <w:rFonts w:ascii="Times New Roman" w:hAnsi="Times New Roman"/>
          <w:color w:val="333333"/>
          <w:sz w:val="20"/>
          <w:szCs w:val="20"/>
        </w:rPr>
        <w:br/>
        <w:t>В игре он рядом с королем. </w:t>
      </w:r>
      <w:r w:rsidRPr="000E1F20">
        <w:rPr>
          <w:rFonts w:ascii="Times New Roman" w:hAnsi="Times New Roman"/>
          <w:color w:val="333333"/>
          <w:sz w:val="20"/>
          <w:szCs w:val="20"/>
        </w:rPr>
        <w:br/>
        <w:t>Свою задачу он дает: </w:t>
      </w:r>
      <w:r w:rsidRPr="000E1F20">
        <w:rPr>
          <w:rFonts w:ascii="Times New Roman" w:hAnsi="Times New Roman"/>
          <w:color w:val="333333"/>
          <w:sz w:val="20"/>
          <w:szCs w:val="20"/>
        </w:rPr>
        <w:br/>
        <w:t>“Решат – и пусть идут вперед!”. </w:t>
      </w:r>
      <w:hyperlink r:id="rId56" w:history="1">
        <w:r w:rsidRPr="000E1F20">
          <w:rPr>
            <w:rFonts w:ascii="Times New Roman" w:hAnsi="Times New Roman"/>
            <w:color w:val="008738"/>
            <w:sz w:val="20"/>
            <w:szCs w:val="20"/>
            <w:u w:val="single"/>
          </w:rPr>
          <w:t>Приложение 1</w:t>
        </w:r>
      </w:hyperlink>
      <w:r w:rsidRPr="000E1F20">
        <w:rPr>
          <w:rFonts w:ascii="Times New Roman" w:hAnsi="Times New Roman"/>
          <w:color w:val="333333"/>
          <w:sz w:val="20"/>
          <w:szCs w:val="20"/>
        </w:rPr>
        <w:t>.&lt;Рисунок4&gt;</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2.Саша шахматы любил</w:t>
      </w:r>
      <w:r w:rsidRPr="000E1F20">
        <w:rPr>
          <w:rFonts w:ascii="Times New Roman" w:hAnsi="Times New Roman"/>
          <w:color w:val="333333"/>
          <w:sz w:val="20"/>
          <w:szCs w:val="20"/>
        </w:rPr>
        <w:br/>
        <w:t>И поставил он на доску:</w:t>
      </w:r>
      <w:r w:rsidRPr="000E1F20">
        <w:rPr>
          <w:rFonts w:ascii="Times New Roman" w:hAnsi="Times New Roman"/>
          <w:color w:val="333333"/>
          <w:sz w:val="20"/>
          <w:szCs w:val="20"/>
        </w:rPr>
        <w:br/>
        <w:t>Двух слонов и двух коней,</w:t>
      </w:r>
      <w:r w:rsidRPr="000E1F20">
        <w:rPr>
          <w:rFonts w:ascii="Times New Roman" w:hAnsi="Times New Roman"/>
          <w:color w:val="333333"/>
          <w:sz w:val="20"/>
          <w:szCs w:val="20"/>
        </w:rPr>
        <w:br/>
        <w:t>И ладью, и пешку ловко.</w:t>
      </w:r>
      <w:r w:rsidRPr="000E1F20">
        <w:rPr>
          <w:rFonts w:ascii="Times New Roman" w:hAnsi="Times New Roman"/>
          <w:color w:val="333333"/>
          <w:sz w:val="20"/>
          <w:szCs w:val="20"/>
        </w:rPr>
        <w:br/>
        <w:t>Нужно быстро посчитать </w:t>
      </w:r>
      <w:r w:rsidRPr="000E1F20">
        <w:rPr>
          <w:rFonts w:ascii="Times New Roman" w:hAnsi="Times New Roman"/>
          <w:color w:val="333333"/>
          <w:sz w:val="20"/>
          <w:szCs w:val="20"/>
        </w:rPr>
        <w:br/>
        <w:t>И ответ слону сказать. (6)</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Подсказка слона. </w:t>
      </w:r>
      <w:r w:rsidRPr="000E1F20">
        <w:rPr>
          <w:rFonts w:ascii="Times New Roman" w:hAnsi="Times New Roman"/>
          <w:color w:val="333333"/>
          <w:sz w:val="20"/>
          <w:szCs w:val="20"/>
          <w:u w:val="single"/>
        </w:rPr>
        <w:t>Загадочное число делится на 5 равных частей.</w:t>
      </w:r>
    </w:p>
    <w:p w:rsidR="0034693A" w:rsidRPr="000E1F20" w:rsidRDefault="0034693A" w:rsidP="0034693A">
      <w:pPr>
        <w:shd w:val="clear" w:color="auto" w:fill="FFFFFF"/>
        <w:spacing w:after="0" w:line="240" w:lineRule="auto"/>
        <w:rPr>
          <w:rFonts w:ascii="Times New Roman" w:hAnsi="Times New Roman"/>
          <w:color w:val="333333"/>
          <w:sz w:val="20"/>
          <w:szCs w:val="20"/>
        </w:rPr>
      </w:pPr>
      <w:proofErr w:type="spellStart"/>
      <w:r w:rsidRPr="000E1F20">
        <w:rPr>
          <w:rFonts w:ascii="Times New Roman" w:hAnsi="Times New Roman"/>
          <w:color w:val="333333"/>
          <w:sz w:val="20"/>
          <w:szCs w:val="20"/>
          <w:u w:val="single"/>
        </w:rPr>
        <w:t>Физминутка</w:t>
      </w:r>
      <w:proofErr w:type="spellEnd"/>
      <w:r w:rsidRPr="000E1F20">
        <w:rPr>
          <w:rFonts w:ascii="Times New Roman" w:hAnsi="Times New Roman"/>
          <w:color w:val="333333"/>
          <w:sz w:val="20"/>
          <w:szCs w:val="20"/>
          <w:u w:val="single"/>
        </w:rPr>
        <w:t>.</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Пешка устала, задачки трудны,</w:t>
      </w:r>
      <w:r w:rsidRPr="000E1F20">
        <w:rPr>
          <w:rFonts w:ascii="Times New Roman" w:hAnsi="Times New Roman"/>
          <w:color w:val="333333"/>
          <w:sz w:val="20"/>
          <w:szCs w:val="20"/>
        </w:rPr>
        <w:br/>
        <w:t>Привал, силы сегодня нужны.</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i/>
          <w:iCs/>
          <w:color w:val="333333"/>
          <w:sz w:val="20"/>
          <w:szCs w:val="20"/>
        </w:rPr>
        <w:t>(Ведущий показывает движения, дети повторяют.)</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9. Графический диктант</w:t>
      </w:r>
      <w:r w:rsidRPr="000E1F20">
        <w:rPr>
          <w:rFonts w:ascii="Times New Roman" w:hAnsi="Times New Roman"/>
          <w:b/>
          <w:bCs/>
          <w:i/>
          <w:iCs/>
          <w:color w:val="333333"/>
          <w:sz w:val="20"/>
          <w:szCs w:val="20"/>
        </w:rPr>
        <w:t>.</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Одна фигура попала в беду, не видно её никому.</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Мы поможем все вместе – начертим её.</w:t>
      </w:r>
    </w:p>
    <w:p w:rsidR="0034693A" w:rsidRPr="000E1F20" w:rsidRDefault="0034693A" w:rsidP="0034693A">
      <w:pPr>
        <w:spacing w:after="0" w:line="240" w:lineRule="auto"/>
        <w:rPr>
          <w:rFonts w:ascii="Times New Roman" w:hAnsi="Times New Roman"/>
          <w:i/>
          <w:iCs/>
          <w:color w:val="333333"/>
          <w:sz w:val="20"/>
          <w:szCs w:val="20"/>
          <w:shd w:val="clear" w:color="auto" w:fill="FFFFFF"/>
        </w:rPr>
      </w:pPr>
      <w:r w:rsidRPr="000E1F20">
        <w:rPr>
          <w:rFonts w:ascii="Times New Roman" w:hAnsi="Times New Roman"/>
          <w:i/>
          <w:iCs/>
          <w:color w:val="333333"/>
          <w:sz w:val="20"/>
          <w:szCs w:val="20"/>
          <w:shd w:val="clear" w:color="auto" w:fill="FFFFFF"/>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Что за фигура получилась? (Ладья.)</w:t>
      </w:r>
      <w:hyperlink r:id="rId57" w:history="1">
        <w:r w:rsidRPr="000E1F20">
          <w:rPr>
            <w:rFonts w:ascii="Times New Roman" w:hAnsi="Times New Roman"/>
            <w:b/>
            <w:bCs/>
            <w:color w:val="008738"/>
            <w:sz w:val="20"/>
            <w:szCs w:val="20"/>
            <w:u w:val="single"/>
          </w:rPr>
          <w:t> Приложение 1</w:t>
        </w:r>
      </w:hyperlink>
      <w:r w:rsidRPr="000E1F20">
        <w:rPr>
          <w:rFonts w:ascii="Times New Roman" w:hAnsi="Times New Roman"/>
          <w:color w:val="333333"/>
          <w:sz w:val="20"/>
          <w:szCs w:val="20"/>
        </w:rPr>
        <w:t>. &lt;Рисунок5&gt;</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По углам шахматной доски, словно башни – ладьи.</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Видимо, ладья упряма,</w:t>
      </w:r>
      <w:r w:rsidRPr="000E1F20">
        <w:rPr>
          <w:rFonts w:ascii="Times New Roman" w:hAnsi="Times New Roman"/>
          <w:color w:val="333333"/>
          <w:sz w:val="20"/>
          <w:szCs w:val="20"/>
        </w:rPr>
        <w:br/>
        <w:t>Если ходит только прямо,</w:t>
      </w:r>
      <w:r w:rsidRPr="000E1F20">
        <w:rPr>
          <w:rFonts w:ascii="Times New Roman" w:hAnsi="Times New Roman"/>
          <w:color w:val="333333"/>
          <w:sz w:val="20"/>
          <w:szCs w:val="20"/>
        </w:rPr>
        <w:br/>
        <w:t>Не петляет скок да скок, </w:t>
      </w:r>
      <w:r w:rsidRPr="000E1F20">
        <w:rPr>
          <w:rFonts w:ascii="Times New Roman" w:hAnsi="Times New Roman"/>
          <w:color w:val="333333"/>
          <w:sz w:val="20"/>
          <w:szCs w:val="20"/>
        </w:rPr>
        <w:br/>
        <w:t>Не шагнет наискосок.</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Поднимите руку, кто справился с графическим диктантом.</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Ладья благодарит за помощь и дает подсказку:</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Дружно пешки все живут и коней в гости ждут.</w:t>
      </w:r>
      <w:r w:rsidRPr="000E1F20">
        <w:rPr>
          <w:rFonts w:ascii="Times New Roman" w:hAnsi="Times New Roman"/>
          <w:color w:val="333333"/>
          <w:sz w:val="20"/>
          <w:szCs w:val="20"/>
        </w:rPr>
        <w:br/>
        <w:t>8 пешек, 2 коня, вот загадка у меня.</w:t>
      </w:r>
      <w:r w:rsidRPr="000E1F20">
        <w:rPr>
          <w:rFonts w:ascii="Times New Roman" w:hAnsi="Times New Roman"/>
          <w:color w:val="333333"/>
          <w:sz w:val="20"/>
          <w:szCs w:val="20"/>
        </w:rPr>
        <w:br/>
        <w:t>Кто поможет, посчитает и число нам угадает? </w:t>
      </w:r>
      <w:r w:rsidRPr="000E1F20">
        <w:rPr>
          <w:rFonts w:ascii="Times New Roman" w:hAnsi="Times New Roman"/>
          <w:i/>
          <w:iCs/>
          <w:color w:val="333333"/>
          <w:sz w:val="20"/>
          <w:szCs w:val="20"/>
        </w:rPr>
        <w:t>(10)</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i/>
          <w:iCs/>
          <w:color w:val="333333"/>
          <w:sz w:val="20"/>
          <w:szCs w:val="20"/>
        </w:rPr>
        <w:t>(Дети отвечают.)</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10. Знакомство с числом 10.</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Маленькая, удаленькая пешка, все поля прошла и загадочное число нашла.</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Сколько цифр нужно для записи этого числа? </w:t>
      </w:r>
      <w:r w:rsidRPr="000E1F20">
        <w:rPr>
          <w:rFonts w:ascii="Times New Roman" w:hAnsi="Times New Roman"/>
          <w:i/>
          <w:iCs/>
          <w:color w:val="333333"/>
          <w:sz w:val="20"/>
          <w:szCs w:val="20"/>
        </w:rPr>
        <w:t>(2)</w:t>
      </w:r>
      <w:r w:rsidRPr="000E1F20">
        <w:rPr>
          <w:rFonts w:ascii="Times New Roman" w:hAnsi="Times New Roman"/>
          <w:color w:val="333333"/>
          <w:sz w:val="20"/>
          <w:szCs w:val="20"/>
        </w:rPr>
        <w:t> Какие цифры? </w:t>
      </w:r>
      <w:r w:rsidRPr="000E1F20">
        <w:rPr>
          <w:rFonts w:ascii="Times New Roman" w:hAnsi="Times New Roman"/>
          <w:i/>
          <w:iCs/>
          <w:color w:val="333333"/>
          <w:sz w:val="20"/>
          <w:szCs w:val="20"/>
        </w:rPr>
        <w:t>(1, 0)</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Сколько клеточек в тетради нужно для записи? </w:t>
      </w:r>
      <w:r w:rsidRPr="000E1F20">
        <w:rPr>
          <w:rFonts w:ascii="Times New Roman" w:hAnsi="Times New Roman"/>
          <w:i/>
          <w:iCs/>
          <w:color w:val="333333"/>
          <w:sz w:val="20"/>
          <w:szCs w:val="20"/>
        </w:rPr>
        <w:t>(2)</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i/>
          <w:iCs/>
          <w:color w:val="333333"/>
          <w:sz w:val="20"/>
          <w:szCs w:val="20"/>
        </w:rPr>
        <w:t>(Показать, как пишется, дети записывают в тетради.)</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Как называется такое число?</w:t>
      </w:r>
      <w:r w:rsidRPr="000E1F20">
        <w:rPr>
          <w:rFonts w:ascii="Times New Roman" w:hAnsi="Times New Roman"/>
          <w:i/>
          <w:iCs/>
          <w:color w:val="333333"/>
          <w:sz w:val="20"/>
          <w:szCs w:val="20"/>
        </w:rPr>
        <w:t> (Двузначное.)</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Назовите соседей числа 10? </w:t>
      </w:r>
      <w:r w:rsidRPr="000E1F20">
        <w:rPr>
          <w:rFonts w:ascii="Times New Roman" w:hAnsi="Times New Roman"/>
          <w:i/>
          <w:iCs/>
          <w:color w:val="333333"/>
          <w:sz w:val="20"/>
          <w:szCs w:val="20"/>
        </w:rPr>
        <w:t>(9 и 11)</w:t>
      </w:r>
    </w:p>
    <w:p w:rsidR="0034693A" w:rsidRPr="000E1F20" w:rsidRDefault="0034693A" w:rsidP="0034693A">
      <w:pPr>
        <w:spacing w:after="0" w:line="240" w:lineRule="auto"/>
        <w:rPr>
          <w:rFonts w:ascii="Times New Roman" w:hAnsi="Times New Roman"/>
          <w:color w:val="333333"/>
          <w:sz w:val="20"/>
          <w:szCs w:val="20"/>
          <w:u w:val="single"/>
          <w:shd w:val="clear" w:color="auto" w:fill="FFFFFF"/>
        </w:rPr>
      </w:pPr>
      <w:r w:rsidRPr="000E1F20">
        <w:rPr>
          <w:rFonts w:ascii="Times New Roman" w:hAnsi="Times New Roman"/>
          <w:color w:val="333333"/>
          <w:sz w:val="20"/>
          <w:szCs w:val="20"/>
          <w:u w:val="single"/>
          <w:shd w:val="clear" w:color="auto" w:fill="FFFFFF"/>
        </w:rPr>
        <w:t>Подсказка коня.</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На какие две равные части делится это число? </w:t>
      </w:r>
      <w:r w:rsidRPr="000E1F20">
        <w:rPr>
          <w:rFonts w:ascii="Times New Roman" w:hAnsi="Times New Roman"/>
          <w:i/>
          <w:iCs/>
          <w:color w:val="333333"/>
          <w:sz w:val="20"/>
          <w:szCs w:val="20"/>
        </w:rPr>
        <w:t>(5 + 5)</w:t>
      </w:r>
    </w:p>
    <w:p w:rsidR="0034693A" w:rsidRPr="000E1F20" w:rsidRDefault="0034693A" w:rsidP="0034693A">
      <w:pPr>
        <w:spacing w:after="0" w:line="240" w:lineRule="auto"/>
        <w:rPr>
          <w:rFonts w:ascii="Times New Roman" w:hAnsi="Times New Roman"/>
          <w:color w:val="333333"/>
          <w:sz w:val="20"/>
          <w:szCs w:val="20"/>
          <w:u w:val="single"/>
          <w:shd w:val="clear" w:color="auto" w:fill="FFFFFF"/>
        </w:rPr>
      </w:pPr>
      <w:r w:rsidRPr="000E1F20">
        <w:rPr>
          <w:rFonts w:ascii="Times New Roman" w:hAnsi="Times New Roman"/>
          <w:color w:val="333333"/>
          <w:sz w:val="20"/>
          <w:szCs w:val="20"/>
          <w:u w:val="single"/>
          <w:shd w:val="clear" w:color="auto" w:fill="FFFFFF"/>
        </w:rPr>
        <w:t>Подсказка слона.</w:t>
      </w:r>
    </w:p>
    <w:p w:rsidR="0034693A" w:rsidRPr="000E1F20" w:rsidRDefault="0034693A" w:rsidP="00C07B04">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На какие пять частей можно разделить число 10? </w:t>
      </w:r>
      <w:r w:rsidRPr="000E1F20">
        <w:rPr>
          <w:rFonts w:ascii="Times New Roman" w:hAnsi="Times New Roman"/>
          <w:i/>
          <w:iCs/>
          <w:color w:val="333333"/>
          <w:sz w:val="20"/>
          <w:szCs w:val="20"/>
        </w:rPr>
        <w:t>(2 + 2 + 2 + 2 + 2)</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b/>
          <w:bCs/>
          <w:color w:val="333333"/>
          <w:sz w:val="20"/>
          <w:szCs w:val="20"/>
        </w:rPr>
        <w:t>Итог урока</w:t>
      </w:r>
      <w:r w:rsidRPr="000E1F20">
        <w:rPr>
          <w:rFonts w:ascii="Times New Roman" w:hAnsi="Times New Roman"/>
          <w:color w:val="333333"/>
          <w:sz w:val="20"/>
          <w:szCs w:val="20"/>
        </w:rPr>
        <w:t>:</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 Вы помогали пешке, а сами что нового узнали?</w:t>
      </w:r>
    </w:p>
    <w:p w:rsidR="0034693A" w:rsidRPr="000E1F20" w:rsidRDefault="0034693A" w:rsidP="0034693A">
      <w:pPr>
        <w:shd w:val="clear" w:color="auto" w:fill="FFFFFF"/>
        <w:spacing w:after="0" w:line="240" w:lineRule="auto"/>
        <w:rPr>
          <w:rFonts w:ascii="Times New Roman" w:hAnsi="Times New Roman"/>
          <w:color w:val="333333"/>
          <w:sz w:val="20"/>
          <w:szCs w:val="20"/>
        </w:rPr>
      </w:pPr>
      <w:r w:rsidRPr="000E1F20">
        <w:rPr>
          <w:rFonts w:ascii="Times New Roman" w:hAnsi="Times New Roman"/>
          <w:color w:val="333333"/>
          <w:sz w:val="20"/>
          <w:szCs w:val="20"/>
        </w:rPr>
        <w:t>Пешка благодарит всех ребят за помощь, желает успеха в учёбе и победы в игре в шахматы.</w:t>
      </w:r>
    </w:p>
    <w:p w:rsidR="0034693A" w:rsidRPr="000E1F20" w:rsidRDefault="0034693A" w:rsidP="0034693A">
      <w:pPr>
        <w:shd w:val="clear" w:color="auto" w:fill="FFFFFF"/>
        <w:spacing w:after="0" w:line="240" w:lineRule="atLeast"/>
        <w:rPr>
          <w:rFonts w:ascii="Times New Roman" w:hAnsi="Times New Roman"/>
          <w:color w:val="333333"/>
          <w:sz w:val="20"/>
          <w:szCs w:val="20"/>
        </w:rPr>
      </w:pPr>
      <w:r w:rsidRPr="000E1F20">
        <w:rPr>
          <w:rFonts w:ascii="Times New Roman" w:hAnsi="Times New Roman"/>
          <w:color w:val="333333"/>
          <w:sz w:val="20"/>
          <w:szCs w:val="20"/>
        </w:rPr>
        <w:t>В чудесной шахматной стране</w:t>
      </w:r>
      <w:r w:rsidRPr="000E1F20">
        <w:rPr>
          <w:rFonts w:ascii="Times New Roman" w:hAnsi="Times New Roman"/>
          <w:color w:val="333333"/>
          <w:sz w:val="20"/>
          <w:szCs w:val="20"/>
        </w:rPr>
        <w:br/>
        <w:t>Всё это приключилось, </w:t>
      </w:r>
      <w:r w:rsidRPr="000E1F20">
        <w:rPr>
          <w:rFonts w:ascii="Times New Roman" w:hAnsi="Times New Roman"/>
          <w:color w:val="333333"/>
          <w:sz w:val="20"/>
          <w:szCs w:val="20"/>
        </w:rPr>
        <w:br/>
        <w:t>Ребята помогали мне</w:t>
      </w:r>
      <w:r w:rsidRPr="000E1F20">
        <w:rPr>
          <w:rFonts w:ascii="Times New Roman" w:hAnsi="Times New Roman"/>
          <w:color w:val="333333"/>
          <w:sz w:val="20"/>
          <w:szCs w:val="20"/>
        </w:rPr>
        <w:br/>
        <w:t>У нас всё получилось!</w:t>
      </w:r>
    </w:p>
    <w:p w:rsidR="005118AF" w:rsidRDefault="005118AF" w:rsidP="005118AF">
      <w:pPr>
        <w:spacing w:after="0" w:line="240" w:lineRule="auto"/>
        <w:rPr>
          <w:rFonts w:ascii="Times New Roman" w:eastAsia="MS Mincho" w:hAnsi="Times New Roman"/>
          <w:iCs/>
          <w:sz w:val="20"/>
          <w:szCs w:val="20"/>
          <w:lang w:eastAsia="ja-JP"/>
        </w:rPr>
      </w:pPr>
    </w:p>
    <w:p w:rsidR="005118AF" w:rsidRDefault="005118AF" w:rsidP="005118AF">
      <w:pPr>
        <w:spacing w:after="0" w:line="240" w:lineRule="auto"/>
        <w:rPr>
          <w:rFonts w:ascii="Times New Roman" w:eastAsia="MS Mincho" w:hAnsi="Times New Roman"/>
          <w:iCs/>
          <w:sz w:val="20"/>
          <w:szCs w:val="20"/>
          <w:lang w:eastAsia="ja-JP"/>
        </w:rPr>
      </w:pPr>
    </w:p>
    <w:p w:rsidR="00C07B04" w:rsidRDefault="00C07B04" w:rsidP="005118AF">
      <w:pPr>
        <w:spacing w:after="0" w:line="240" w:lineRule="auto"/>
        <w:rPr>
          <w:rFonts w:ascii="Times New Roman" w:eastAsia="MS Mincho" w:hAnsi="Times New Roman"/>
          <w:iCs/>
          <w:sz w:val="20"/>
          <w:szCs w:val="20"/>
          <w:lang w:eastAsia="ja-JP"/>
        </w:rPr>
      </w:pPr>
    </w:p>
    <w:p w:rsidR="00C07B04" w:rsidRDefault="00C07B04" w:rsidP="005118AF">
      <w:pPr>
        <w:spacing w:after="0" w:line="240" w:lineRule="auto"/>
        <w:rPr>
          <w:rFonts w:ascii="Times New Roman" w:eastAsia="MS Mincho" w:hAnsi="Times New Roman"/>
          <w:iCs/>
          <w:sz w:val="20"/>
          <w:szCs w:val="20"/>
          <w:lang w:eastAsia="ja-JP"/>
        </w:rPr>
      </w:pPr>
      <w:r>
        <w:rPr>
          <w:rFonts w:ascii="Times New Roman" w:eastAsia="MS Mincho" w:hAnsi="Times New Roman"/>
          <w:iCs/>
          <w:sz w:val="20"/>
          <w:szCs w:val="20"/>
          <w:lang w:eastAsia="ja-JP"/>
        </w:rPr>
        <w:t>Технология</w:t>
      </w:r>
    </w:p>
    <w:p w:rsidR="005118AF" w:rsidRPr="005118AF" w:rsidRDefault="005118AF" w:rsidP="005118AF">
      <w:pPr>
        <w:spacing w:after="0" w:line="240" w:lineRule="auto"/>
        <w:rPr>
          <w:rFonts w:ascii="Times New Roman" w:eastAsia="MS Mincho" w:hAnsi="Times New Roman"/>
          <w:iCs/>
          <w:color w:val="000000" w:themeColor="text1"/>
          <w:sz w:val="20"/>
          <w:szCs w:val="20"/>
          <w:lang w:eastAsia="ja-JP"/>
        </w:rPr>
      </w:pPr>
      <w:r w:rsidRPr="005118AF">
        <w:rPr>
          <w:rFonts w:ascii="Times New Roman" w:eastAsia="MS Mincho" w:hAnsi="Times New Roman"/>
          <w:iCs/>
          <w:color w:val="000000" w:themeColor="text1"/>
          <w:sz w:val="20"/>
          <w:szCs w:val="20"/>
          <w:lang w:eastAsia="ja-JP"/>
        </w:rPr>
        <w:t>Тема «Аппликация»</w:t>
      </w:r>
    </w:p>
    <w:p w:rsidR="005118AF" w:rsidRPr="005118AF" w:rsidRDefault="005118AF" w:rsidP="005118AF">
      <w:pPr>
        <w:spacing w:after="0" w:line="240" w:lineRule="auto"/>
        <w:rPr>
          <w:rFonts w:ascii="Times New Roman" w:eastAsia="MS Mincho" w:hAnsi="Times New Roman"/>
          <w:i/>
          <w:iCs/>
          <w:color w:val="000000" w:themeColor="text1"/>
          <w:sz w:val="20"/>
          <w:szCs w:val="20"/>
          <w:lang w:eastAsia="ja-JP"/>
        </w:rPr>
      </w:pPr>
      <w:r w:rsidRPr="005118AF">
        <w:rPr>
          <w:rFonts w:ascii="Times New Roman" w:eastAsia="MS Mincho" w:hAnsi="Times New Roman"/>
          <w:i/>
          <w:iCs/>
          <w:color w:val="000000" w:themeColor="text1"/>
          <w:sz w:val="20"/>
          <w:szCs w:val="20"/>
          <w:lang w:eastAsia="ja-JP"/>
        </w:rPr>
        <w:t>Цель:</w:t>
      </w:r>
    </w:p>
    <w:p w:rsidR="005118AF" w:rsidRPr="005118AF" w:rsidRDefault="005118AF" w:rsidP="005118AF">
      <w:pPr>
        <w:spacing w:after="0" w:line="240" w:lineRule="auto"/>
        <w:rPr>
          <w:rFonts w:ascii="Times New Roman" w:eastAsia="MS Mincho" w:hAnsi="Times New Roman"/>
          <w:color w:val="000000" w:themeColor="text1"/>
          <w:sz w:val="20"/>
          <w:szCs w:val="20"/>
          <w:lang w:eastAsia="ja-JP"/>
        </w:rPr>
      </w:pPr>
      <w:r w:rsidRPr="005118AF">
        <w:rPr>
          <w:rFonts w:ascii="Times New Roman" w:eastAsia="MS Mincho" w:hAnsi="Times New Roman"/>
          <w:color w:val="000000" w:themeColor="text1"/>
          <w:sz w:val="20"/>
          <w:szCs w:val="20"/>
          <w:shd w:val="clear" w:color="auto" w:fill="FFFFFF"/>
          <w:lang w:eastAsia="ja-JP"/>
        </w:rPr>
        <w:t>Изготовление шахматной доски в технике аппликации.</w:t>
      </w:r>
    </w:p>
    <w:p w:rsidR="005118AF" w:rsidRPr="005118AF" w:rsidRDefault="005118AF" w:rsidP="005118AF">
      <w:pPr>
        <w:spacing w:after="0" w:line="240" w:lineRule="auto"/>
        <w:rPr>
          <w:rFonts w:ascii="Times New Roman" w:eastAsia="MS Mincho" w:hAnsi="Times New Roman"/>
          <w:color w:val="000000" w:themeColor="text1"/>
          <w:sz w:val="20"/>
          <w:szCs w:val="20"/>
          <w:lang w:eastAsia="ja-JP"/>
        </w:rPr>
      </w:pPr>
      <w:r w:rsidRPr="005118AF">
        <w:rPr>
          <w:rFonts w:ascii="Times New Roman" w:eastAsia="MS Mincho" w:hAnsi="Times New Roman"/>
          <w:color w:val="000000" w:themeColor="text1"/>
          <w:sz w:val="20"/>
          <w:szCs w:val="20"/>
          <w:lang w:eastAsia="ja-JP"/>
        </w:rPr>
        <w:t>Знакомство с ладьей, ее особенностями.</w:t>
      </w:r>
    </w:p>
    <w:p w:rsidR="005118AF" w:rsidRPr="005118AF" w:rsidRDefault="005118AF" w:rsidP="005118AF">
      <w:pPr>
        <w:spacing w:after="0" w:line="240" w:lineRule="auto"/>
        <w:rPr>
          <w:rFonts w:ascii="Times New Roman" w:eastAsia="MS Mincho" w:hAnsi="Times New Roman"/>
          <w:color w:val="000000" w:themeColor="text1"/>
          <w:sz w:val="20"/>
          <w:szCs w:val="20"/>
          <w:lang w:eastAsia="ja-JP"/>
        </w:rPr>
      </w:pPr>
      <w:r w:rsidRPr="005118AF">
        <w:rPr>
          <w:rFonts w:ascii="Times New Roman" w:eastAsia="MS Mincho" w:hAnsi="Times New Roman"/>
          <w:i/>
          <w:iCs/>
          <w:color w:val="000000" w:themeColor="text1"/>
          <w:sz w:val="20"/>
          <w:szCs w:val="20"/>
          <w:lang w:eastAsia="ja-JP"/>
        </w:rPr>
        <w:t>Задачи:</w:t>
      </w:r>
    </w:p>
    <w:p w:rsidR="005118AF" w:rsidRPr="005118AF" w:rsidRDefault="005118AF" w:rsidP="005118AF">
      <w:pPr>
        <w:spacing w:after="0" w:line="240" w:lineRule="auto"/>
        <w:rPr>
          <w:rFonts w:ascii="Times New Roman" w:eastAsia="MS Mincho" w:hAnsi="Times New Roman"/>
          <w:color w:val="000000" w:themeColor="text1"/>
          <w:sz w:val="20"/>
          <w:szCs w:val="20"/>
          <w:lang w:eastAsia="ja-JP"/>
        </w:rPr>
      </w:pPr>
      <w:r w:rsidRPr="005118AF">
        <w:rPr>
          <w:rFonts w:ascii="Times New Roman" w:eastAsia="MS Mincho" w:hAnsi="Times New Roman"/>
          <w:color w:val="000000" w:themeColor="text1"/>
          <w:sz w:val="20"/>
          <w:szCs w:val="20"/>
          <w:lang w:eastAsia="ja-JP"/>
        </w:rPr>
        <w:t>1. Учить детей правильно чередовать цвета при изготовлении макета шахматной доски.</w:t>
      </w:r>
    </w:p>
    <w:p w:rsidR="005118AF" w:rsidRPr="005118AF" w:rsidRDefault="005118AF" w:rsidP="005118AF">
      <w:pPr>
        <w:spacing w:after="0" w:line="240" w:lineRule="auto"/>
        <w:rPr>
          <w:rFonts w:ascii="Times New Roman" w:eastAsia="MS Mincho" w:hAnsi="Times New Roman"/>
          <w:color w:val="000000" w:themeColor="text1"/>
          <w:sz w:val="20"/>
          <w:szCs w:val="20"/>
          <w:lang w:eastAsia="ja-JP"/>
        </w:rPr>
      </w:pPr>
      <w:r w:rsidRPr="005118AF">
        <w:rPr>
          <w:rFonts w:ascii="Times New Roman" w:eastAsia="MS Mincho" w:hAnsi="Times New Roman"/>
          <w:color w:val="000000" w:themeColor="text1"/>
          <w:sz w:val="20"/>
          <w:szCs w:val="20"/>
          <w:lang w:eastAsia="ja-JP"/>
        </w:rPr>
        <w:lastRenderedPageBreak/>
        <w:t>2. Воспитывать интерес к игре в шахматы.</w:t>
      </w:r>
    </w:p>
    <w:p w:rsidR="005118AF" w:rsidRPr="005118AF" w:rsidRDefault="005118AF" w:rsidP="005118AF">
      <w:pPr>
        <w:spacing w:after="0" w:line="240" w:lineRule="auto"/>
        <w:rPr>
          <w:rFonts w:ascii="Times New Roman" w:eastAsia="MS Mincho" w:hAnsi="Times New Roman"/>
          <w:color w:val="000000" w:themeColor="text1"/>
          <w:sz w:val="20"/>
          <w:szCs w:val="20"/>
          <w:lang w:eastAsia="ja-JP"/>
        </w:rPr>
      </w:pPr>
      <w:r w:rsidRPr="005118AF">
        <w:rPr>
          <w:rFonts w:ascii="Times New Roman" w:eastAsia="MS Mincho" w:hAnsi="Times New Roman"/>
          <w:color w:val="000000" w:themeColor="text1"/>
          <w:sz w:val="20"/>
          <w:szCs w:val="20"/>
          <w:shd w:val="clear" w:color="auto" w:fill="FFFFFF"/>
          <w:lang w:eastAsia="ja-JP"/>
        </w:rPr>
        <w:t>3. Воспитывать бережливость, дисциплинированность, аккуратность</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bCs/>
          <w:color w:val="000000"/>
          <w:sz w:val="20"/>
          <w:szCs w:val="20"/>
          <w:lang w:eastAsia="ja-JP"/>
        </w:rPr>
        <w:t>Планируемые результаты</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bCs/>
          <w:i/>
          <w:iCs/>
          <w:color w:val="000000"/>
          <w:sz w:val="20"/>
          <w:szCs w:val="20"/>
          <w:lang w:eastAsia="ja-JP"/>
        </w:rPr>
        <w:t>Личностные УУД:</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i/>
          <w:iCs/>
          <w:color w:val="000000"/>
          <w:sz w:val="20"/>
          <w:szCs w:val="20"/>
          <w:lang w:eastAsia="ja-JP"/>
        </w:rPr>
        <w:t>- </w:t>
      </w:r>
      <w:r w:rsidRPr="005118AF">
        <w:rPr>
          <w:rFonts w:ascii="Times New Roman" w:eastAsia="MS Mincho" w:hAnsi="Times New Roman"/>
          <w:color w:val="170E02"/>
          <w:sz w:val="20"/>
          <w:szCs w:val="20"/>
          <w:lang w:eastAsia="ja-JP"/>
        </w:rPr>
        <w:t>способность к самооценке на основе критерия успешности учебной деятельности;</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lang w:eastAsia="ja-JP"/>
        </w:rPr>
        <w:t>-личностная мотивация к познавательной деятельности;</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lang w:eastAsia="ja-JP"/>
        </w:rPr>
        <w:t>- осмыслить необходимость сотрудничества и взаимопомощи; уважать мнения сверстников по обсуждаемой проблеме.</w:t>
      </w:r>
    </w:p>
    <w:p w:rsidR="005118AF" w:rsidRPr="005118AF" w:rsidRDefault="005118AF" w:rsidP="005118AF">
      <w:pPr>
        <w:spacing w:after="0" w:line="240" w:lineRule="auto"/>
        <w:rPr>
          <w:rFonts w:ascii="Times New Roman" w:eastAsia="MS Mincho" w:hAnsi="Times New Roman"/>
          <w:color w:val="000000"/>
          <w:sz w:val="20"/>
          <w:szCs w:val="20"/>
          <w:lang w:eastAsia="ja-JP"/>
        </w:rPr>
      </w:pPr>
      <w:proofErr w:type="spellStart"/>
      <w:r w:rsidRPr="005118AF">
        <w:rPr>
          <w:rFonts w:ascii="Times New Roman" w:eastAsia="MS Mincho" w:hAnsi="Times New Roman"/>
          <w:bCs/>
          <w:i/>
          <w:iCs/>
          <w:color w:val="000000"/>
          <w:sz w:val="20"/>
          <w:szCs w:val="20"/>
          <w:lang w:eastAsia="ja-JP"/>
        </w:rPr>
        <w:t>Метапредметные</w:t>
      </w:r>
      <w:proofErr w:type="spellEnd"/>
      <w:r w:rsidRPr="005118AF">
        <w:rPr>
          <w:rFonts w:ascii="Times New Roman" w:eastAsia="MS Mincho" w:hAnsi="Times New Roman"/>
          <w:bCs/>
          <w:i/>
          <w:iCs/>
          <w:color w:val="000000"/>
          <w:sz w:val="20"/>
          <w:szCs w:val="20"/>
          <w:lang w:eastAsia="ja-JP"/>
        </w:rPr>
        <w:t xml:space="preserve"> УУД:</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bCs/>
          <w:i/>
          <w:iCs/>
          <w:color w:val="170E02"/>
          <w:sz w:val="20"/>
          <w:szCs w:val="20"/>
          <w:lang w:eastAsia="ja-JP"/>
        </w:rPr>
        <w:t>Коммуникативные:</w:t>
      </w:r>
      <w:r w:rsidRPr="005118AF">
        <w:rPr>
          <w:rFonts w:ascii="Times New Roman" w:eastAsia="MS Mincho" w:hAnsi="Times New Roman"/>
          <w:bCs/>
          <w:color w:val="170E02"/>
          <w:sz w:val="20"/>
          <w:szCs w:val="20"/>
          <w:lang w:eastAsia="ja-JP"/>
        </w:rPr>
        <w:t> </w:t>
      </w:r>
      <w:r w:rsidRPr="005118AF">
        <w:rPr>
          <w:rFonts w:ascii="Times New Roman" w:eastAsia="MS Mincho" w:hAnsi="Times New Roman"/>
          <w:color w:val="170E02"/>
          <w:sz w:val="20"/>
          <w:szCs w:val="20"/>
          <w:lang w:eastAsia="ja-JP"/>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bCs/>
          <w:i/>
          <w:iCs/>
          <w:color w:val="000000"/>
          <w:sz w:val="20"/>
          <w:szCs w:val="20"/>
          <w:lang w:eastAsia="ja-JP"/>
        </w:rPr>
        <w:t>Познавательные:</w:t>
      </w:r>
      <w:r w:rsidRPr="005118AF">
        <w:rPr>
          <w:rFonts w:ascii="Times New Roman" w:eastAsia="MS Mincho" w:hAnsi="Times New Roman"/>
          <w:i/>
          <w:iCs/>
          <w:color w:val="000000"/>
          <w:sz w:val="20"/>
          <w:szCs w:val="20"/>
          <w:lang w:eastAsia="ja-JP"/>
        </w:rPr>
        <w:t> </w:t>
      </w:r>
      <w:r w:rsidRPr="005118AF">
        <w:rPr>
          <w:rFonts w:ascii="Times New Roman" w:eastAsia="MS Mincho" w:hAnsi="Times New Roman"/>
          <w:color w:val="170E02"/>
          <w:sz w:val="20"/>
          <w:szCs w:val="20"/>
          <w:lang w:eastAsia="ja-JP"/>
        </w:rPr>
        <w:t>ориентироваться в своей системе знаний; </w:t>
      </w:r>
      <w:r w:rsidRPr="005118AF">
        <w:rPr>
          <w:rFonts w:ascii="Times New Roman" w:eastAsia="MS Mincho" w:hAnsi="Times New Roman"/>
          <w:color w:val="000000"/>
          <w:sz w:val="20"/>
          <w:szCs w:val="20"/>
          <w:lang w:eastAsia="ja-JP"/>
        </w:rPr>
        <w:t>осуществлять анализ объектов;</w:t>
      </w:r>
      <w:r w:rsidRPr="005118AF">
        <w:rPr>
          <w:rFonts w:ascii="Times New Roman" w:eastAsia="MS Mincho" w:hAnsi="Times New Roman"/>
          <w:color w:val="170E02"/>
          <w:sz w:val="20"/>
          <w:szCs w:val="20"/>
          <w:lang w:eastAsia="ja-JP"/>
        </w:rPr>
        <w:t> </w:t>
      </w:r>
      <w:r w:rsidRPr="005118AF">
        <w:rPr>
          <w:rFonts w:ascii="Times New Roman" w:eastAsia="MS Mincho" w:hAnsi="Times New Roman"/>
          <w:color w:val="000000"/>
          <w:sz w:val="20"/>
          <w:szCs w:val="20"/>
          <w:lang w:eastAsia="ja-JP"/>
        </w:rPr>
        <w:t>высказываться в устной форме о значении шахмат в жизни человека;</w:t>
      </w:r>
      <w:r w:rsidRPr="005118AF">
        <w:rPr>
          <w:rFonts w:ascii="Times New Roman" w:eastAsia="MS Mincho" w:hAnsi="Times New Roman"/>
          <w:i/>
          <w:iCs/>
          <w:color w:val="000000"/>
          <w:sz w:val="20"/>
          <w:szCs w:val="20"/>
          <w:lang w:eastAsia="ja-JP"/>
        </w:rPr>
        <w:t> </w:t>
      </w:r>
      <w:r w:rsidRPr="005118AF">
        <w:rPr>
          <w:rFonts w:ascii="Times New Roman" w:eastAsia="MS Mincho" w:hAnsi="Times New Roman"/>
          <w:color w:val="000000"/>
          <w:sz w:val="20"/>
          <w:szCs w:val="20"/>
          <w:lang w:eastAsia="ja-JP"/>
        </w:rPr>
        <w:t>осуществлять поиск существенной информации </w:t>
      </w:r>
      <w:r w:rsidRPr="005118AF">
        <w:rPr>
          <w:rFonts w:ascii="Times New Roman" w:eastAsia="MS Mincho" w:hAnsi="Times New Roman"/>
          <w:color w:val="000000"/>
          <w:sz w:val="20"/>
          <w:szCs w:val="20"/>
          <w:lang w:eastAsia="ja-JP"/>
        </w:rPr>
        <w:br/>
        <w:t>(из рассказа учителя, родителей, из собственного жизненного опыта, рассказов, сказок и т. д.)</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bCs/>
          <w:i/>
          <w:iCs/>
          <w:color w:val="000000"/>
          <w:sz w:val="20"/>
          <w:szCs w:val="20"/>
          <w:lang w:eastAsia="ja-JP"/>
        </w:rPr>
        <w:t>Регулятивные:</w:t>
      </w:r>
      <w:r w:rsidRPr="005118AF">
        <w:rPr>
          <w:rFonts w:ascii="Times New Roman" w:eastAsia="MS Mincho" w:hAnsi="Times New Roman"/>
          <w:i/>
          <w:iCs/>
          <w:color w:val="000000"/>
          <w:sz w:val="20"/>
          <w:szCs w:val="20"/>
          <w:lang w:eastAsia="ja-JP"/>
        </w:rPr>
        <w:t> </w:t>
      </w:r>
      <w:r w:rsidRPr="005118AF">
        <w:rPr>
          <w:rFonts w:ascii="Times New Roman" w:eastAsia="MS Mincho" w:hAnsi="Times New Roman"/>
          <w:color w:val="170E02"/>
          <w:sz w:val="20"/>
          <w:szCs w:val="20"/>
          <w:lang w:eastAsia="ja-JP"/>
        </w:rPr>
        <w:t>определять и формулировать цель на уроке с помощью учителя; </w:t>
      </w:r>
      <w:r w:rsidRPr="005118AF">
        <w:rPr>
          <w:rFonts w:ascii="Times New Roman" w:eastAsia="MS Mincho" w:hAnsi="Times New Roman"/>
          <w:color w:val="000000"/>
          <w:sz w:val="20"/>
          <w:szCs w:val="20"/>
          <w:lang w:eastAsia="ja-JP"/>
        </w:rPr>
        <w:t>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 оценивать результаты своей деятельности.</w:t>
      </w:r>
    </w:p>
    <w:p w:rsidR="005118AF" w:rsidRPr="005118AF" w:rsidRDefault="005118AF" w:rsidP="005118AF">
      <w:pPr>
        <w:spacing w:after="0" w:line="240" w:lineRule="auto"/>
        <w:rPr>
          <w:rFonts w:ascii="Times New Roman" w:eastAsia="MS Mincho" w:hAnsi="Times New Roman"/>
          <w:color w:val="000000" w:themeColor="text1"/>
          <w:sz w:val="20"/>
          <w:szCs w:val="20"/>
          <w:lang w:eastAsia="ja-JP"/>
        </w:rPr>
      </w:pPr>
      <w:r w:rsidRPr="005118AF">
        <w:rPr>
          <w:rFonts w:ascii="Times New Roman" w:eastAsia="MS Mincho" w:hAnsi="Times New Roman"/>
          <w:bCs/>
          <w:color w:val="000000" w:themeColor="text1"/>
          <w:sz w:val="20"/>
          <w:szCs w:val="20"/>
          <w:lang w:eastAsia="ja-JP"/>
        </w:rPr>
        <w:t>Предметные:</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lang w:eastAsia="ja-JP"/>
        </w:rPr>
        <w:t>научить ориентироваться на шахматной доске, научить быстро и без ошибок расставлять фигуры, учить видеть местоположение шахматных фигур.</w:t>
      </w:r>
    </w:p>
    <w:p w:rsidR="005118AF" w:rsidRPr="005118AF" w:rsidRDefault="005118AF" w:rsidP="005118AF">
      <w:pPr>
        <w:spacing w:after="0" w:line="240" w:lineRule="auto"/>
        <w:rPr>
          <w:rFonts w:ascii="Times New Roman" w:eastAsia="MS Mincho" w:hAnsi="Times New Roman"/>
          <w:bCs/>
          <w:color w:val="000000"/>
          <w:sz w:val="20"/>
          <w:szCs w:val="20"/>
          <w:lang w:eastAsia="ja-JP"/>
        </w:rPr>
      </w:pPr>
      <w:r w:rsidRPr="005118AF">
        <w:rPr>
          <w:rFonts w:ascii="Times New Roman" w:eastAsia="MS Mincho" w:hAnsi="Times New Roman"/>
          <w:bCs/>
          <w:color w:val="000000"/>
          <w:sz w:val="20"/>
          <w:szCs w:val="20"/>
          <w:lang w:eastAsia="ja-JP"/>
        </w:rPr>
        <w:t>Оборудование:</w:t>
      </w:r>
    </w:p>
    <w:p w:rsidR="005118AF" w:rsidRPr="005118AF" w:rsidRDefault="005118AF" w:rsidP="005118AF">
      <w:pPr>
        <w:numPr>
          <w:ilvl w:val="0"/>
          <w:numId w:val="21"/>
        </w:num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lang w:eastAsia="ja-JP"/>
        </w:rPr>
        <w:t>Интерактивная доска, ноутбук;</w:t>
      </w:r>
    </w:p>
    <w:p w:rsidR="005118AF" w:rsidRPr="005118AF" w:rsidRDefault="005118AF" w:rsidP="005118AF">
      <w:pPr>
        <w:numPr>
          <w:ilvl w:val="0"/>
          <w:numId w:val="21"/>
        </w:num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sz w:val="20"/>
          <w:szCs w:val="20"/>
          <w:lang w:eastAsia="ja-JP"/>
        </w:rPr>
        <w:t xml:space="preserve">конверт (в конверте: готовая модель шахматной доски, черные </w:t>
      </w:r>
      <w:r w:rsidRPr="005118AF">
        <w:rPr>
          <w:rFonts w:ascii="Times New Roman" w:eastAsia="MS Mincho" w:hAnsi="Times New Roman"/>
          <w:color w:val="000000"/>
          <w:sz w:val="20"/>
          <w:szCs w:val="20"/>
          <w:lang w:eastAsia="ja-JP"/>
        </w:rPr>
        <w:t>квадратики)</w:t>
      </w:r>
    </w:p>
    <w:p w:rsidR="005118AF" w:rsidRPr="005118AF" w:rsidRDefault="005118AF" w:rsidP="005118AF">
      <w:pPr>
        <w:numPr>
          <w:ilvl w:val="0"/>
          <w:numId w:val="21"/>
        </w:num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lang w:eastAsia="ja-JP"/>
        </w:rPr>
        <w:t>шахматные фигуры-ладья;</w:t>
      </w:r>
    </w:p>
    <w:p w:rsidR="005118AF" w:rsidRPr="005118AF" w:rsidRDefault="005118AF" w:rsidP="005118AF">
      <w:pPr>
        <w:numPr>
          <w:ilvl w:val="0"/>
          <w:numId w:val="21"/>
        </w:num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lang w:eastAsia="ja-JP"/>
        </w:rPr>
        <w:t>клей-карандаш, салфетка;</w:t>
      </w:r>
    </w:p>
    <w:p w:rsidR="005118AF" w:rsidRPr="005118AF" w:rsidRDefault="005118AF" w:rsidP="005118AF">
      <w:pPr>
        <w:spacing w:after="0" w:line="240" w:lineRule="auto"/>
        <w:jc w:val="center"/>
        <w:rPr>
          <w:rFonts w:ascii="Times New Roman" w:eastAsia="MS Mincho" w:hAnsi="Times New Roman"/>
          <w:i/>
          <w:iCs/>
          <w:sz w:val="20"/>
          <w:szCs w:val="20"/>
          <w:lang w:eastAsia="ja-JP"/>
        </w:rPr>
      </w:pPr>
      <w:r w:rsidRPr="005118AF">
        <w:rPr>
          <w:rFonts w:ascii="Times New Roman" w:eastAsia="MS Mincho" w:hAnsi="Times New Roman"/>
          <w:i/>
          <w:iCs/>
          <w:sz w:val="20"/>
          <w:szCs w:val="20"/>
          <w:lang w:eastAsia="ja-JP"/>
        </w:rPr>
        <w:t>Ход урока:</w:t>
      </w:r>
    </w:p>
    <w:p w:rsidR="005118AF" w:rsidRPr="005118AF" w:rsidRDefault="005118AF" w:rsidP="005118AF">
      <w:pPr>
        <w:spacing w:after="0" w:line="240" w:lineRule="auto"/>
        <w:contextualSpacing/>
        <w:rPr>
          <w:rFonts w:ascii="Times New Roman" w:hAnsi="Times New Roman"/>
          <w:color w:val="000000"/>
          <w:sz w:val="20"/>
          <w:szCs w:val="20"/>
        </w:rPr>
      </w:pPr>
      <w:r w:rsidRPr="005118AF">
        <w:rPr>
          <w:rFonts w:ascii="Times New Roman" w:hAnsi="Times New Roman"/>
          <w:color w:val="000000"/>
          <w:sz w:val="20"/>
          <w:szCs w:val="20"/>
        </w:rPr>
        <w:t>1.Организационный момент </w:t>
      </w:r>
      <w:r w:rsidRPr="005118AF">
        <w:rPr>
          <w:rFonts w:ascii="Times New Roman" w:hAnsi="Times New Roman"/>
          <w:color w:val="000000"/>
          <w:sz w:val="20"/>
          <w:szCs w:val="20"/>
        </w:rPr>
        <w:br/>
        <w:t>Долгожданный дан звонок – начинается урок. </w:t>
      </w:r>
      <w:r w:rsidRPr="005118AF">
        <w:rPr>
          <w:rFonts w:ascii="Times New Roman" w:hAnsi="Times New Roman"/>
          <w:color w:val="000000"/>
          <w:sz w:val="20"/>
          <w:szCs w:val="20"/>
        </w:rPr>
        <w:br/>
        <w:t>Урок труда – урок искусства, урок добра и доброты. </w:t>
      </w:r>
      <w:r w:rsidRPr="005118AF">
        <w:rPr>
          <w:rFonts w:ascii="Times New Roman" w:hAnsi="Times New Roman"/>
          <w:color w:val="000000"/>
          <w:sz w:val="20"/>
          <w:szCs w:val="20"/>
        </w:rPr>
        <w:br/>
        <w:t>А … (дети хором читают девиз с доски): </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color w:val="000000"/>
          <w:sz w:val="20"/>
          <w:szCs w:val="20"/>
        </w:rPr>
        <w:t>«Добро творить – себя веселить». </w:t>
      </w:r>
    </w:p>
    <w:p w:rsidR="005118AF" w:rsidRPr="005118AF" w:rsidRDefault="005118AF" w:rsidP="005118AF">
      <w:pPr>
        <w:spacing w:after="0" w:line="240" w:lineRule="auto"/>
        <w:rPr>
          <w:rFonts w:ascii="Times New Roman" w:hAnsi="Times New Roman"/>
          <w:sz w:val="20"/>
          <w:szCs w:val="20"/>
        </w:rPr>
      </w:pPr>
      <w:r w:rsidRPr="005118AF">
        <w:rPr>
          <w:rFonts w:ascii="Times New Roman" w:eastAsia="MS Mincho" w:hAnsi="Times New Roman"/>
          <w:bCs/>
          <w:sz w:val="20"/>
          <w:szCs w:val="20"/>
          <w:lang w:eastAsia="ja-JP"/>
        </w:rPr>
        <w:t>- </w:t>
      </w:r>
      <w:r w:rsidRPr="005118AF">
        <w:rPr>
          <w:rFonts w:ascii="Times New Roman" w:eastAsia="MS Mincho" w:hAnsi="Times New Roman"/>
          <w:sz w:val="20"/>
          <w:szCs w:val="20"/>
          <w:lang w:eastAsia="ja-JP"/>
        </w:rPr>
        <w:t>Как вы понимаете девиз урока? (</w:t>
      </w:r>
      <w:r w:rsidRPr="005118AF">
        <w:rPr>
          <w:rFonts w:ascii="Times New Roman" w:eastAsia="MS Mincho" w:hAnsi="Times New Roman"/>
          <w:i/>
          <w:sz w:val="20"/>
          <w:szCs w:val="20"/>
          <w:lang w:eastAsia="ja-JP"/>
        </w:rPr>
        <w:t>Ответы детей)</w:t>
      </w:r>
    </w:p>
    <w:p w:rsidR="005118AF" w:rsidRPr="005118AF" w:rsidRDefault="005118AF" w:rsidP="005118AF">
      <w:pPr>
        <w:spacing w:after="0" w:line="240" w:lineRule="auto"/>
        <w:rPr>
          <w:rFonts w:ascii="Times New Roman" w:eastAsia="MS Mincho" w:hAnsi="Times New Roman"/>
          <w:i/>
          <w:iCs/>
          <w:color w:val="000000" w:themeColor="text1"/>
          <w:sz w:val="20"/>
          <w:szCs w:val="20"/>
          <w:shd w:val="clear" w:color="auto" w:fill="FFFFFF"/>
          <w:lang w:eastAsia="ja-JP"/>
        </w:rPr>
      </w:pPr>
      <w:r w:rsidRPr="005118AF">
        <w:rPr>
          <w:rFonts w:ascii="Times New Roman" w:eastAsia="MS Mincho" w:hAnsi="Times New Roman"/>
          <w:color w:val="000000" w:themeColor="text1"/>
          <w:sz w:val="20"/>
          <w:szCs w:val="20"/>
          <w:lang w:val="en-US" w:eastAsia="ja-JP"/>
        </w:rPr>
        <w:t>II</w:t>
      </w:r>
      <w:r w:rsidRPr="005118AF">
        <w:rPr>
          <w:rFonts w:ascii="Times New Roman" w:eastAsia="MS Mincho" w:hAnsi="Times New Roman"/>
          <w:color w:val="000000" w:themeColor="text1"/>
          <w:sz w:val="20"/>
          <w:szCs w:val="20"/>
          <w:lang w:eastAsia="ja-JP"/>
        </w:rPr>
        <w:t xml:space="preserve">. </w:t>
      </w:r>
      <w:r w:rsidRPr="005118AF">
        <w:rPr>
          <w:rFonts w:ascii="Times New Roman" w:eastAsia="MS Mincho" w:hAnsi="Times New Roman"/>
          <w:bCs/>
          <w:iCs/>
          <w:color w:val="000000" w:themeColor="text1"/>
          <w:sz w:val="20"/>
          <w:szCs w:val="20"/>
          <w:shd w:val="clear" w:color="auto" w:fill="FFFFFF"/>
          <w:lang w:eastAsia="ja-JP"/>
        </w:rPr>
        <w:t>Изучение нового материала</w:t>
      </w:r>
      <w:r w:rsidRPr="005118AF">
        <w:rPr>
          <w:rFonts w:ascii="Times New Roman" w:eastAsia="MS Mincho" w:hAnsi="Times New Roman"/>
          <w:i/>
          <w:iCs/>
          <w:color w:val="000000" w:themeColor="text1"/>
          <w:sz w:val="20"/>
          <w:szCs w:val="20"/>
          <w:shd w:val="clear" w:color="auto" w:fill="FFFFFF"/>
          <w:lang w:eastAsia="ja-JP"/>
        </w:rPr>
        <w:t>.</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color w:val="000000"/>
          <w:sz w:val="20"/>
          <w:szCs w:val="20"/>
          <w:shd w:val="clear" w:color="auto" w:fill="FFFFFF"/>
          <w:lang w:eastAsia="ja-JP"/>
        </w:rPr>
        <w:t>Введение в проблему</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sz w:val="20"/>
          <w:szCs w:val="20"/>
          <w:lang w:eastAsia="ja-JP"/>
        </w:rPr>
        <w:t>-Ребята, я хочу рассказать вам одну удивительную историю. Сегодня утром я обнаружила на столе карту, посмотрите на нее </w:t>
      </w:r>
      <w:r w:rsidRPr="005118AF">
        <w:rPr>
          <w:rFonts w:ascii="Times New Roman" w:eastAsia="MS Mincho" w:hAnsi="Times New Roman"/>
          <w:i/>
          <w:iCs/>
          <w:sz w:val="20"/>
          <w:szCs w:val="20"/>
          <w:lang w:eastAsia="ja-JP"/>
        </w:rPr>
        <w:t>(Показывает карту, на которой написано «Путь в Черно-белое Королевство»</w:t>
      </w:r>
      <w:r w:rsidRPr="005118AF">
        <w:rPr>
          <w:rFonts w:ascii="Times New Roman" w:eastAsia="MS Mincho" w:hAnsi="Times New Roman"/>
          <w:sz w:val="20"/>
          <w:szCs w:val="20"/>
          <w:lang w:eastAsia="ja-JP"/>
        </w:rPr>
        <w:t xml:space="preserve">) </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sz w:val="20"/>
          <w:szCs w:val="20"/>
          <w:lang w:eastAsia="ja-JP"/>
        </w:rPr>
        <w:t>-Что это за королевство такое и где оно находится, я не знаю. А вы, ребята, знаете? </w:t>
      </w:r>
      <w:r w:rsidRPr="005118AF">
        <w:rPr>
          <w:rFonts w:ascii="Times New Roman" w:eastAsia="MS Mincho" w:hAnsi="Times New Roman"/>
          <w:i/>
          <w:iCs/>
          <w:sz w:val="20"/>
          <w:szCs w:val="20"/>
          <w:lang w:eastAsia="ja-JP"/>
        </w:rPr>
        <w:t>(Предположения детей)</w:t>
      </w:r>
    </w:p>
    <w:p w:rsidR="005118AF" w:rsidRPr="005118AF" w:rsidRDefault="005118AF" w:rsidP="005118AF">
      <w:pPr>
        <w:spacing w:after="0" w:line="240" w:lineRule="auto"/>
        <w:rPr>
          <w:rFonts w:ascii="Times New Roman" w:eastAsia="MS Mincho" w:hAnsi="Times New Roman"/>
          <w:i/>
          <w:iCs/>
          <w:sz w:val="20"/>
          <w:szCs w:val="20"/>
          <w:lang w:eastAsia="ja-JP"/>
        </w:rPr>
      </w:pPr>
      <w:r w:rsidRPr="005118AF">
        <w:rPr>
          <w:rFonts w:ascii="Times New Roman" w:eastAsia="MS Mincho" w:hAnsi="Times New Roman"/>
          <w:sz w:val="20"/>
          <w:szCs w:val="20"/>
          <w:lang w:eastAsia="ja-JP"/>
        </w:rPr>
        <w:t>-Давайте внимательно посмотрим, может быть, из карты мы что-то поймем. </w:t>
      </w:r>
      <w:r w:rsidRPr="005118AF">
        <w:rPr>
          <w:rFonts w:ascii="Times New Roman" w:eastAsia="MS Mincho" w:hAnsi="Times New Roman"/>
          <w:i/>
          <w:iCs/>
          <w:sz w:val="20"/>
          <w:szCs w:val="20"/>
          <w:lang w:eastAsia="ja-JP"/>
        </w:rPr>
        <w:t>(Рассматривают, обнаруживают сходство предметов и названий с классным помещением) </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i/>
          <w:iCs/>
          <w:sz w:val="20"/>
          <w:szCs w:val="20"/>
          <w:lang w:eastAsia="ja-JP"/>
        </w:rPr>
        <w:t>-</w:t>
      </w:r>
      <w:r w:rsidRPr="005118AF">
        <w:rPr>
          <w:rFonts w:ascii="Times New Roman" w:eastAsia="MS Mincho" w:hAnsi="Times New Roman"/>
          <w:sz w:val="20"/>
          <w:szCs w:val="20"/>
          <w:lang w:eastAsia="ja-JP"/>
        </w:rPr>
        <w:t>Кажется, я догадалась. Черно-белое Королевство находится где-то здесь, неподалеку. Давайте отыщем его.</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i/>
          <w:iCs/>
          <w:sz w:val="20"/>
          <w:szCs w:val="20"/>
          <w:lang w:eastAsia="ja-JP"/>
        </w:rPr>
        <w:t>Дети по карте ищут дорогу и находят большую демонстрационную шахматную доску с названием Черно-белое Королевство.</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Вот мы его и отыскали, узнали вы, ребята, что это за королевство.</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Да, это шахматная доска.</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Верно, это шахматная доска, но почему же Королевство называется Черно-белым?</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Потому что на доске черные и белые клетки.</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Правильно эти клетки в шахматах называются полями, на доске есть черные поля и белые поля, они располагаются определенным образом, кто скажет как именно.</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По порядку, поочередно, белые и черные чередуются.</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А кто из вас сможет сосчитать, сколько на доске белых полей?</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32.</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А черных?</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Тоже 32.</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А каких полей больше черных или белых?</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Одинаково, их равное количество, поровну, белых полей столько же, сколько и черных.</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Правильно. Белых – 32 и черных – 32, а всего 64 поля. В шахматном Королевстве есть улицы. Те улицы, которые идут слева направо, называются Горизонталями, а те улицы, которые расположены сверху вниз – Вертикалями. Сосчитайте, сколько вертикальных улиц?</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8.</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Воспитатель</w:t>
      </w:r>
      <w:r w:rsidRPr="005118AF">
        <w:rPr>
          <w:rFonts w:ascii="Times New Roman" w:eastAsia="MS Mincho" w:hAnsi="Times New Roman"/>
          <w:sz w:val="20"/>
          <w:szCs w:val="20"/>
          <w:lang w:eastAsia="ja-JP"/>
        </w:rPr>
        <w:t>: А сколько горизонтальных?</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8.</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lastRenderedPageBreak/>
        <w:t>Учитель:</w:t>
      </w:r>
      <w:r w:rsidRPr="005118AF">
        <w:rPr>
          <w:rFonts w:ascii="Times New Roman" w:eastAsia="MS Mincho" w:hAnsi="Times New Roman"/>
          <w:sz w:val="20"/>
          <w:szCs w:val="20"/>
          <w:lang w:eastAsia="ja-JP"/>
        </w:rPr>
        <w:t> Кто сможет показать 1 вертикаль? А 3? А 6? И т. д.</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i/>
          <w:iCs/>
          <w:sz w:val="20"/>
          <w:szCs w:val="20"/>
          <w:lang w:eastAsia="ja-JP"/>
        </w:rPr>
        <w:t>Дети тренируются показывать сначала вертикали, потом горизонтали.</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Очень хорошо. Но есть в Королевстве еще и переулки, большие и маленькие, и они называются Диагоналями. Проходят они наискосок, и они всегда одного цвета или белые или черные. Покажите самую длинную черную диагональ, самую длинную белую диагональ, самые короткие белые диагонали. Сколько их? Самые короткие черные диагонали. Сколько их?</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i/>
          <w:iCs/>
          <w:sz w:val="20"/>
          <w:szCs w:val="20"/>
          <w:lang w:eastAsia="ja-JP"/>
        </w:rPr>
        <w:t>Дети тренируются показывать диагонали.</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Черные и белые диагонали пересекаются в центре шахматной доски. Это Центральная площадь Королевства, из скольких полей она состоит?</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Из четырех.</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Сколько в центре белых полей?</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2.</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А черных?</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2.</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xml:space="preserve">: Правильно. Ребята, почему-то Королевство совершенно пустое и никто из жителей нас не встречает, </w:t>
      </w:r>
    </w:p>
    <w:p w:rsidR="005118AF" w:rsidRPr="005118AF" w:rsidRDefault="005118AF" w:rsidP="005118AF">
      <w:pPr>
        <w:spacing w:after="0" w:line="240" w:lineRule="auto"/>
        <w:rPr>
          <w:rFonts w:ascii="Times New Roman" w:eastAsia="MS Mincho" w:hAnsi="Times New Roman"/>
          <w:i/>
          <w:iCs/>
          <w:sz w:val="20"/>
          <w:szCs w:val="20"/>
          <w:lang w:eastAsia="ja-JP"/>
        </w:rPr>
      </w:pPr>
      <w:r w:rsidRPr="005118AF">
        <w:rPr>
          <w:rFonts w:ascii="Times New Roman" w:eastAsia="MS Mincho" w:hAnsi="Times New Roman"/>
          <w:bCs/>
          <w:sz w:val="20"/>
          <w:szCs w:val="20"/>
          <w:lang w:eastAsia="ja-JP"/>
        </w:rPr>
        <w:t>Учитель:</w:t>
      </w:r>
      <w:r w:rsidRPr="005118AF">
        <w:rPr>
          <w:rFonts w:ascii="Times New Roman" w:eastAsia="MS Mincho" w:hAnsi="Times New Roman"/>
          <w:sz w:val="20"/>
          <w:szCs w:val="20"/>
          <w:lang w:eastAsia="ja-JP"/>
        </w:rPr>
        <w:t> Но кто-то для нас оставил маленькие шахматные доски, только они какие-то странные, все белые. </w:t>
      </w:r>
      <w:r w:rsidRPr="005118AF">
        <w:rPr>
          <w:rFonts w:ascii="Times New Roman" w:eastAsia="MS Mincho" w:hAnsi="Times New Roman"/>
          <w:i/>
          <w:iCs/>
          <w:sz w:val="20"/>
          <w:szCs w:val="20"/>
          <w:lang w:eastAsia="ja-JP"/>
        </w:rPr>
        <w:t>(Показывает заранее приготовленные расчерченные бумажные доски и черные квадратики)</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i/>
          <w:iCs/>
          <w:sz w:val="20"/>
          <w:szCs w:val="20"/>
          <w:lang w:eastAsia="ja-JP"/>
        </w:rPr>
        <w:t>- </w:t>
      </w:r>
      <w:r w:rsidRPr="005118AF">
        <w:rPr>
          <w:rFonts w:ascii="Times New Roman" w:eastAsia="MS Mincho" w:hAnsi="Times New Roman"/>
          <w:sz w:val="20"/>
          <w:szCs w:val="20"/>
          <w:lang w:eastAsia="ja-JP"/>
        </w:rPr>
        <w:t>Наверное, жители Черно-белого Королевства просят нас о помощи, и хотят, чтобы мы</w:t>
      </w:r>
      <w:r w:rsidRPr="005118AF">
        <w:rPr>
          <w:rFonts w:ascii="Times New Roman" w:eastAsia="MS Mincho" w:hAnsi="Times New Roman"/>
          <w:color w:val="000000" w:themeColor="text1"/>
          <w:sz w:val="20"/>
          <w:szCs w:val="20"/>
          <w:lang w:eastAsia="ja-JP"/>
        </w:rPr>
        <w:t xml:space="preserve"> правильно</w:t>
      </w:r>
      <w:r w:rsidRPr="005118AF">
        <w:rPr>
          <w:rFonts w:ascii="Times New Roman" w:eastAsia="MS Mincho" w:hAnsi="Times New Roman"/>
          <w:color w:val="C00000"/>
          <w:sz w:val="20"/>
          <w:szCs w:val="20"/>
          <w:lang w:eastAsia="ja-JP"/>
        </w:rPr>
        <w:t xml:space="preserve"> </w:t>
      </w:r>
      <w:r w:rsidRPr="005118AF">
        <w:rPr>
          <w:rFonts w:ascii="Times New Roman" w:eastAsia="MS Mincho" w:hAnsi="Times New Roman"/>
          <w:color w:val="000000" w:themeColor="text1"/>
          <w:sz w:val="20"/>
          <w:szCs w:val="20"/>
          <w:lang w:eastAsia="ja-JP"/>
        </w:rPr>
        <w:t>раскрасили шахматную доску,</w:t>
      </w:r>
      <w:r w:rsidRPr="005118AF">
        <w:rPr>
          <w:rFonts w:ascii="Times New Roman" w:eastAsia="MS Mincho" w:hAnsi="Times New Roman"/>
          <w:sz w:val="20"/>
          <w:szCs w:val="20"/>
          <w:lang w:eastAsia="ja-JP"/>
        </w:rPr>
        <w:t xml:space="preserve"> чередуя черные и белые поля. Справитесь?</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bCs/>
          <w:sz w:val="20"/>
          <w:szCs w:val="20"/>
          <w:lang w:eastAsia="ja-JP"/>
        </w:rPr>
        <w:t>Дети:</w:t>
      </w:r>
      <w:r w:rsidRPr="005118AF">
        <w:rPr>
          <w:rFonts w:ascii="Times New Roman" w:eastAsia="MS Mincho" w:hAnsi="Times New Roman"/>
          <w:sz w:val="20"/>
          <w:szCs w:val="20"/>
          <w:lang w:eastAsia="ja-JP"/>
        </w:rPr>
        <w:t> Да!</w:t>
      </w:r>
    </w:p>
    <w:p w:rsidR="005118AF" w:rsidRPr="005118AF" w:rsidRDefault="005118AF" w:rsidP="005118AF">
      <w:pPr>
        <w:spacing w:after="0" w:line="240" w:lineRule="auto"/>
        <w:rPr>
          <w:rFonts w:ascii="Times New Roman" w:eastAsia="MS Mincho" w:hAnsi="Times New Roman"/>
          <w:i/>
          <w:sz w:val="20"/>
          <w:szCs w:val="20"/>
          <w:lang w:eastAsia="ja-JP"/>
        </w:rPr>
      </w:pPr>
      <w:r w:rsidRPr="005118AF">
        <w:rPr>
          <w:rFonts w:ascii="Times New Roman" w:eastAsia="MS Mincho" w:hAnsi="Times New Roman"/>
          <w:i/>
          <w:sz w:val="20"/>
          <w:szCs w:val="20"/>
          <w:lang w:eastAsia="ja-JP"/>
        </w:rPr>
        <w:t>(Учитель раздает всем детям заготовки шахматных досок, черные квадратики)</w:t>
      </w:r>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color w:val="000000"/>
          <w:sz w:val="20"/>
          <w:szCs w:val="20"/>
          <w:shd w:val="clear" w:color="auto" w:fill="FFFFFF"/>
          <w:lang w:val="en-US" w:eastAsia="ja-JP"/>
        </w:rPr>
        <w:t>III</w:t>
      </w:r>
      <w:r w:rsidRPr="005118AF">
        <w:rPr>
          <w:rFonts w:ascii="Times New Roman" w:eastAsia="MS Mincho" w:hAnsi="Times New Roman"/>
          <w:color w:val="000000"/>
          <w:sz w:val="20"/>
          <w:szCs w:val="20"/>
          <w:shd w:val="clear" w:color="auto" w:fill="FFFFFF"/>
          <w:lang w:eastAsia="ja-JP"/>
        </w:rPr>
        <w:t>. Проверка рабочего места, инструктаж по технике безопасности при работе с клеем. </w:t>
      </w:r>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color w:val="000000"/>
          <w:sz w:val="20"/>
          <w:szCs w:val="20"/>
          <w:shd w:val="clear" w:color="auto" w:fill="FFFFFF"/>
          <w:lang w:eastAsia="ja-JP"/>
        </w:rPr>
        <w:t>Правила безопасной работы с клеем: </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1. Не допускать попадания клея в глаза. </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2. Передавать клей-карандаш только в закрытом виде. </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3. После окончания работы клей закрыть и убрать в безопасное место. </w:t>
      </w:r>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color w:val="000000"/>
          <w:sz w:val="20"/>
          <w:szCs w:val="20"/>
          <w:shd w:val="clear" w:color="auto" w:fill="FFFFFF"/>
          <w:lang w:val="en-US" w:eastAsia="ja-JP"/>
        </w:rPr>
        <w:t>IV</w:t>
      </w:r>
      <w:r w:rsidRPr="005118AF">
        <w:rPr>
          <w:rFonts w:ascii="Times New Roman" w:eastAsia="MS Mincho" w:hAnsi="Times New Roman"/>
          <w:color w:val="000000"/>
          <w:sz w:val="20"/>
          <w:szCs w:val="20"/>
          <w:shd w:val="clear" w:color="auto" w:fill="FFFFFF"/>
          <w:lang w:eastAsia="ja-JP"/>
        </w:rPr>
        <w:t xml:space="preserve">. </w:t>
      </w:r>
      <w:proofErr w:type="spellStart"/>
      <w:r w:rsidRPr="005118AF">
        <w:rPr>
          <w:rFonts w:ascii="Times New Roman" w:eastAsia="MS Mincho" w:hAnsi="Times New Roman"/>
          <w:color w:val="000000"/>
          <w:sz w:val="20"/>
          <w:szCs w:val="20"/>
          <w:shd w:val="clear" w:color="auto" w:fill="FFFFFF"/>
          <w:lang w:eastAsia="ja-JP"/>
        </w:rPr>
        <w:t>Физминутка</w:t>
      </w:r>
      <w:proofErr w:type="spellEnd"/>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color w:val="000000"/>
          <w:sz w:val="20"/>
          <w:szCs w:val="20"/>
          <w:shd w:val="clear" w:color="auto" w:fill="FFFFFF"/>
          <w:lang w:eastAsia="ja-JP"/>
        </w:rPr>
        <w:t>- А сейчас мы с вами превратимся в пешек:</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Ну- ка, пешки, поиграем.</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Головой мы повращаем</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Вправо – влево, а потом              (вращение головой)</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3- 4, приседаем,</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Наши ножки разомнём.               (Приседания)</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1,2,3 – на месте шаг.</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Встали пешки дружно в ряд.</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Мы размялись от души,</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За столы мы вновь спешим.        (садятся за столы)</w:t>
      </w:r>
    </w:p>
    <w:p w:rsidR="005118AF" w:rsidRPr="005118AF" w:rsidRDefault="005118AF" w:rsidP="005118AF">
      <w:pPr>
        <w:spacing w:after="0" w:line="240" w:lineRule="auto"/>
        <w:rPr>
          <w:rFonts w:ascii="Times New Roman" w:eastAsia="MS Mincho" w:hAnsi="Times New Roman"/>
          <w:i/>
          <w:sz w:val="20"/>
          <w:szCs w:val="20"/>
          <w:lang w:eastAsia="ja-JP"/>
        </w:rPr>
      </w:pPr>
      <w:r w:rsidRPr="005118AF">
        <w:rPr>
          <w:rFonts w:ascii="Times New Roman" w:eastAsia="MS Mincho" w:hAnsi="Times New Roman"/>
          <w:color w:val="000000"/>
          <w:sz w:val="20"/>
          <w:szCs w:val="20"/>
          <w:shd w:val="clear" w:color="auto" w:fill="FFFFFF"/>
          <w:lang w:val="en-US" w:eastAsia="ja-JP"/>
        </w:rPr>
        <w:t>V</w:t>
      </w:r>
      <w:r w:rsidRPr="005118AF">
        <w:rPr>
          <w:rFonts w:ascii="Times New Roman" w:eastAsia="MS Mincho" w:hAnsi="Times New Roman"/>
          <w:color w:val="000000"/>
          <w:sz w:val="20"/>
          <w:szCs w:val="20"/>
          <w:shd w:val="clear" w:color="auto" w:fill="FFFFFF"/>
          <w:lang w:eastAsia="ja-JP"/>
        </w:rPr>
        <w:t>. Выполнение практической работы</w:t>
      </w:r>
    </w:p>
    <w:p w:rsidR="005118AF" w:rsidRPr="005118AF" w:rsidRDefault="005118AF" w:rsidP="005118AF">
      <w:pPr>
        <w:spacing w:after="0" w:line="240" w:lineRule="auto"/>
        <w:rPr>
          <w:rFonts w:ascii="Times New Roman" w:eastAsia="MS Mincho" w:hAnsi="Times New Roman"/>
          <w:sz w:val="20"/>
          <w:szCs w:val="20"/>
          <w:lang w:eastAsia="ja-JP"/>
        </w:rPr>
      </w:pPr>
      <w:r w:rsidRPr="005118AF">
        <w:rPr>
          <w:rFonts w:ascii="Times New Roman" w:eastAsia="MS Mincho" w:hAnsi="Times New Roman"/>
          <w:i/>
          <w:iCs/>
          <w:color w:val="000000" w:themeColor="text1"/>
          <w:sz w:val="20"/>
          <w:szCs w:val="20"/>
          <w:lang w:eastAsia="ja-JP"/>
        </w:rPr>
        <w:t xml:space="preserve">Дети раскрашивают свои маленькие шахматные </w:t>
      </w:r>
      <w:proofErr w:type="spellStart"/>
      <w:r w:rsidRPr="005118AF">
        <w:rPr>
          <w:rFonts w:ascii="Times New Roman" w:eastAsia="MS Mincho" w:hAnsi="Times New Roman"/>
          <w:i/>
          <w:iCs/>
          <w:color w:val="000000" w:themeColor="text1"/>
          <w:sz w:val="20"/>
          <w:szCs w:val="20"/>
          <w:lang w:eastAsia="ja-JP"/>
        </w:rPr>
        <w:t>досочки</w:t>
      </w:r>
      <w:proofErr w:type="spellEnd"/>
      <w:r w:rsidRPr="005118AF">
        <w:rPr>
          <w:rFonts w:ascii="Times New Roman" w:eastAsia="MS Mincho" w:hAnsi="Times New Roman"/>
          <w:i/>
          <w:iCs/>
          <w:sz w:val="20"/>
          <w:szCs w:val="20"/>
          <w:lang w:eastAsia="ja-JP"/>
        </w:rPr>
        <w:t>.</w:t>
      </w:r>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color w:val="000000"/>
          <w:sz w:val="20"/>
          <w:szCs w:val="20"/>
          <w:shd w:val="clear" w:color="auto" w:fill="FFFFFF"/>
          <w:lang w:val="en-US" w:eastAsia="ja-JP"/>
        </w:rPr>
        <w:t>VI</w:t>
      </w:r>
      <w:r w:rsidRPr="005118AF">
        <w:rPr>
          <w:rFonts w:ascii="Times New Roman" w:eastAsia="MS Mincho" w:hAnsi="Times New Roman"/>
          <w:color w:val="000000"/>
          <w:sz w:val="20"/>
          <w:szCs w:val="20"/>
          <w:shd w:val="clear" w:color="auto" w:fill="FFFFFF"/>
          <w:lang w:eastAsia="ja-JP"/>
        </w:rPr>
        <w:t>. Выставка работ. </w:t>
      </w:r>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color w:val="000000"/>
          <w:sz w:val="20"/>
          <w:szCs w:val="20"/>
          <w:shd w:val="clear" w:color="auto" w:fill="FFFFFF"/>
          <w:lang w:eastAsia="ja-JP"/>
        </w:rPr>
        <w:t xml:space="preserve">Самооценка и </w:t>
      </w:r>
      <w:proofErr w:type="spellStart"/>
      <w:r w:rsidRPr="005118AF">
        <w:rPr>
          <w:rFonts w:ascii="Times New Roman" w:eastAsia="MS Mincho" w:hAnsi="Times New Roman"/>
          <w:color w:val="000000"/>
          <w:sz w:val="20"/>
          <w:szCs w:val="20"/>
          <w:shd w:val="clear" w:color="auto" w:fill="FFFFFF"/>
          <w:lang w:eastAsia="ja-JP"/>
        </w:rPr>
        <w:t>взаимооценка</w:t>
      </w:r>
      <w:proofErr w:type="spellEnd"/>
      <w:r w:rsidRPr="005118AF">
        <w:rPr>
          <w:rFonts w:ascii="Times New Roman" w:eastAsia="MS Mincho" w:hAnsi="Times New Roman"/>
          <w:color w:val="000000"/>
          <w:sz w:val="20"/>
          <w:szCs w:val="20"/>
          <w:shd w:val="clear" w:color="auto" w:fill="FFFFFF"/>
          <w:lang w:eastAsia="ja-JP"/>
        </w:rPr>
        <w:t xml:space="preserve"> работ</w:t>
      </w:r>
      <w:r w:rsidRPr="005118AF">
        <w:rPr>
          <w:rFonts w:ascii="Times New Roman" w:eastAsia="MS Mincho" w:hAnsi="Times New Roman"/>
          <w:color w:val="C00000"/>
          <w:sz w:val="20"/>
          <w:szCs w:val="20"/>
          <w:shd w:val="clear" w:color="auto" w:fill="FFFFFF"/>
          <w:lang w:eastAsia="ja-JP"/>
        </w:rPr>
        <w:t xml:space="preserve"> .</w:t>
      </w:r>
    </w:p>
    <w:p w:rsidR="005118AF" w:rsidRPr="005118AF" w:rsidRDefault="005118AF" w:rsidP="005118AF">
      <w:pPr>
        <w:spacing w:after="0" w:line="240" w:lineRule="auto"/>
        <w:rPr>
          <w:rFonts w:ascii="Times New Roman" w:eastAsia="MS Mincho" w:hAnsi="Times New Roman"/>
          <w:color w:val="000000" w:themeColor="text1"/>
          <w:sz w:val="20"/>
          <w:szCs w:val="20"/>
          <w:shd w:val="clear" w:color="auto" w:fill="FFFFFF"/>
          <w:lang w:eastAsia="ja-JP"/>
        </w:rPr>
      </w:pPr>
      <w:r w:rsidRPr="005118AF">
        <w:rPr>
          <w:rFonts w:ascii="Times New Roman" w:eastAsia="MS Mincho" w:hAnsi="Times New Roman"/>
          <w:color w:val="000000" w:themeColor="text1"/>
          <w:sz w:val="20"/>
          <w:szCs w:val="20"/>
          <w:shd w:val="clear" w:color="auto" w:fill="FFFFFF"/>
          <w:lang w:val="en-US" w:eastAsia="ja-JP"/>
        </w:rPr>
        <w:t>VI</w:t>
      </w:r>
      <w:r w:rsidRPr="005118AF">
        <w:rPr>
          <w:rFonts w:ascii="Times New Roman" w:eastAsia="MS Mincho" w:hAnsi="Times New Roman"/>
          <w:color w:val="000000" w:themeColor="text1"/>
          <w:sz w:val="20"/>
          <w:szCs w:val="20"/>
          <w:shd w:val="clear" w:color="auto" w:fill="FFFFFF"/>
          <w:lang w:eastAsia="ja-JP"/>
        </w:rPr>
        <w:t>1 .</w:t>
      </w:r>
      <w:r w:rsidRPr="005118AF">
        <w:rPr>
          <w:rFonts w:ascii="Times New Roman" w:eastAsia="MS Mincho" w:hAnsi="Times New Roman"/>
          <w:bCs/>
          <w:color w:val="000000" w:themeColor="text1"/>
          <w:sz w:val="20"/>
          <w:szCs w:val="20"/>
          <w:shd w:val="clear" w:color="auto" w:fill="FFFFFF"/>
          <w:lang w:eastAsia="ja-JP"/>
        </w:rPr>
        <w:t>Открытие нового знания, упражнения в освоении нового умения.</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color w:val="000000"/>
          <w:sz w:val="20"/>
          <w:szCs w:val="20"/>
        </w:rPr>
        <w:t> </w:t>
      </w:r>
      <w:proofErr w:type="spellStart"/>
      <w:r w:rsidRPr="005118AF">
        <w:rPr>
          <w:rFonts w:ascii="Times New Roman" w:hAnsi="Times New Roman"/>
          <w:color w:val="000000"/>
          <w:sz w:val="20"/>
          <w:szCs w:val="20"/>
        </w:rPr>
        <w:t>Учитель:Шахматные</w:t>
      </w:r>
      <w:proofErr w:type="spellEnd"/>
      <w:r w:rsidRPr="005118AF">
        <w:rPr>
          <w:rFonts w:ascii="Times New Roman" w:hAnsi="Times New Roman"/>
          <w:color w:val="000000"/>
          <w:sz w:val="20"/>
          <w:szCs w:val="20"/>
        </w:rPr>
        <w:t xml:space="preserve"> фигуры, как люди: каждый человек ведёт себя по – своему. И на шахматной доске есть фигуры такие проворные, что за один ход могут переместиться с одного края доски на другой. Есть фигуры и неуклюжие, которым нужно три хода, чтобы попасть на соседнее поле, но зато у них много других ценных качеств.</w:t>
      </w:r>
    </w:p>
    <w:p w:rsidR="005118AF" w:rsidRPr="005118AF" w:rsidRDefault="005118AF" w:rsidP="005118AF">
      <w:pPr>
        <w:spacing w:after="0" w:line="240" w:lineRule="auto"/>
        <w:rPr>
          <w:rFonts w:ascii="Times New Roman" w:hAnsi="Times New Roman"/>
          <w:bCs/>
          <w:color w:val="000000"/>
          <w:sz w:val="20"/>
          <w:szCs w:val="20"/>
        </w:rPr>
      </w:pPr>
      <w:r w:rsidRPr="005118AF">
        <w:rPr>
          <w:rFonts w:ascii="Times New Roman" w:hAnsi="Times New Roman"/>
          <w:color w:val="000000"/>
          <w:sz w:val="20"/>
          <w:szCs w:val="20"/>
        </w:rPr>
        <w:t>- Взять хотя бы </w:t>
      </w:r>
      <w:r w:rsidRPr="005118AF">
        <w:rPr>
          <w:rFonts w:ascii="Times New Roman" w:hAnsi="Times New Roman"/>
          <w:bCs/>
          <w:color w:val="000000"/>
          <w:sz w:val="20"/>
          <w:szCs w:val="20"/>
        </w:rPr>
        <w:t>ладью. (</w:t>
      </w:r>
      <w:r w:rsidRPr="005118AF">
        <w:rPr>
          <w:rFonts w:ascii="Times New Roman" w:hAnsi="Times New Roman"/>
          <w:bCs/>
          <w:i/>
          <w:color w:val="000000"/>
          <w:sz w:val="20"/>
          <w:szCs w:val="20"/>
        </w:rPr>
        <w:t>Показывает фигуру ладьи</w:t>
      </w:r>
      <w:r w:rsidRPr="005118AF">
        <w:rPr>
          <w:rFonts w:ascii="Times New Roman" w:hAnsi="Times New Roman"/>
          <w:bCs/>
          <w:color w:val="000000"/>
          <w:sz w:val="20"/>
          <w:szCs w:val="20"/>
        </w:rPr>
        <w:t>)</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color w:val="000000"/>
          <w:sz w:val="20"/>
          <w:szCs w:val="20"/>
        </w:rPr>
        <w:t>- Она ходит только по прямым линиям, то есть по горизонталям и вертикалям. За один ход она не может свернуть в сторону, зато по крайней линии она в один миг может переместиться из одного угла доски в другой, если, конечно, на её пути нет своей или чужой фигуры. За один ход ладья может переместиться на одно, два, три или даже семь полей</w:t>
      </w:r>
      <w:r w:rsidRPr="005118AF">
        <w:rPr>
          <w:rFonts w:ascii="Times New Roman" w:hAnsi="Times New Roman"/>
          <w:bCs/>
          <w:color w:val="000000"/>
          <w:sz w:val="20"/>
          <w:szCs w:val="20"/>
        </w:rPr>
        <w:t>.)</w:t>
      </w:r>
      <w:r w:rsidRPr="005118AF">
        <w:rPr>
          <w:rFonts w:ascii="Times New Roman" w:hAnsi="Times New Roman"/>
          <w:color w:val="000000"/>
          <w:sz w:val="20"/>
          <w:szCs w:val="20"/>
        </w:rPr>
        <w:t xml:space="preserve"> На каком бы месте она не стояла, она имеет право пойти на четырнадцать разных полей. </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color w:val="000000"/>
          <w:sz w:val="20"/>
          <w:szCs w:val="20"/>
        </w:rPr>
        <w:t>(</w:t>
      </w:r>
      <w:r w:rsidRPr="005118AF">
        <w:rPr>
          <w:rFonts w:ascii="Times New Roman" w:hAnsi="Times New Roman"/>
          <w:i/>
          <w:color w:val="000000"/>
          <w:sz w:val="20"/>
          <w:szCs w:val="20"/>
        </w:rPr>
        <w:t>Во время рассказа учитель демонстрирует на доске, как может ходить ладья. Дети повторяют за учителем на своих досках</w:t>
      </w:r>
      <w:r w:rsidRPr="005118AF">
        <w:rPr>
          <w:rFonts w:ascii="Times New Roman" w:hAnsi="Times New Roman"/>
          <w:color w:val="000000"/>
          <w:sz w:val="20"/>
          <w:szCs w:val="20"/>
        </w:rPr>
        <w:t>.)</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bCs/>
          <w:color w:val="000000"/>
          <w:sz w:val="20"/>
          <w:szCs w:val="20"/>
        </w:rPr>
        <w:t>Учитель.</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t>Видимо, ладья упряма,</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t>Если ходит только прямо,</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t>Не петляет – прыг да скок,</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t>Не шагнёт наискосок.</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t>Так от края и до края</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t>Может двигаться она.</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t>Эта башня боевая</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lastRenderedPageBreak/>
        <w:t>Неуклюжа, но сильна.</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hAnsi="Times New Roman"/>
          <w:iCs/>
          <w:color w:val="000000"/>
          <w:sz w:val="20"/>
          <w:szCs w:val="20"/>
        </w:rPr>
        <w:t>Шаг тяжёлый у ладьи,</w:t>
      </w:r>
    </w:p>
    <w:p w:rsidR="005118AF" w:rsidRPr="005118AF" w:rsidRDefault="005118AF" w:rsidP="005118AF">
      <w:pPr>
        <w:spacing w:after="0" w:line="240" w:lineRule="auto"/>
        <w:rPr>
          <w:rFonts w:ascii="Times New Roman" w:hAnsi="Times New Roman"/>
          <w:iCs/>
          <w:color w:val="000000"/>
          <w:sz w:val="20"/>
          <w:szCs w:val="20"/>
        </w:rPr>
      </w:pPr>
      <w:r w:rsidRPr="005118AF">
        <w:rPr>
          <w:rFonts w:ascii="Times New Roman" w:hAnsi="Times New Roman"/>
          <w:iCs/>
          <w:color w:val="000000"/>
          <w:sz w:val="20"/>
          <w:szCs w:val="20"/>
        </w:rPr>
        <w:t>В бой её скорей веди!</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lang w:eastAsia="ja-JP"/>
        </w:rPr>
        <w:t>Игра.</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eastAsia="MS Mincho" w:hAnsi="Times New Roman"/>
          <w:color w:val="000000"/>
          <w:sz w:val="20"/>
          <w:szCs w:val="20"/>
          <w:shd w:val="clear" w:color="auto" w:fill="FFFFFF"/>
          <w:lang w:eastAsia="ja-JP"/>
        </w:rPr>
        <w:t>Учитель: Белым фигурам запрещено двигаться. Побей чёрной ладьей все фигуры, беря каждым ходом по одной из них.</w:t>
      </w:r>
    </w:p>
    <w:p w:rsidR="005118AF" w:rsidRPr="005118AF" w:rsidRDefault="005118AF" w:rsidP="005118AF">
      <w:pPr>
        <w:spacing w:after="0" w:line="240" w:lineRule="auto"/>
        <w:rPr>
          <w:rFonts w:ascii="Times New Roman" w:hAnsi="Times New Roman"/>
          <w:color w:val="000000"/>
          <w:sz w:val="20"/>
          <w:szCs w:val="20"/>
        </w:rPr>
      </w:pPr>
      <w:r w:rsidRPr="005118AF">
        <w:rPr>
          <w:rFonts w:ascii="Times New Roman" w:eastAsiaTheme="minorHAnsi" w:hAnsi="Times New Roman"/>
          <w:noProof/>
          <w:sz w:val="20"/>
          <w:szCs w:val="20"/>
        </w:rPr>
        <mc:AlternateContent>
          <mc:Choice Requires="wps">
            <w:drawing>
              <wp:inline distT="0" distB="0" distL="0" distR="0" wp14:anchorId="1140F245" wp14:editId="039B0495">
                <wp:extent cx="1685188" cy="1458097"/>
                <wp:effectExtent l="0" t="0" r="0" b="8890"/>
                <wp:docPr id="56" name="Прямоугольник 56" descr="hello_html_148ae8ad.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85188" cy="1458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B2B" w:rsidRDefault="00DA3B2B" w:rsidP="005118AF">
                            <w:pPr>
                              <w:jc w:val="center"/>
                            </w:pPr>
                            <w:r>
                              <w:rPr>
                                <w:noProof/>
                              </w:rPr>
                              <w:drawing>
                                <wp:inline distT="0" distB="0" distL="0" distR="0" wp14:anchorId="1FBD11A7" wp14:editId="335B03B1">
                                  <wp:extent cx="1812633" cy="1812633"/>
                                  <wp:effectExtent l="0" t="0" r="0" b="0"/>
                                  <wp:docPr id="58" name="Рисунок 58" descr="C:\Users\Елена\Desktop\ЛАДЬ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esktop\ЛАДЬЯ.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13083" cy="181308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id="Прямоугольник 56" o:spid="_x0000_s1026" alt="hello_html_148ae8ad.png" style="width:132.7pt;height:1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" filled="f" stroked="f">
                <o:lock v:ext="edit" aspectratio="t"/>
                <v:textbox>
                  <w:txbxContent>
                    <w:p w:rsidR="00DA3B2B" w:rsidRDefault="00DA3B2B" w:rsidP="005118AF">
                      <w:pPr>
                        <w:jc w:val="center"/>
                      </w:pPr>
                      <w:r>
                        <w:rPr>
                          <w:noProof/>
                        </w:rPr>
                        <w:drawing>
                          <wp:inline distT="0" distB="0" distL="0" distR="0" wp14:anchorId="1FBD11A7" wp14:editId="335B03B1">
                            <wp:extent cx="1812633" cy="1812633"/>
                            <wp:effectExtent l="0" t="0" r="0" b="0"/>
                            <wp:docPr id="58" name="Рисунок 58" descr="C:\Users\Елена\Desktop\ЛАДЬ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esktop\ЛАДЬЯ.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13083" cy="1813083"/>
                                    </a:xfrm>
                                    <a:prstGeom prst="rect">
                                      <a:avLst/>
                                    </a:prstGeom>
                                    <a:noFill/>
                                    <a:ln>
                                      <a:noFill/>
                                    </a:ln>
                                  </pic:spPr>
                                </pic:pic>
                              </a:graphicData>
                            </a:graphic>
                          </wp:inline>
                        </w:drawing>
                      </w:r>
                    </w:p>
                  </w:txbxContent>
                </v:textbox>
                <w10:anchorlock/>
              </v:rect>
            </w:pict>
          </mc:Fallback>
        </mc:AlternateContent>
      </w:r>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color w:val="000000"/>
          <w:sz w:val="20"/>
          <w:szCs w:val="20"/>
          <w:shd w:val="clear" w:color="auto" w:fill="FFFFFF"/>
          <w:lang w:eastAsia="ja-JP"/>
        </w:rPr>
        <w:t>- Проберись, как можно скорее, ладьей на поле, помеченное крестиком, не становясь на «минные» поля (кружочки) и не перепрыгивая через них.</w:t>
      </w:r>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noProof/>
          <w:color w:val="000000"/>
          <w:sz w:val="20"/>
          <w:szCs w:val="20"/>
          <w:shd w:val="clear" w:color="auto" w:fill="FFFFFF"/>
        </w:rPr>
        <w:drawing>
          <wp:inline distT="0" distB="0" distL="0" distR="0" wp14:anchorId="5A2664C8" wp14:editId="0DF53556">
            <wp:extent cx="1416908" cy="1416908"/>
            <wp:effectExtent l="0" t="0" r="0" b="0"/>
            <wp:docPr id="57" name="Рисунок 57" descr="C:\Users\Елена\Desktop\ЛАДЬ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Desktop\ЛАДЬЯ 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16380" cy="1416380"/>
                    </a:xfrm>
                    <a:prstGeom prst="rect">
                      <a:avLst/>
                    </a:prstGeom>
                    <a:noFill/>
                    <a:ln>
                      <a:noFill/>
                    </a:ln>
                  </pic:spPr>
                </pic:pic>
              </a:graphicData>
            </a:graphic>
          </wp:inline>
        </w:drawing>
      </w:r>
    </w:p>
    <w:p w:rsidR="005118AF" w:rsidRPr="005118AF" w:rsidRDefault="005118AF" w:rsidP="005118AF">
      <w:pPr>
        <w:spacing w:after="0" w:line="240" w:lineRule="auto"/>
        <w:rPr>
          <w:rFonts w:ascii="Times New Roman" w:eastAsia="MS Mincho" w:hAnsi="Times New Roman"/>
          <w:color w:val="000000"/>
          <w:sz w:val="20"/>
          <w:szCs w:val="20"/>
          <w:shd w:val="clear" w:color="auto" w:fill="FFFFFF"/>
          <w:lang w:eastAsia="ja-JP"/>
        </w:rPr>
      </w:pPr>
      <w:r w:rsidRPr="005118AF">
        <w:rPr>
          <w:rFonts w:ascii="Times New Roman" w:eastAsia="MS Mincho" w:hAnsi="Times New Roman"/>
          <w:color w:val="000000" w:themeColor="text1"/>
          <w:sz w:val="20"/>
          <w:szCs w:val="20"/>
          <w:shd w:val="clear" w:color="auto" w:fill="FFFFFF"/>
          <w:lang w:val="en-US" w:eastAsia="ja-JP"/>
        </w:rPr>
        <w:t>VIII</w:t>
      </w:r>
      <w:r w:rsidRPr="005118AF">
        <w:rPr>
          <w:rFonts w:ascii="Times New Roman" w:eastAsia="MS Mincho" w:hAnsi="Times New Roman"/>
          <w:color w:val="000000"/>
          <w:sz w:val="20"/>
          <w:szCs w:val="20"/>
          <w:shd w:val="clear" w:color="auto" w:fill="FFFFFF"/>
          <w:lang w:eastAsia="ja-JP"/>
        </w:rPr>
        <w:t>. Уборка рабочего места. </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shd w:val="clear" w:color="auto" w:fill="FFFFFF"/>
          <w:lang w:val="en-US" w:eastAsia="ja-JP"/>
        </w:rPr>
        <w:t>IX</w:t>
      </w:r>
      <w:r w:rsidRPr="005118AF">
        <w:rPr>
          <w:rFonts w:ascii="Times New Roman" w:eastAsia="MS Mincho" w:hAnsi="Times New Roman"/>
          <w:color w:val="000000"/>
          <w:sz w:val="20"/>
          <w:szCs w:val="20"/>
          <w:shd w:val="clear" w:color="auto" w:fill="FFFFFF"/>
          <w:lang w:eastAsia="ja-JP"/>
        </w:rPr>
        <w:t>. Рефлексия. </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 Что особенно понравилось на уроке? Почему? </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 Какое у вас сейчас настроение? Комфортно ли было на уроке? </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 Что вызвало затруднение? Почему? </w:t>
      </w:r>
    </w:p>
    <w:p w:rsidR="005118AF" w:rsidRPr="005118AF" w:rsidRDefault="005118AF" w:rsidP="005118AF">
      <w:pPr>
        <w:spacing w:after="0" w:line="240" w:lineRule="auto"/>
        <w:rPr>
          <w:rFonts w:ascii="Times New Roman" w:eastAsia="MS Mincho" w:hAnsi="Times New Roman"/>
          <w:color w:val="000000"/>
          <w:sz w:val="20"/>
          <w:szCs w:val="20"/>
          <w:lang w:eastAsia="ja-JP"/>
        </w:rPr>
      </w:pPr>
      <w:r w:rsidRPr="005118AF">
        <w:rPr>
          <w:rFonts w:ascii="Times New Roman" w:eastAsia="MS Mincho" w:hAnsi="Times New Roman"/>
          <w:color w:val="000000"/>
          <w:sz w:val="20"/>
          <w:szCs w:val="20"/>
          <w:lang w:val="en-US" w:eastAsia="ja-JP"/>
        </w:rPr>
        <w:t>X</w:t>
      </w:r>
      <w:r w:rsidRPr="005118AF">
        <w:rPr>
          <w:rFonts w:ascii="Times New Roman" w:eastAsia="MS Mincho" w:hAnsi="Times New Roman"/>
          <w:color w:val="000000"/>
          <w:sz w:val="20"/>
          <w:szCs w:val="20"/>
          <w:lang w:eastAsia="ja-JP"/>
        </w:rPr>
        <w:t>. Итог урока</w:t>
      </w:r>
    </w:p>
    <w:p w:rsidR="0034693A" w:rsidRPr="000E1F20" w:rsidRDefault="005118AF" w:rsidP="005118AF">
      <w:pPr>
        <w:spacing w:after="0"/>
        <w:rPr>
          <w:rFonts w:ascii="Times New Roman" w:hAnsi="Times New Roman"/>
          <w:sz w:val="20"/>
          <w:szCs w:val="20"/>
        </w:rPr>
      </w:pPr>
      <w:r w:rsidRPr="005118AF">
        <w:rPr>
          <w:rFonts w:ascii="Times New Roman" w:hAnsi="Times New Roman"/>
          <w:color w:val="000000"/>
          <w:sz w:val="20"/>
          <w:szCs w:val="20"/>
        </w:rPr>
        <w:t>- Как ходит ладья? </w:t>
      </w:r>
      <w:r w:rsidRPr="005118AF">
        <w:rPr>
          <w:rFonts w:ascii="Times New Roman" w:hAnsi="Times New Roman"/>
          <w:i/>
          <w:iCs/>
          <w:color w:val="000000"/>
          <w:sz w:val="20"/>
          <w:szCs w:val="20"/>
        </w:rPr>
        <w:t>(Ладья ходит только по прямым линиям.)</w:t>
      </w:r>
      <w:r w:rsidRPr="005118AF">
        <w:rPr>
          <w:rFonts w:ascii="Times New Roman" w:eastAsia="MS Mincho" w:hAnsi="Times New Roman"/>
          <w:color w:val="000000"/>
          <w:sz w:val="20"/>
          <w:szCs w:val="20"/>
          <w:lang w:eastAsia="ja-JP"/>
        </w:rPr>
        <w:br/>
      </w:r>
      <w:r w:rsidRPr="005118AF">
        <w:rPr>
          <w:rFonts w:ascii="Times New Roman" w:eastAsia="MS Mincho" w:hAnsi="Times New Roman"/>
          <w:color w:val="000000"/>
          <w:sz w:val="20"/>
          <w:szCs w:val="20"/>
          <w:shd w:val="clear" w:color="auto" w:fill="FFFFFF"/>
          <w:lang w:eastAsia="ja-JP"/>
        </w:rPr>
        <w:t>-Урок окончен. Всем спасибо.</w:t>
      </w:r>
      <w:r w:rsidRPr="005118AF">
        <w:rPr>
          <w:rFonts w:ascii="Times New Roman" w:eastAsia="MS Mincho" w:hAnsi="Times New Roman"/>
          <w:b/>
          <w:lang w:eastAsia="ja-JP"/>
        </w:rPr>
        <w:br/>
      </w:r>
      <w:r w:rsidRPr="005118AF">
        <w:rPr>
          <w:rFonts w:ascii="Times New Roman" w:eastAsia="MS Mincho" w:hAnsi="Times New Roman"/>
          <w:b/>
          <w:lang w:eastAsia="ja-JP"/>
        </w:rPr>
        <w:br/>
      </w:r>
    </w:p>
    <w:p w:rsidR="00C07B04" w:rsidRDefault="00C07B04" w:rsidP="000B4441">
      <w:pPr>
        <w:spacing w:after="0" w:line="240" w:lineRule="auto"/>
        <w:rPr>
          <w:rFonts w:ascii="Times New Roman" w:hAnsi="Times New Roman"/>
          <w:color w:val="000000"/>
          <w:sz w:val="20"/>
          <w:szCs w:val="20"/>
        </w:rPr>
      </w:pPr>
    </w:p>
    <w:p w:rsidR="00C07B04" w:rsidRDefault="00C07B04" w:rsidP="000B4441">
      <w:pPr>
        <w:spacing w:after="0" w:line="240" w:lineRule="auto"/>
        <w:rPr>
          <w:rFonts w:ascii="Times New Roman" w:hAnsi="Times New Roman"/>
          <w:color w:val="000000"/>
          <w:sz w:val="20"/>
          <w:szCs w:val="20"/>
        </w:rPr>
      </w:pPr>
    </w:p>
    <w:p w:rsidR="00D55B68" w:rsidRPr="000E1F20" w:rsidRDefault="00D55B68" w:rsidP="000B4441">
      <w:pPr>
        <w:spacing w:after="0" w:line="240" w:lineRule="auto"/>
        <w:rPr>
          <w:rFonts w:ascii="Times New Roman" w:hAnsi="Times New Roman"/>
          <w:sz w:val="20"/>
          <w:szCs w:val="20"/>
        </w:rPr>
      </w:pPr>
      <w:r w:rsidRPr="000E1F20">
        <w:rPr>
          <w:rFonts w:ascii="Times New Roman" w:hAnsi="Times New Roman"/>
          <w:color w:val="000000"/>
          <w:sz w:val="20"/>
          <w:szCs w:val="20"/>
        </w:rPr>
        <w:t xml:space="preserve">Интегрированный урок математики с элементами шахмат  </w:t>
      </w:r>
    </w:p>
    <w:p w:rsidR="00D55B68" w:rsidRPr="000E1F20" w:rsidRDefault="00D55B68" w:rsidP="00D55B68">
      <w:pPr>
        <w:spacing w:after="0" w:line="240" w:lineRule="auto"/>
        <w:rPr>
          <w:rFonts w:ascii="Times New Roman" w:hAnsi="Times New Roman"/>
          <w:b/>
          <w:i/>
          <w:sz w:val="20"/>
          <w:szCs w:val="20"/>
          <w:u w:val="single"/>
        </w:rPr>
      </w:pPr>
      <w:r w:rsidRPr="000E1F20">
        <w:rPr>
          <w:rFonts w:ascii="Times New Roman" w:hAnsi="Times New Roman"/>
          <w:b/>
          <w:i/>
          <w:sz w:val="20"/>
          <w:szCs w:val="20"/>
          <w:u w:val="single"/>
        </w:rPr>
        <w:t>Цель занятия:</w:t>
      </w:r>
    </w:p>
    <w:p w:rsidR="00D55B68" w:rsidRPr="000E1F20" w:rsidRDefault="00D55B68" w:rsidP="00D55B68">
      <w:pPr>
        <w:spacing w:after="0" w:line="240" w:lineRule="auto"/>
        <w:rPr>
          <w:rFonts w:ascii="Times New Roman" w:hAnsi="Times New Roman"/>
          <w:b/>
          <w:i/>
          <w:sz w:val="20"/>
          <w:szCs w:val="20"/>
          <w:u w:val="single"/>
        </w:rPr>
      </w:pPr>
      <w:r w:rsidRPr="000E1F20">
        <w:rPr>
          <w:rFonts w:ascii="Times New Roman" w:hAnsi="Times New Roman"/>
          <w:color w:val="000000"/>
          <w:sz w:val="20"/>
          <w:szCs w:val="20"/>
          <w:shd w:val="clear" w:color="auto" w:fill="FFFFFF"/>
        </w:rPr>
        <w:t>показать интеграцию между уроками математики и шахматами;</w:t>
      </w:r>
      <w:r w:rsidRPr="000E1F20">
        <w:rPr>
          <w:rFonts w:ascii="Times New Roman" w:hAnsi="Times New Roman"/>
          <w:color w:val="000000"/>
          <w:sz w:val="20"/>
          <w:szCs w:val="20"/>
        </w:rPr>
        <w:t xml:space="preserve"> </w:t>
      </w:r>
      <w:r w:rsidRPr="000E1F20">
        <w:rPr>
          <w:rFonts w:ascii="Times New Roman" w:hAnsi="Times New Roman"/>
          <w:color w:val="000000"/>
          <w:sz w:val="20"/>
          <w:szCs w:val="20"/>
          <w:shd w:val="clear" w:color="auto" w:fill="FFFFFF"/>
        </w:rPr>
        <w:t>закрепить знания о шахматных фигурах, совершенствовать математические навыки и применение их в шахматной игре;</w:t>
      </w:r>
    </w:p>
    <w:p w:rsidR="00D55B68" w:rsidRPr="000E1F20" w:rsidRDefault="00D55B68" w:rsidP="00D55B68">
      <w:pPr>
        <w:pStyle w:val="a6"/>
        <w:spacing w:before="0" w:beforeAutospacing="0" w:after="0" w:afterAutospacing="0"/>
        <w:rPr>
          <w:i/>
          <w:sz w:val="20"/>
          <w:szCs w:val="20"/>
        </w:rPr>
      </w:pPr>
      <w:r w:rsidRPr="000E1F20">
        <w:rPr>
          <w:rStyle w:val="a8"/>
          <w:rFonts w:eastAsiaTheme="majorEastAsia"/>
          <w:i/>
          <w:sz w:val="20"/>
          <w:szCs w:val="20"/>
          <w:u w:val="single"/>
        </w:rPr>
        <w:t>Задачи</w:t>
      </w:r>
      <w:r w:rsidRPr="000E1F20">
        <w:rPr>
          <w:rStyle w:val="a8"/>
          <w:rFonts w:eastAsiaTheme="majorEastAsia"/>
          <w:i/>
          <w:sz w:val="20"/>
          <w:szCs w:val="20"/>
        </w:rPr>
        <w:t>:</w:t>
      </w:r>
      <w:r w:rsidRPr="000E1F20">
        <w:rPr>
          <w:i/>
          <w:sz w:val="20"/>
          <w:szCs w:val="20"/>
        </w:rPr>
        <w:t xml:space="preserve">  </w:t>
      </w:r>
      <w:r w:rsidRPr="000E1F20">
        <w:rPr>
          <w:i/>
          <w:sz w:val="20"/>
          <w:szCs w:val="20"/>
        </w:rPr>
        <w:tab/>
      </w:r>
      <w:r w:rsidRPr="000E1F20">
        <w:rPr>
          <w:i/>
          <w:sz w:val="20"/>
          <w:szCs w:val="20"/>
        </w:rPr>
        <w:tab/>
      </w:r>
    </w:p>
    <w:tbl>
      <w:tblPr>
        <w:tblW w:w="0" w:type="auto"/>
        <w:tblLook w:val="04A0" w:firstRow="1" w:lastRow="0" w:firstColumn="1" w:lastColumn="0" w:noHBand="0" w:noVBand="1"/>
      </w:tblPr>
      <w:tblGrid>
        <w:gridCol w:w="2281"/>
        <w:gridCol w:w="7290"/>
      </w:tblGrid>
      <w:tr w:rsidR="00D55B68" w:rsidRPr="000E1F20" w:rsidTr="000B4441">
        <w:tc>
          <w:tcPr>
            <w:tcW w:w="2376" w:type="dxa"/>
          </w:tcPr>
          <w:p w:rsidR="00D55B68" w:rsidRPr="000E1F20" w:rsidRDefault="00D55B68" w:rsidP="00D55B68">
            <w:pPr>
              <w:pStyle w:val="a6"/>
              <w:spacing w:before="0" w:beforeAutospacing="0" w:after="0" w:afterAutospacing="0"/>
              <w:rPr>
                <w:sz w:val="20"/>
                <w:szCs w:val="20"/>
              </w:rPr>
            </w:pPr>
            <w:r w:rsidRPr="000E1F20">
              <w:rPr>
                <w:sz w:val="20"/>
                <w:szCs w:val="20"/>
              </w:rPr>
              <w:t>Личностные:</w:t>
            </w:r>
          </w:p>
        </w:tc>
        <w:tc>
          <w:tcPr>
            <w:tcW w:w="8612" w:type="dxa"/>
          </w:tcPr>
          <w:p w:rsidR="00D55B68" w:rsidRPr="000E1F20" w:rsidRDefault="00D55B68" w:rsidP="00D55B68">
            <w:pPr>
              <w:spacing w:after="0" w:line="240" w:lineRule="auto"/>
              <w:rPr>
                <w:rFonts w:ascii="Times New Roman" w:hAnsi="Times New Roman"/>
                <w:sz w:val="20"/>
                <w:szCs w:val="20"/>
              </w:rPr>
            </w:pPr>
            <w:r w:rsidRPr="000E1F20">
              <w:rPr>
                <w:rFonts w:ascii="Times New Roman" w:hAnsi="Times New Roman"/>
                <w:sz w:val="20"/>
                <w:szCs w:val="20"/>
              </w:rPr>
              <w:t>Прививать интерес и любовь к шахматной игре. Развивать логическое мышление, внимание, память и речь.</w:t>
            </w:r>
          </w:p>
        </w:tc>
      </w:tr>
      <w:tr w:rsidR="00D55B68" w:rsidRPr="000E1F20" w:rsidTr="000B4441">
        <w:tc>
          <w:tcPr>
            <w:tcW w:w="2376" w:type="dxa"/>
          </w:tcPr>
          <w:p w:rsidR="00D55B68" w:rsidRPr="000E1F20" w:rsidRDefault="00D55B68" w:rsidP="00D55B68">
            <w:pPr>
              <w:pStyle w:val="a6"/>
              <w:spacing w:before="0" w:beforeAutospacing="0" w:after="0" w:afterAutospacing="0"/>
              <w:rPr>
                <w:sz w:val="20"/>
                <w:szCs w:val="20"/>
              </w:rPr>
            </w:pPr>
            <w:r w:rsidRPr="000E1F20">
              <w:rPr>
                <w:sz w:val="20"/>
                <w:szCs w:val="20"/>
              </w:rPr>
              <w:t>Познавательные:</w:t>
            </w:r>
          </w:p>
        </w:tc>
        <w:tc>
          <w:tcPr>
            <w:tcW w:w="8612" w:type="dxa"/>
          </w:tcPr>
          <w:p w:rsidR="00D55B68" w:rsidRPr="000E1F20" w:rsidRDefault="00D55B68" w:rsidP="00D55B68">
            <w:pPr>
              <w:tabs>
                <w:tab w:val="left" w:pos="720"/>
              </w:tabs>
              <w:spacing w:after="0" w:line="240" w:lineRule="auto"/>
              <w:rPr>
                <w:rFonts w:ascii="Times New Roman" w:hAnsi="Times New Roman"/>
                <w:sz w:val="20"/>
                <w:szCs w:val="20"/>
              </w:rPr>
            </w:pPr>
            <w:r w:rsidRPr="000E1F20">
              <w:rPr>
                <w:rFonts w:ascii="Times New Roman" w:hAnsi="Times New Roman"/>
                <w:sz w:val="20"/>
                <w:szCs w:val="20"/>
              </w:rPr>
              <w:t>Ввести понятие о шахматной нотации. Познакомить учащихся с обозначением полей на шахматной доске. Учить видеть местоположение шахматных фигур и производить запись шахматных позиций.</w:t>
            </w:r>
            <w:r w:rsidRPr="000E1F20">
              <w:rPr>
                <w:rFonts w:ascii="Times New Roman" w:hAnsi="Times New Roman"/>
                <w:b/>
                <w:sz w:val="20"/>
                <w:szCs w:val="20"/>
              </w:rPr>
              <w:tab/>
            </w:r>
          </w:p>
        </w:tc>
      </w:tr>
      <w:tr w:rsidR="00D55B68" w:rsidRPr="000E1F20" w:rsidTr="000B4441">
        <w:tc>
          <w:tcPr>
            <w:tcW w:w="2376" w:type="dxa"/>
          </w:tcPr>
          <w:p w:rsidR="00D55B68" w:rsidRPr="000E1F20" w:rsidRDefault="00D55B68" w:rsidP="00D55B68">
            <w:pPr>
              <w:pStyle w:val="a6"/>
              <w:spacing w:before="0" w:beforeAutospacing="0" w:after="0" w:afterAutospacing="0"/>
              <w:rPr>
                <w:sz w:val="20"/>
                <w:szCs w:val="20"/>
              </w:rPr>
            </w:pPr>
            <w:r w:rsidRPr="000E1F20">
              <w:rPr>
                <w:sz w:val="20"/>
                <w:szCs w:val="20"/>
              </w:rPr>
              <w:t>Регулятивные:</w:t>
            </w:r>
          </w:p>
        </w:tc>
        <w:tc>
          <w:tcPr>
            <w:tcW w:w="8612" w:type="dxa"/>
          </w:tcPr>
          <w:p w:rsidR="00D55B68" w:rsidRPr="000E1F20" w:rsidRDefault="00D55B68" w:rsidP="00D55B68">
            <w:pPr>
              <w:pStyle w:val="a6"/>
              <w:spacing w:before="0" w:beforeAutospacing="0" w:after="0" w:afterAutospacing="0"/>
              <w:rPr>
                <w:sz w:val="20"/>
                <w:szCs w:val="20"/>
              </w:rPr>
            </w:pPr>
            <w:r w:rsidRPr="000E1F20">
              <w:rPr>
                <w:sz w:val="20"/>
                <w:szCs w:val="20"/>
              </w:rPr>
              <w:t>Учить  ставить цели, находить пути их достижения, делать выводы.</w:t>
            </w:r>
          </w:p>
        </w:tc>
      </w:tr>
      <w:tr w:rsidR="00D55B68" w:rsidRPr="000E1F20" w:rsidTr="000B4441">
        <w:tc>
          <w:tcPr>
            <w:tcW w:w="2376" w:type="dxa"/>
          </w:tcPr>
          <w:p w:rsidR="00D55B68" w:rsidRPr="000E1F20" w:rsidRDefault="00D55B68" w:rsidP="00D55B68">
            <w:pPr>
              <w:pStyle w:val="a6"/>
              <w:spacing w:before="0" w:beforeAutospacing="0" w:after="0" w:afterAutospacing="0"/>
              <w:rPr>
                <w:sz w:val="20"/>
                <w:szCs w:val="20"/>
              </w:rPr>
            </w:pPr>
            <w:r w:rsidRPr="000E1F20">
              <w:rPr>
                <w:sz w:val="20"/>
                <w:szCs w:val="20"/>
              </w:rPr>
              <w:t>Коммуникативные:</w:t>
            </w:r>
          </w:p>
        </w:tc>
        <w:tc>
          <w:tcPr>
            <w:tcW w:w="8612" w:type="dxa"/>
          </w:tcPr>
          <w:p w:rsidR="00D55B68" w:rsidRPr="000E1F20" w:rsidRDefault="00D55B68" w:rsidP="00D55B68">
            <w:pPr>
              <w:pStyle w:val="a6"/>
              <w:spacing w:before="0" w:beforeAutospacing="0" w:after="0" w:afterAutospacing="0"/>
              <w:rPr>
                <w:sz w:val="20"/>
                <w:szCs w:val="20"/>
              </w:rPr>
            </w:pPr>
            <w:r w:rsidRPr="000E1F20">
              <w:rPr>
                <w:bCs/>
                <w:sz w:val="20"/>
                <w:szCs w:val="20"/>
              </w:rPr>
              <w:t>Учить культурному общению, приемам  сотрудничества в различных видах деятельности.</w:t>
            </w:r>
          </w:p>
          <w:p w:rsidR="00D55B68" w:rsidRPr="000E1F20" w:rsidRDefault="00D55B68" w:rsidP="00D55B68">
            <w:pPr>
              <w:pStyle w:val="a6"/>
              <w:spacing w:before="0" w:beforeAutospacing="0" w:after="0" w:afterAutospacing="0"/>
              <w:rPr>
                <w:sz w:val="20"/>
                <w:szCs w:val="20"/>
              </w:rPr>
            </w:pPr>
          </w:p>
        </w:tc>
      </w:tr>
    </w:tbl>
    <w:p w:rsidR="00D55B68" w:rsidRPr="000E1F20" w:rsidRDefault="00D55B68" w:rsidP="00D55B68">
      <w:pPr>
        <w:spacing w:after="0" w:line="240" w:lineRule="auto"/>
        <w:rPr>
          <w:rFonts w:ascii="Times New Roman" w:hAnsi="Times New Roman"/>
          <w:i/>
          <w:sz w:val="20"/>
          <w:szCs w:val="20"/>
        </w:rPr>
      </w:pPr>
      <w:r w:rsidRPr="000E1F20">
        <w:rPr>
          <w:rFonts w:ascii="Times New Roman" w:hAnsi="Times New Roman"/>
          <w:b/>
          <w:i/>
          <w:sz w:val="20"/>
          <w:szCs w:val="20"/>
          <w:u w:val="single"/>
        </w:rPr>
        <w:t>Оборудование:</w:t>
      </w:r>
      <w:r w:rsidRPr="000E1F20">
        <w:rPr>
          <w:rFonts w:ascii="Times New Roman" w:hAnsi="Times New Roman"/>
          <w:i/>
          <w:sz w:val="20"/>
          <w:szCs w:val="20"/>
        </w:rPr>
        <w:t xml:space="preserve"> </w:t>
      </w:r>
    </w:p>
    <w:p w:rsidR="00D55B68" w:rsidRPr="000E1F20" w:rsidRDefault="00D55B68" w:rsidP="00D55B68">
      <w:pPr>
        <w:spacing w:after="0" w:line="240" w:lineRule="auto"/>
        <w:jc w:val="both"/>
        <w:rPr>
          <w:rFonts w:ascii="Times New Roman" w:hAnsi="Times New Roman"/>
          <w:sz w:val="20"/>
          <w:szCs w:val="20"/>
        </w:rPr>
      </w:pPr>
      <w:r w:rsidRPr="000E1F20">
        <w:rPr>
          <w:rFonts w:ascii="Times New Roman" w:hAnsi="Times New Roman"/>
          <w:color w:val="000000"/>
          <w:sz w:val="20"/>
          <w:szCs w:val="20"/>
          <w:shd w:val="clear" w:color="auto" w:fill="FFFFFF"/>
        </w:rPr>
        <w:t>магнитная доска с набором шахматных фигур, шахматные доски, шахматные фигуры</w:t>
      </w:r>
    </w:p>
    <w:p w:rsidR="00D55B68" w:rsidRPr="000E1F20" w:rsidRDefault="00D55B68" w:rsidP="00D55B68">
      <w:pPr>
        <w:spacing w:after="0" w:line="240" w:lineRule="auto"/>
        <w:jc w:val="center"/>
        <w:rPr>
          <w:rFonts w:ascii="Times New Roman" w:hAnsi="Times New Roman"/>
          <w:b/>
          <w:sz w:val="20"/>
          <w:szCs w:val="20"/>
        </w:rPr>
      </w:pPr>
    </w:p>
    <w:p w:rsidR="00D55B68" w:rsidRPr="006F4F4E" w:rsidRDefault="00D55B68" w:rsidP="00D55B68">
      <w:pPr>
        <w:spacing w:after="0" w:line="240" w:lineRule="auto"/>
        <w:jc w:val="center"/>
        <w:rPr>
          <w:rFonts w:ascii="Times New Roman" w:hAnsi="Times New Roman"/>
          <w:sz w:val="20"/>
          <w:szCs w:val="20"/>
        </w:rPr>
      </w:pPr>
      <w:r w:rsidRPr="006F4F4E">
        <w:rPr>
          <w:rFonts w:ascii="Times New Roman" w:hAnsi="Times New Roman"/>
          <w:sz w:val="20"/>
          <w:szCs w:val="20"/>
        </w:rPr>
        <w:t>Ход урока.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3"/>
        <w:gridCol w:w="7298"/>
      </w:tblGrid>
      <w:tr w:rsidR="00D55B68" w:rsidRPr="006F4F4E" w:rsidTr="00D55B68">
        <w:trPr>
          <w:trHeight w:val="172"/>
        </w:trPr>
        <w:tc>
          <w:tcPr>
            <w:tcW w:w="2733" w:type="dxa"/>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Этап урока</w:t>
            </w:r>
          </w:p>
        </w:tc>
        <w:tc>
          <w:tcPr>
            <w:tcW w:w="7298" w:type="dxa"/>
            <w:tcBorders>
              <w:left w:val="single" w:sz="4" w:space="0" w:color="000000"/>
            </w:tcBorders>
          </w:tcPr>
          <w:p w:rsidR="00D55B68" w:rsidRPr="006F4F4E" w:rsidRDefault="00D55B68" w:rsidP="00D55B68">
            <w:pPr>
              <w:spacing w:after="0" w:line="240" w:lineRule="auto"/>
              <w:jc w:val="center"/>
              <w:rPr>
                <w:rFonts w:ascii="Times New Roman" w:hAnsi="Times New Roman"/>
                <w:sz w:val="20"/>
                <w:szCs w:val="20"/>
              </w:rPr>
            </w:pPr>
            <w:r w:rsidRPr="006F4F4E">
              <w:rPr>
                <w:rFonts w:ascii="Times New Roman" w:hAnsi="Times New Roman"/>
                <w:sz w:val="20"/>
                <w:szCs w:val="20"/>
              </w:rPr>
              <w:t>Содержание урока</w:t>
            </w:r>
          </w:p>
        </w:tc>
      </w:tr>
      <w:tr w:rsidR="00D55B68" w:rsidRPr="006F4F4E" w:rsidTr="00D55B68">
        <w:trPr>
          <w:trHeight w:val="633"/>
        </w:trPr>
        <w:tc>
          <w:tcPr>
            <w:tcW w:w="2733" w:type="dxa"/>
          </w:tcPr>
          <w:p w:rsidR="00D55B68" w:rsidRPr="006F4F4E" w:rsidRDefault="00D55B68" w:rsidP="00D55B68">
            <w:pPr>
              <w:tabs>
                <w:tab w:val="left" w:pos="142"/>
              </w:tabs>
              <w:spacing w:after="0" w:line="240" w:lineRule="auto"/>
              <w:rPr>
                <w:rFonts w:ascii="Times New Roman" w:hAnsi="Times New Roman"/>
                <w:sz w:val="20"/>
                <w:szCs w:val="20"/>
              </w:rPr>
            </w:pPr>
            <w:r w:rsidRPr="006F4F4E">
              <w:rPr>
                <w:rFonts w:ascii="Times New Roman" w:hAnsi="Times New Roman"/>
                <w:sz w:val="20"/>
                <w:szCs w:val="20"/>
              </w:rPr>
              <w:t>1.Мотивация к учебной деятельности</w:t>
            </w:r>
          </w:p>
        </w:tc>
        <w:tc>
          <w:tcPr>
            <w:tcW w:w="7298" w:type="dxa"/>
            <w:tcBorders>
              <w:left w:val="single" w:sz="4" w:space="0" w:color="000000"/>
            </w:tcBorders>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1.Организационный момент</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Долгожданный дан звонок,</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Шахматный нас ждет урок!</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lastRenderedPageBreak/>
              <w:t xml:space="preserve">Так что время не теряем </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xml:space="preserve">И работать начинаем. </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Сегодня будем мы играть,</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Узнавать и рассуждать.</w:t>
            </w:r>
          </w:p>
        </w:tc>
      </w:tr>
      <w:tr w:rsidR="00D55B68" w:rsidRPr="006F4F4E" w:rsidTr="00D55B68">
        <w:trPr>
          <w:trHeight w:val="1095"/>
        </w:trPr>
        <w:tc>
          <w:tcPr>
            <w:tcW w:w="2733" w:type="dxa"/>
          </w:tcPr>
          <w:p w:rsidR="00D55B68" w:rsidRPr="006F4F4E" w:rsidRDefault="00D55B68" w:rsidP="00D55B68">
            <w:pPr>
              <w:spacing w:after="0" w:line="240" w:lineRule="auto"/>
              <w:ind w:right="-108"/>
              <w:rPr>
                <w:rFonts w:ascii="Times New Roman" w:hAnsi="Times New Roman"/>
                <w:sz w:val="20"/>
                <w:szCs w:val="20"/>
              </w:rPr>
            </w:pPr>
            <w:r w:rsidRPr="006F4F4E">
              <w:rPr>
                <w:rFonts w:ascii="Times New Roman" w:hAnsi="Times New Roman"/>
                <w:sz w:val="20"/>
                <w:szCs w:val="20"/>
              </w:rPr>
              <w:lastRenderedPageBreak/>
              <w:t>2. Погружение в тему урока.  Выяснение целей.</w:t>
            </w:r>
          </w:p>
        </w:tc>
        <w:tc>
          <w:tcPr>
            <w:tcW w:w="7298" w:type="dxa"/>
            <w:tcBorders>
              <w:left w:val="single" w:sz="4" w:space="0" w:color="000000"/>
              <w:bottom w:val="single" w:sz="4" w:space="0" w:color="auto"/>
            </w:tcBorders>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«Без шахмат нельзя представить полноценного воспитания умственных способностей и памяти. Эта игра должна войти в жизнь школы, как один из элементов умственной культуры».</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noProof/>
                <w:sz w:val="20"/>
                <w:szCs w:val="20"/>
              </w:rPr>
              <w:drawing>
                <wp:inline distT="0" distB="0" distL="0" distR="0" wp14:anchorId="2467854B" wp14:editId="32715DAC">
                  <wp:extent cx="2115820" cy="1775460"/>
                  <wp:effectExtent l="0" t="0" r="0" b="0"/>
                  <wp:docPr id="20" name="Рисунок 20" descr="http://cat.convdocs.org/pars_docs/refs/21/20224/20224_html_m44341f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convdocs.org/pars_docs/refs/21/20224/20224_html_m44341faa.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15820" cy="1775460"/>
                          </a:xfrm>
                          <a:prstGeom prst="rect">
                            <a:avLst/>
                          </a:prstGeom>
                          <a:noFill/>
                          <a:ln>
                            <a:noFill/>
                          </a:ln>
                        </pic:spPr>
                      </pic:pic>
                    </a:graphicData>
                  </a:graphic>
                </wp:inline>
              </w:drawing>
            </w:r>
          </w:p>
          <w:p w:rsidR="00D55B68" w:rsidRPr="006F4F4E" w:rsidRDefault="00D55B68" w:rsidP="00D55B68">
            <w:pPr>
              <w:spacing w:after="0" w:line="240" w:lineRule="auto"/>
              <w:rPr>
                <w:rFonts w:ascii="Times New Roman" w:hAnsi="Times New Roman"/>
                <w:sz w:val="20"/>
                <w:szCs w:val="20"/>
              </w:rPr>
            </w:pP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Единица длины.</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Фамилия древнегреческого математика.</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Наименьшее трёхзначное число.</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Количество козлят в русской народной сказке.</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Результат сложения.</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Прямоугольник с равными сторонами.</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Один из компонентов деления</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Математическое выражение, требующее выполнения некоторых действий над числами.</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Математический знак в виде полумесяца.</w:t>
            </w:r>
          </w:p>
          <w:p w:rsidR="00D55B68" w:rsidRPr="006F4F4E" w:rsidRDefault="00D55B68" w:rsidP="00D55B68">
            <w:pPr>
              <w:pStyle w:val="a5"/>
              <w:numPr>
                <w:ilvl w:val="0"/>
                <w:numId w:val="11"/>
              </w:numPr>
              <w:shd w:val="clear" w:color="auto" w:fill="FFFFFF"/>
              <w:spacing w:after="0" w:line="240" w:lineRule="auto"/>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Упражнение для выполнения, которого необходимо думать, вычислять, записывать ответ.</w:t>
            </w:r>
          </w:p>
          <w:p w:rsidR="00D55B68" w:rsidRPr="006F4F4E" w:rsidRDefault="00D55B68" w:rsidP="00D55B68">
            <w:pPr>
              <w:pStyle w:val="a5"/>
              <w:shd w:val="clear" w:color="auto" w:fill="FFFFFF"/>
              <w:spacing w:after="0" w:line="240" w:lineRule="auto"/>
              <w:rPr>
                <w:rFonts w:ascii="Times New Roman" w:eastAsia="Times New Roman" w:hAnsi="Times New Roman" w:cs="Times New Roman"/>
                <w:sz w:val="20"/>
                <w:szCs w:val="20"/>
                <w:lang w:eastAsia="ru-RU"/>
              </w:rPr>
            </w:pPr>
          </w:p>
          <w:p w:rsidR="00D55B68" w:rsidRPr="006F4F4E" w:rsidRDefault="00D55B68" w:rsidP="00D55B68">
            <w:pPr>
              <w:pStyle w:val="a5"/>
              <w:shd w:val="clear" w:color="auto" w:fill="FFFFFF"/>
              <w:spacing w:after="0" w:line="240" w:lineRule="auto"/>
              <w:ind w:left="0"/>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 Итак, наш урок посвящен  математике и шахматам.</w:t>
            </w:r>
          </w:p>
          <w:p w:rsidR="00D55B68" w:rsidRPr="006F4F4E" w:rsidRDefault="00D55B68" w:rsidP="00D55B68">
            <w:pPr>
              <w:pStyle w:val="a5"/>
              <w:shd w:val="clear" w:color="auto" w:fill="FFFFFF"/>
              <w:spacing w:after="0" w:line="240" w:lineRule="auto"/>
              <w:ind w:left="0"/>
              <w:rPr>
                <w:rFonts w:ascii="Times New Roman" w:eastAsia="Times New Roman" w:hAnsi="Times New Roman" w:cs="Times New Roman"/>
                <w:sz w:val="20"/>
                <w:szCs w:val="20"/>
                <w:lang w:eastAsia="ru-RU"/>
              </w:rPr>
            </w:pPr>
            <w:r w:rsidRPr="006F4F4E">
              <w:rPr>
                <w:rFonts w:ascii="Times New Roman" w:eastAsia="Times New Roman" w:hAnsi="Times New Roman" w:cs="Times New Roman"/>
                <w:sz w:val="20"/>
                <w:szCs w:val="20"/>
                <w:lang w:eastAsia="ru-RU"/>
              </w:rPr>
              <w:t>Издавна люди называли математику Царицей наук.</w:t>
            </w:r>
            <w:r w:rsidRPr="006F4F4E">
              <w:rPr>
                <w:rFonts w:ascii="Times New Roman" w:hAnsi="Times New Roman" w:cs="Times New Roman"/>
                <w:sz w:val="20"/>
                <w:szCs w:val="20"/>
              </w:rPr>
              <w:t xml:space="preserve"> </w:t>
            </w:r>
            <w:r w:rsidRPr="006F4F4E">
              <w:rPr>
                <w:rFonts w:ascii="Times New Roman" w:eastAsia="Times New Roman" w:hAnsi="Times New Roman" w:cs="Times New Roman"/>
                <w:sz w:val="20"/>
                <w:szCs w:val="20"/>
                <w:lang w:eastAsia="ru-RU"/>
              </w:rPr>
              <w:t xml:space="preserve">Математика! Мир без неё был бы не интересен. Не было бы научных открытий, люди не смогли бы исследовать моря, океаны. </w:t>
            </w:r>
          </w:p>
          <w:p w:rsidR="00D55B68" w:rsidRPr="006F4F4E" w:rsidRDefault="00D55B68" w:rsidP="00D55B68">
            <w:pPr>
              <w:spacing w:after="0" w:line="240" w:lineRule="auto"/>
              <w:rPr>
                <w:rFonts w:ascii="Times New Roman" w:hAnsi="Times New Roman"/>
                <w:sz w:val="20"/>
                <w:szCs w:val="20"/>
              </w:rPr>
            </w:pP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1.Отгадайте ребус</w:t>
            </w:r>
          </w:p>
          <w:p w:rsidR="00D55B68" w:rsidRPr="006F4F4E" w:rsidRDefault="00D55B68" w:rsidP="00D55B68">
            <w:pPr>
              <w:spacing w:after="0" w:line="240" w:lineRule="auto"/>
              <w:rPr>
                <w:rFonts w:ascii="Times New Roman" w:hAnsi="Times New Roman"/>
                <w:sz w:val="20"/>
                <w:szCs w:val="20"/>
              </w:rPr>
            </w:pP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noProof/>
                <w:sz w:val="20"/>
                <w:szCs w:val="20"/>
              </w:rPr>
              <w:drawing>
                <wp:anchor distT="0" distB="0" distL="114300" distR="114300" simplePos="0" relativeHeight="251663360" behindDoc="0" locked="0" layoutInCell="1" allowOverlap="1" wp14:anchorId="422357A4" wp14:editId="60E60558">
                  <wp:simplePos x="0" y="0"/>
                  <wp:positionH relativeFrom="column">
                    <wp:posOffset>963930</wp:posOffset>
                  </wp:positionH>
                  <wp:positionV relativeFrom="paragraph">
                    <wp:posOffset>9525</wp:posOffset>
                  </wp:positionV>
                  <wp:extent cx="962025" cy="1105535"/>
                  <wp:effectExtent l="19050" t="0" r="9525" b="0"/>
                  <wp:wrapThrough wrapText="bothSides">
                    <wp:wrapPolygon edited="0">
                      <wp:start x="-428" y="0"/>
                      <wp:lineTo x="-428" y="21215"/>
                      <wp:lineTo x="21814" y="21215"/>
                      <wp:lineTo x="21814" y="0"/>
                      <wp:lineTo x="-428" y="0"/>
                    </wp:wrapPolygon>
                  </wp:wrapThrough>
                  <wp:docPr id="21" name="Рисунок 2" descr="C:\Documents and Settings\user\Рабочий стол\для шахмат рисунки\рис50.jpg"/>
                  <wp:cNvGraphicFramePr/>
                  <a:graphic xmlns:a="http://schemas.openxmlformats.org/drawingml/2006/main">
                    <a:graphicData uri="http://schemas.openxmlformats.org/drawingml/2006/picture">
                      <pic:pic xmlns:pic="http://schemas.openxmlformats.org/drawingml/2006/picture">
                        <pic:nvPicPr>
                          <pic:cNvPr id="28681" name="Picture 10" descr="C:\Documents and Settings\user\Рабочий стол\для шахмат рисунки\рис50.jpg"/>
                          <pic:cNvPicPr>
                            <a:picLocks noChangeAspect="1" noChangeArrowheads="1"/>
                          </pic:cNvPicPr>
                        </pic:nvPicPr>
                        <pic:blipFill>
                          <a:blip r:embed="rId62"/>
                          <a:srcRect/>
                          <a:stretch>
                            <a:fillRect/>
                          </a:stretch>
                        </pic:blipFill>
                        <pic:spPr bwMode="auto">
                          <a:xfrm>
                            <a:off x="0" y="0"/>
                            <a:ext cx="962025" cy="1105535"/>
                          </a:xfrm>
                          <a:prstGeom prst="rect">
                            <a:avLst/>
                          </a:prstGeom>
                          <a:noFill/>
                          <a:ln w="9525">
                            <a:noFill/>
                            <a:miter lim="800000"/>
                            <a:headEnd/>
                            <a:tailEnd/>
                          </a:ln>
                        </pic:spPr>
                      </pic:pic>
                    </a:graphicData>
                  </a:graphic>
                </wp:anchor>
              </w:drawing>
            </w:r>
            <w:r w:rsidRPr="006F4F4E">
              <w:rPr>
                <w:rFonts w:ascii="Times New Roman" w:hAnsi="Times New Roman"/>
                <w:noProof/>
                <w:sz w:val="20"/>
                <w:szCs w:val="20"/>
              </w:rPr>
              <w:drawing>
                <wp:anchor distT="0" distB="0" distL="114300" distR="114300" simplePos="0" relativeHeight="251662336" behindDoc="0" locked="0" layoutInCell="1" allowOverlap="1" wp14:anchorId="7367E7D8" wp14:editId="7436325E">
                  <wp:simplePos x="0" y="0"/>
                  <wp:positionH relativeFrom="column">
                    <wp:posOffset>156210</wp:posOffset>
                  </wp:positionH>
                  <wp:positionV relativeFrom="paragraph">
                    <wp:posOffset>158750</wp:posOffset>
                  </wp:positionV>
                  <wp:extent cx="533400" cy="861060"/>
                  <wp:effectExtent l="19050" t="0" r="0" b="0"/>
                  <wp:wrapThrough wrapText="bothSides">
                    <wp:wrapPolygon edited="0">
                      <wp:start x="-771" y="0"/>
                      <wp:lineTo x="-771" y="21027"/>
                      <wp:lineTo x="21600" y="21027"/>
                      <wp:lineTo x="21600" y="0"/>
                      <wp:lineTo x="-771" y="0"/>
                    </wp:wrapPolygon>
                  </wp:wrapThrough>
                  <wp:docPr id="22" name="Рисунок 22"/>
                  <wp:cNvGraphicFramePr/>
                  <a:graphic xmlns:a="http://schemas.openxmlformats.org/drawingml/2006/main">
                    <a:graphicData uri="http://schemas.openxmlformats.org/drawingml/2006/picture">
                      <pic:pic xmlns:pic="http://schemas.openxmlformats.org/drawingml/2006/picture">
                        <pic:nvPicPr>
                          <pic:cNvPr id="28680" name="Picture 2"/>
                          <pic:cNvPicPr>
                            <a:picLocks noChangeAspect="1" noChangeArrowheads="1"/>
                          </pic:cNvPicPr>
                        </pic:nvPicPr>
                        <pic:blipFill>
                          <a:blip r:embed="rId63"/>
                          <a:srcRect/>
                          <a:stretch>
                            <a:fillRect/>
                          </a:stretch>
                        </pic:blipFill>
                        <pic:spPr bwMode="auto">
                          <a:xfrm>
                            <a:off x="0" y="0"/>
                            <a:ext cx="533400" cy="861060"/>
                          </a:xfrm>
                          <a:prstGeom prst="rect">
                            <a:avLst/>
                          </a:prstGeom>
                          <a:noFill/>
                          <a:ln w="9525">
                            <a:noFill/>
                            <a:miter lim="800000"/>
                            <a:headEnd/>
                            <a:tailEnd/>
                          </a:ln>
                        </pic:spPr>
                      </pic:pic>
                    </a:graphicData>
                  </a:graphic>
                </wp:anchor>
              </w:drawing>
            </w:r>
          </w:p>
          <w:p w:rsidR="00D55B68" w:rsidRPr="006F4F4E" w:rsidRDefault="00E10D32" w:rsidP="00D55B68">
            <w:pPr>
              <w:spacing w:after="0" w:line="240" w:lineRule="auto"/>
              <w:rPr>
                <w:rFonts w:ascii="Times New Roman" w:hAnsi="Times New Roman"/>
                <w:sz w:val="20"/>
                <w:szCs w:val="20"/>
              </w:rPr>
            </w:pPr>
            <w:r>
              <w:rPr>
                <w:rFonts w:ascii="Times New Roman" w:hAnsi="Times New Roman"/>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35.2pt;height:36pt" fillcolor="#00b050">
                  <v:shadow color="#868686"/>
                  <v:textpath style="font-family:&quot;Arial Black&quot;;v-text-kern:t" trim="t" fitpath="t" string=",,"/>
                </v:shape>
              </w:pict>
            </w:r>
            <w:r w:rsidR="00D55B68" w:rsidRPr="006F4F4E">
              <w:rPr>
                <w:rFonts w:ascii="Times New Roman" w:hAnsi="Times New Roman"/>
                <w:sz w:val="20"/>
                <w:szCs w:val="20"/>
              </w:rPr>
              <w:t xml:space="preserve">                </w:t>
            </w:r>
            <w:r>
              <w:rPr>
                <w:rFonts w:ascii="Times New Roman" w:hAnsi="Times New Roman"/>
                <w:sz w:val="20"/>
                <w:szCs w:val="20"/>
              </w:rPr>
              <w:pict>
                <v:shape id="_x0000_i1028" type="#_x0000_t136" style="width:37.55pt;height:58.7pt" fillcolor="red">
                  <v:shadow color="#868686"/>
                  <v:textpath style="font-family:&quot;Arial Black&quot;;v-text-kern:t" trim="t" fitpath="t" string="Я"/>
                </v:shape>
              </w:pict>
            </w:r>
          </w:p>
          <w:p w:rsidR="00D55B68" w:rsidRPr="006F4F4E" w:rsidRDefault="00D55B68" w:rsidP="00D55B68">
            <w:pPr>
              <w:spacing w:after="0" w:line="240" w:lineRule="auto"/>
              <w:rPr>
                <w:rFonts w:ascii="Times New Roman" w:hAnsi="Times New Roman"/>
                <w:sz w:val="20"/>
                <w:szCs w:val="20"/>
              </w:rPr>
            </w:pP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Какой шахматный термин зашифрован в ребусе?</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-Правильно, это термин НОТАЦИЯ.</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-Кто знает, что обозначает этот термин?</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-Какая же цель сегодня стоит перед нами?  (Узнать, что обозначает термин «Шахматная нотация»)</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2.Актуализация знаний.</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-Послушайте историю, которая произошла однажды в обычной семье. Подумайте, как можно помочь мальчику.</w:t>
            </w:r>
          </w:p>
          <w:p w:rsidR="00D55B68" w:rsidRPr="006F4F4E" w:rsidRDefault="00D55B68" w:rsidP="00D55B68">
            <w:pPr>
              <w:spacing w:after="0" w:line="240" w:lineRule="auto"/>
              <w:rPr>
                <w:rFonts w:ascii="Times New Roman" w:hAnsi="Times New Roman"/>
                <w:sz w:val="20"/>
                <w:szCs w:val="20"/>
              </w:rPr>
            </w:pPr>
          </w:p>
          <w:p w:rsidR="00D55B68" w:rsidRPr="006F4F4E" w:rsidRDefault="00D55B68" w:rsidP="00D55B68">
            <w:pPr>
              <w:spacing w:after="0" w:line="240" w:lineRule="auto"/>
              <w:rPr>
                <w:rFonts w:ascii="Times New Roman" w:hAnsi="Times New Roman"/>
                <w:i/>
                <w:sz w:val="20"/>
                <w:szCs w:val="20"/>
              </w:rPr>
            </w:pPr>
            <w:r w:rsidRPr="006F4F4E">
              <w:rPr>
                <w:rFonts w:ascii="Times New Roman" w:hAnsi="Times New Roman"/>
                <w:i/>
                <w:sz w:val="20"/>
                <w:szCs w:val="20"/>
              </w:rPr>
              <w:t>В комнате тихо. Петя и дедушка играют в шахматы. Мама посмотрела на часы и сказала, что Пете пора ложиться спать. Петя не успел доиграть партию с дедушкой и расстроился. Мама сказала: «Не грусти — доиграешь завтра! А сейчас убирай шахматы со стола». «Но я забуду к завтрашнему дню положение фигур. Как же мы с дедушкой продолжим игру?» - спросил Петя.</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-Можно ли помочь Пете? Как? (Надо написать , фотографировать)</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lastRenderedPageBreak/>
              <w:t>- Но у мальчика нет фотоаппарата и др. оборудования, чтобы фотографировать. Запомнить всё нельзя. ( Надо написать).</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-Правильно. Надо записать местоположение шахматных фигур на доске. А поможет Пете знание шахматной нотации.</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bCs/>
                <w:sz w:val="20"/>
                <w:szCs w:val="20"/>
                <w:u w:val="single"/>
              </w:rPr>
              <w:t>Шахматная</w:t>
            </w:r>
            <w:r w:rsidRPr="006F4F4E">
              <w:rPr>
                <w:rFonts w:ascii="Times New Roman" w:hAnsi="Times New Roman"/>
                <w:sz w:val="20"/>
                <w:szCs w:val="20"/>
                <w:u w:val="single"/>
              </w:rPr>
              <w:t xml:space="preserve"> </w:t>
            </w:r>
            <w:r w:rsidRPr="006F4F4E">
              <w:rPr>
                <w:rFonts w:ascii="Times New Roman" w:hAnsi="Times New Roman"/>
                <w:bCs/>
                <w:sz w:val="20"/>
                <w:szCs w:val="20"/>
                <w:u w:val="single"/>
              </w:rPr>
              <w:t>нотация</w:t>
            </w:r>
            <w:r w:rsidRPr="006F4F4E">
              <w:rPr>
                <w:rFonts w:ascii="Times New Roman" w:hAnsi="Times New Roman"/>
                <w:sz w:val="20"/>
                <w:szCs w:val="20"/>
                <w:u w:val="single"/>
              </w:rPr>
              <w:t xml:space="preserve">  — система условных обозначений, применяемых для записи </w:t>
            </w:r>
            <w:r w:rsidRPr="006F4F4E">
              <w:rPr>
                <w:rFonts w:ascii="Times New Roman" w:hAnsi="Times New Roman"/>
                <w:bCs/>
                <w:sz w:val="20"/>
                <w:szCs w:val="20"/>
                <w:u w:val="single"/>
              </w:rPr>
              <w:t>шахматной</w:t>
            </w:r>
            <w:r w:rsidRPr="006F4F4E">
              <w:rPr>
                <w:rFonts w:ascii="Times New Roman" w:hAnsi="Times New Roman"/>
                <w:sz w:val="20"/>
                <w:szCs w:val="20"/>
                <w:u w:val="single"/>
              </w:rPr>
              <w:t xml:space="preserve"> партии или положения фигур на доске</w:t>
            </w:r>
            <w:r w:rsidRPr="006F4F4E">
              <w:rPr>
                <w:rFonts w:ascii="Times New Roman" w:hAnsi="Times New Roman"/>
                <w:sz w:val="20"/>
                <w:szCs w:val="20"/>
              </w:rPr>
              <w:t>.</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3.Формулирование темы урока и постановка целей</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xml:space="preserve">    - Так чему мы будем сегодня учиться </w:t>
            </w:r>
            <w:proofErr w:type="spellStart"/>
            <w:r w:rsidRPr="006F4F4E">
              <w:rPr>
                <w:rFonts w:ascii="Times New Roman" w:hAnsi="Times New Roman"/>
                <w:sz w:val="20"/>
                <w:szCs w:val="20"/>
              </w:rPr>
              <w:t>науроке</w:t>
            </w:r>
            <w:proofErr w:type="spellEnd"/>
            <w:r w:rsidRPr="006F4F4E">
              <w:rPr>
                <w:rFonts w:ascii="Times New Roman" w:hAnsi="Times New Roman"/>
                <w:sz w:val="20"/>
                <w:szCs w:val="20"/>
              </w:rPr>
              <w:t xml:space="preserve"> математики?</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-Сегодня будем учиться определять и записывать местоположение фигур на шахматной доске.</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xml:space="preserve">   -Какие цели стоят перед нами?</w:t>
            </w:r>
          </w:p>
        </w:tc>
      </w:tr>
      <w:tr w:rsidR="00D55B68" w:rsidRPr="000E1F20" w:rsidTr="00D55B68">
        <w:trPr>
          <w:trHeight w:val="698"/>
        </w:trPr>
        <w:tc>
          <w:tcPr>
            <w:tcW w:w="2733" w:type="dxa"/>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lastRenderedPageBreak/>
              <w:t>3.Изучение нового материала.</w:t>
            </w:r>
          </w:p>
        </w:tc>
        <w:tc>
          <w:tcPr>
            <w:tcW w:w="7298" w:type="dxa"/>
            <w:tcBorders>
              <w:left w:val="single" w:sz="4" w:space="0" w:color="000000"/>
              <w:bottom w:val="single" w:sz="4" w:space="0" w:color="000000"/>
            </w:tcBorders>
          </w:tcPr>
          <w:p w:rsidR="00D55B68" w:rsidRPr="006F4F4E" w:rsidRDefault="00D55B68" w:rsidP="00D55B68">
            <w:pPr>
              <w:spacing w:after="0" w:line="240" w:lineRule="auto"/>
              <w:contextualSpacing/>
              <w:rPr>
                <w:rFonts w:ascii="Times New Roman" w:hAnsi="Times New Roman"/>
                <w:sz w:val="20"/>
                <w:szCs w:val="20"/>
              </w:rPr>
            </w:pPr>
            <w:r w:rsidRPr="006F4F4E">
              <w:rPr>
                <w:rFonts w:ascii="Times New Roman" w:hAnsi="Times New Roman"/>
                <w:sz w:val="20"/>
                <w:szCs w:val="20"/>
              </w:rPr>
              <w:t xml:space="preserve">     1.Эвристическая беседа «Шахматный город»</w:t>
            </w:r>
          </w:p>
          <w:p w:rsidR="00D55B68" w:rsidRPr="006F4F4E" w:rsidRDefault="00D55B68" w:rsidP="00D55B68">
            <w:pPr>
              <w:shd w:val="clear" w:color="auto" w:fill="FFFFFF"/>
              <w:spacing w:after="0" w:line="240" w:lineRule="auto"/>
              <w:rPr>
                <w:rFonts w:ascii="Times New Roman" w:hAnsi="Times New Roman"/>
                <w:sz w:val="20"/>
                <w:szCs w:val="20"/>
              </w:rPr>
            </w:pPr>
            <w:r w:rsidRPr="006F4F4E">
              <w:rPr>
                <w:rFonts w:ascii="Times New Roman" w:hAnsi="Times New Roman"/>
                <w:sz w:val="20"/>
                <w:szCs w:val="20"/>
              </w:rPr>
              <w:t>– Назовите, какие шахматные фигуры вы видите на доске?</w:t>
            </w:r>
          </w:p>
          <w:p w:rsidR="00D55B68" w:rsidRPr="006F4F4E" w:rsidRDefault="00D55B68" w:rsidP="00D55B68">
            <w:pPr>
              <w:spacing w:after="0" w:line="240" w:lineRule="auto"/>
              <w:rPr>
                <w:rFonts w:ascii="Times New Roman" w:hAnsi="Times New Roman"/>
                <w:i/>
                <w:iCs/>
                <w:sz w:val="20"/>
                <w:szCs w:val="20"/>
                <w:shd w:val="clear" w:color="auto" w:fill="FFFFFF"/>
              </w:rPr>
            </w:pPr>
            <w:r w:rsidRPr="006F4F4E">
              <w:rPr>
                <w:rFonts w:ascii="Times New Roman" w:hAnsi="Times New Roman"/>
                <w:i/>
                <w:iCs/>
                <w:sz w:val="20"/>
                <w:szCs w:val="20"/>
                <w:shd w:val="clear" w:color="auto" w:fill="FFFFFF"/>
              </w:rPr>
              <w:t>(На доске расположены картинки шахматных фигур: пешка, конь, король, ладья, слон, ферзь.)</w:t>
            </w:r>
          </w:p>
          <w:p w:rsidR="00D55B68" w:rsidRPr="006F4F4E" w:rsidRDefault="00D55B68" w:rsidP="00D55B68">
            <w:pPr>
              <w:shd w:val="clear" w:color="auto" w:fill="FFFFFF"/>
              <w:spacing w:after="0" w:line="240" w:lineRule="auto"/>
              <w:rPr>
                <w:rFonts w:ascii="Times New Roman" w:hAnsi="Times New Roman"/>
                <w:sz w:val="20"/>
                <w:szCs w:val="20"/>
              </w:rPr>
            </w:pPr>
            <w:r w:rsidRPr="006F4F4E">
              <w:rPr>
                <w:rFonts w:ascii="Times New Roman" w:hAnsi="Times New Roman"/>
                <w:sz w:val="20"/>
                <w:szCs w:val="20"/>
              </w:rPr>
              <w:t>– Какая фигура вторая? Четвёртая? Пятая? Сколько всего фигур?</w:t>
            </w:r>
            <w:r w:rsidRPr="006F4F4E">
              <w:rPr>
                <w:rFonts w:ascii="Times New Roman" w:hAnsi="Times New Roman"/>
                <w:i/>
                <w:iCs/>
                <w:sz w:val="20"/>
                <w:szCs w:val="20"/>
              </w:rPr>
              <w:t> (6)</w:t>
            </w:r>
          </w:p>
          <w:p w:rsidR="00D55B68" w:rsidRPr="006F4F4E" w:rsidRDefault="00D55B68" w:rsidP="00D55B68">
            <w:pPr>
              <w:spacing w:after="0" w:line="240" w:lineRule="auto"/>
              <w:contextualSpacing/>
              <w:rPr>
                <w:rFonts w:ascii="Times New Roman" w:hAnsi="Times New Roman"/>
                <w:sz w:val="20"/>
                <w:szCs w:val="20"/>
              </w:rPr>
            </w:pPr>
          </w:p>
          <w:p w:rsidR="00D55B68" w:rsidRPr="006F4F4E" w:rsidRDefault="00D55B68" w:rsidP="00D55B68">
            <w:pPr>
              <w:spacing w:after="0" w:line="240" w:lineRule="auto"/>
              <w:contextualSpacing/>
              <w:rPr>
                <w:rFonts w:ascii="Times New Roman" w:hAnsi="Times New Roman"/>
                <w:sz w:val="20"/>
                <w:szCs w:val="20"/>
              </w:rPr>
            </w:pPr>
            <w:r w:rsidRPr="006F4F4E">
              <w:rPr>
                <w:rFonts w:ascii="Times New Roman" w:hAnsi="Times New Roman"/>
                <w:sz w:val="20"/>
                <w:szCs w:val="20"/>
              </w:rPr>
              <w:t xml:space="preserve">Представьте себе </w:t>
            </w:r>
            <w:r w:rsidRPr="006F4F4E">
              <w:rPr>
                <w:rStyle w:val="a8"/>
                <w:rFonts w:ascii="Times New Roman" w:eastAsiaTheme="majorEastAsia" w:hAnsi="Times New Roman"/>
                <w:b w:val="0"/>
                <w:sz w:val="20"/>
                <w:szCs w:val="20"/>
              </w:rPr>
              <w:t>шахматный город</w:t>
            </w:r>
            <w:r w:rsidRPr="006F4F4E">
              <w:rPr>
                <w:rFonts w:ascii="Times New Roman" w:hAnsi="Times New Roman"/>
                <w:sz w:val="20"/>
                <w:szCs w:val="20"/>
              </w:rPr>
              <w:t>. Улицами будут вертикали, а домами — горизонтали. Для начала поселим в городе разные фигуры. Назовём, где живёт каждая фигура</w:t>
            </w:r>
          </w:p>
          <w:p w:rsidR="00D55B68" w:rsidRPr="006F4F4E" w:rsidRDefault="00D55B68" w:rsidP="00D55B68">
            <w:pPr>
              <w:spacing w:after="0" w:line="240" w:lineRule="auto"/>
              <w:contextualSpacing/>
              <w:rPr>
                <w:rFonts w:ascii="Times New Roman" w:hAnsi="Times New Roman"/>
                <w:sz w:val="20"/>
                <w:szCs w:val="20"/>
              </w:rPr>
            </w:pPr>
            <w:r w:rsidRPr="006F4F4E">
              <w:rPr>
                <w:rFonts w:ascii="Times New Roman" w:hAnsi="Times New Roman"/>
                <w:sz w:val="20"/>
                <w:szCs w:val="20"/>
              </w:rPr>
              <w:t>Король живёт на улице «b» в доме № 7.</w:t>
            </w:r>
            <w:r w:rsidRPr="006F4F4E">
              <w:rPr>
                <w:rFonts w:ascii="Times New Roman" w:hAnsi="Times New Roman"/>
                <w:sz w:val="20"/>
                <w:szCs w:val="20"/>
              </w:rPr>
              <w:br/>
              <w:t>Ферзь живёт на улице «с» в доме № 4.</w:t>
            </w:r>
            <w:r w:rsidRPr="006F4F4E">
              <w:rPr>
                <w:rFonts w:ascii="Times New Roman" w:hAnsi="Times New Roman"/>
                <w:sz w:val="20"/>
                <w:szCs w:val="20"/>
              </w:rPr>
              <w:br/>
              <w:t>Ладья живёт на улице «е» в доме № 5.</w:t>
            </w:r>
            <w:r w:rsidRPr="006F4F4E">
              <w:rPr>
                <w:rFonts w:ascii="Times New Roman" w:hAnsi="Times New Roman"/>
                <w:sz w:val="20"/>
                <w:szCs w:val="20"/>
              </w:rPr>
              <w:br/>
              <w:t>Слон живёт на улице «f» в доме № 8.</w:t>
            </w:r>
            <w:r w:rsidRPr="006F4F4E">
              <w:rPr>
                <w:rFonts w:ascii="Times New Roman" w:hAnsi="Times New Roman"/>
                <w:sz w:val="20"/>
                <w:szCs w:val="20"/>
              </w:rPr>
              <w:br/>
              <w:t>Конь живёт на улице «g» в доме № 2.</w:t>
            </w:r>
          </w:p>
          <w:p w:rsidR="00D55B68" w:rsidRPr="006F4F4E" w:rsidRDefault="00D55B68" w:rsidP="00D55B68">
            <w:pPr>
              <w:spacing w:after="0" w:line="240" w:lineRule="auto"/>
              <w:contextualSpacing/>
              <w:rPr>
                <w:rFonts w:ascii="Times New Roman" w:hAnsi="Times New Roman"/>
                <w:sz w:val="20"/>
                <w:szCs w:val="20"/>
              </w:rPr>
            </w:pPr>
            <w:r w:rsidRPr="006F4F4E">
              <w:rPr>
                <w:rFonts w:ascii="Times New Roman" w:hAnsi="Times New Roman"/>
                <w:sz w:val="20"/>
                <w:szCs w:val="20"/>
              </w:rPr>
              <w:t>Теперь запишем покороче — на шахматном языке. Приняты такие сокращения:</w:t>
            </w:r>
            <w:r w:rsidRPr="006F4F4E">
              <w:rPr>
                <w:rFonts w:ascii="Times New Roman" w:hAnsi="Times New Roman"/>
                <w:sz w:val="20"/>
                <w:szCs w:val="20"/>
              </w:rPr>
              <w:br/>
            </w:r>
            <w:proofErr w:type="spellStart"/>
            <w:r w:rsidRPr="006F4F4E">
              <w:rPr>
                <w:rStyle w:val="a8"/>
                <w:rFonts w:ascii="Times New Roman" w:eastAsiaTheme="majorEastAsia" w:hAnsi="Times New Roman"/>
                <w:b w:val="0"/>
                <w:sz w:val="20"/>
                <w:szCs w:val="20"/>
              </w:rPr>
              <w:t>Кр</w:t>
            </w:r>
            <w:proofErr w:type="spellEnd"/>
            <w:r w:rsidRPr="006F4F4E">
              <w:rPr>
                <w:rStyle w:val="a8"/>
                <w:rFonts w:ascii="Times New Roman" w:eastAsiaTheme="majorEastAsia" w:hAnsi="Times New Roman"/>
                <w:b w:val="0"/>
                <w:sz w:val="20"/>
                <w:szCs w:val="20"/>
              </w:rPr>
              <w:t xml:space="preserve"> – Король,</w:t>
            </w:r>
            <w:r w:rsidRPr="006F4F4E">
              <w:rPr>
                <w:rFonts w:ascii="Times New Roman" w:hAnsi="Times New Roman"/>
                <w:sz w:val="20"/>
                <w:szCs w:val="20"/>
              </w:rPr>
              <w:t xml:space="preserve">  </w:t>
            </w:r>
            <w:r w:rsidRPr="006F4F4E">
              <w:rPr>
                <w:rStyle w:val="a8"/>
                <w:rFonts w:ascii="Times New Roman" w:eastAsiaTheme="majorEastAsia" w:hAnsi="Times New Roman"/>
                <w:b w:val="0"/>
                <w:sz w:val="20"/>
                <w:szCs w:val="20"/>
              </w:rPr>
              <w:t>С – Слон</w:t>
            </w:r>
            <w:r w:rsidRPr="006F4F4E">
              <w:rPr>
                <w:rFonts w:ascii="Times New Roman" w:hAnsi="Times New Roman"/>
                <w:sz w:val="20"/>
                <w:szCs w:val="20"/>
              </w:rPr>
              <w:t xml:space="preserve"> , </w:t>
            </w:r>
            <w:r w:rsidRPr="006F4F4E">
              <w:rPr>
                <w:rStyle w:val="a8"/>
                <w:rFonts w:ascii="Times New Roman" w:eastAsiaTheme="majorEastAsia" w:hAnsi="Times New Roman"/>
                <w:b w:val="0"/>
                <w:sz w:val="20"/>
                <w:szCs w:val="20"/>
              </w:rPr>
              <w:t>Ф – Ферзь,</w:t>
            </w:r>
            <w:r w:rsidRPr="006F4F4E">
              <w:rPr>
                <w:rFonts w:ascii="Times New Roman" w:hAnsi="Times New Roman"/>
                <w:sz w:val="20"/>
                <w:szCs w:val="20"/>
              </w:rPr>
              <w:t xml:space="preserve">  </w:t>
            </w:r>
            <w:r w:rsidRPr="006F4F4E">
              <w:rPr>
                <w:rStyle w:val="a8"/>
                <w:rFonts w:ascii="Times New Roman" w:eastAsiaTheme="majorEastAsia" w:hAnsi="Times New Roman"/>
                <w:b w:val="0"/>
                <w:sz w:val="20"/>
                <w:szCs w:val="20"/>
              </w:rPr>
              <w:t>К – Конь,</w:t>
            </w:r>
            <w:r w:rsidRPr="006F4F4E">
              <w:rPr>
                <w:rFonts w:ascii="Times New Roman" w:hAnsi="Times New Roman"/>
                <w:sz w:val="20"/>
                <w:szCs w:val="20"/>
              </w:rPr>
              <w:t xml:space="preserve">  </w:t>
            </w:r>
            <w:r w:rsidRPr="006F4F4E">
              <w:rPr>
                <w:rStyle w:val="a8"/>
                <w:rFonts w:ascii="Times New Roman" w:eastAsiaTheme="majorEastAsia" w:hAnsi="Times New Roman"/>
                <w:b w:val="0"/>
                <w:sz w:val="20"/>
                <w:szCs w:val="20"/>
              </w:rPr>
              <w:t>Л – Ладья,</w:t>
            </w:r>
            <w:r w:rsidRPr="006F4F4E">
              <w:rPr>
                <w:rFonts w:ascii="Times New Roman" w:hAnsi="Times New Roman"/>
                <w:sz w:val="20"/>
                <w:szCs w:val="20"/>
              </w:rPr>
              <w:t xml:space="preserve">  </w:t>
            </w:r>
            <w:r w:rsidRPr="006F4F4E">
              <w:rPr>
                <w:rStyle w:val="a8"/>
                <w:rFonts w:ascii="Times New Roman" w:eastAsiaTheme="majorEastAsia" w:hAnsi="Times New Roman"/>
                <w:b w:val="0"/>
                <w:sz w:val="20"/>
                <w:szCs w:val="20"/>
              </w:rPr>
              <w:t>п. - пешка</w:t>
            </w:r>
          </w:p>
          <w:p w:rsidR="00D55B68" w:rsidRPr="006F4F4E" w:rsidRDefault="00D55B68" w:rsidP="00D55B68">
            <w:pPr>
              <w:pStyle w:val="a6"/>
              <w:spacing w:after="0" w:afterAutospacing="0"/>
              <w:contextualSpacing/>
              <w:rPr>
                <w:sz w:val="20"/>
                <w:szCs w:val="20"/>
              </w:rPr>
            </w:pPr>
            <w:r w:rsidRPr="006F4F4E">
              <w:rPr>
                <w:rStyle w:val="a8"/>
                <w:rFonts w:eastAsiaTheme="majorEastAsia"/>
                <w:b w:val="0"/>
                <w:sz w:val="20"/>
                <w:szCs w:val="20"/>
              </w:rPr>
              <w:t>Крb7, Фc4, Лe5, Сf8, Кg2</w:t>
            </w:r>
            <w:r w:rsidRPr="006F4F4E">
              <w:rPr>
                <w:sz w:val="20"/>
                <w:szCs w:val="20"/>
              </w:rPr>
              <w:t xml:space="preserve"> — позиция на доске записана. Теперь сами запишите положение фигур.</w:t>
            </w:r>
          </w:p>
          <w:p w:rsidR="00D55B68" w:rsidRPr="006F4F4E" w:rsidRDefault="00D55B68" w:rsidP="00D55B68">
            <w:pPr>
              <w:pStyle w:val="a5"/>
              <w:numPr>
                <w:ilvl w:val="0"/>
                <w:numId w:val="8"/>
              </w:numPr>
              <w:tabs>
                <w:tab w:val="left" w:pos="900"/>
              </w:tabs>
              <w:spacing w:after="0" w:line="240" w:lineRule="auto"/>
              <w:rPr>
                <w:rFonts w:ascii="Times New Roman" w:hAnsi="Times New Roman" w:cs="Times New Roman"/>
                <w:sz w:val="20"/>
                <w:szCs w:val="20"/>
              </w:rPr>
            </w:pPr>
            <w:r w:rsidRPr="006F4F4E">
              <w:rPr>
                <w:rFonts w:ascii="Times New Roman" w:hAnsi="Times New Roman" w:cs="Times New Roman"/>
                <w:sz w:val="20"/>
                <w:szCs w:val="20"/>
              </w:rPr>
              <w:t>Игра «Шахматный почтальон»</w:t>
            </w:r>
          </w:p>
          <w:p w:rsidR="00D55B68" w:rsidRPr="006F4F4E" w:rsidRDefault="00D55B68" w:rsidP="00D55B68">
            <w:pPr>
              <w:pStyle w:val="a6"/>
              <w:spacing w:after="0" w:afterAutospacing="0"/>
              <w:contextualSpacing/>
              <w:rPr>
                <w:sz w:val="20"/>
                <w:szCs w:val="20"/>
              </w:rPr>
            </w:pPr>
            <w:r w:rsidRPr="006F4F4E">
              <w:rPr>
                <w:sz w:val="20"/>
                <w:szCs w:val="20"/>
              </w:rPr>
              <w:t xml:space="preserve">- Представьте, что фигуры упали с доски, а шахматному почтальону необходимо доставить письма (упавшие фигуры) по записанным адресам. Берите фигуру, находите нужную </w:t>
            </w:r>
            <w:r w:rsidRPr="006F4F4E">
              <w:rPr>
                <w:rStyle w:val="a8"/>
                <w:rFonts w:eastAsiaTheme="majorEastAsia"/>
                <w:b w:val="0"/>
                <w:sz w:val="20"/>
                <w:szCs w:val="20"/>
              </w:rPr>
              <w:t>улицу</w:t>
            </w:r>
            <w:r w:rsidRPr="006F4F4E">
              <w:rPr>
                <w:sz w:val="20"/>
                <w:szCs w:val="20"/>
              </w:rPr>
              <w:t xml:space="preserve"> и поднимайтесь вверх по ней до нужного </w:t>
            </w:r>
            <w:r w:rsidRPr="006F4F4E">
              <w:rPr>
                <w:rStyle w:val="a8"/>
                <w:rFonts w:eastAsiaTheme="majorEastAsia"/>
                <w:b w:val="0"/>
                <w:sz w:val="20"/>
                <w:szCs w:val="20"/>
              </w:rPr>
              <w:t>дома</w:t>
            </w:r>
            <w:r w:rsidRPr="006F4F4E">
              <w:rPr>
                <w:sz w:val="20"/>
                <w:szCs w:val="20"/>
              </w:rPr>
              <w:t xml:space="preserve">. Там ставьте фигуру. </w:t>
            </w:r>
          </w:p>
          <w:p w:rsidR="00D55B68" w:rsidRPr="006F4F4E" w:rsidRDefault="00D55B68" w:rsidP="00D55B68">
            <w:pPr>
              <w:pStyle w:val="a6"/>
              <w:spacing w:after="0" w:afterAutospacing="0"/>
              <w:contextualSpacing/>
              <w:rPr>
                <w:sz w:val="20"/>
                <w:szCs w:val="20"/>
              </w:rPr>
            </w:pPr>
            <w:r w:rsidRPr="006F4F4E">
              <w:rPr>
                <w:sz w:val="20"/>
                <w:szCs w:val="20"/>
              </w:rPr>
              <w:t xml:space="preserve">(Учитель называет «адреса» фигур, дети расставляют их на шахматной доске) </w:t>
            </w:r>
          </w:p>
          <w:p w:rsidR="00D55B68" w:rsidRPr="006F4F4E" w:rsidRDefault="00D55B68" w:rsidP="00D55B68">
            <w:pPr>
              <w:pStyle w:val="a6"/>
              <w:spacing w:after="0" w:afterAutospacing="0"/>
              <w:contextualSpacing/>
              <w:rPr>
                <w:sz w:val="20"/>
                <w:szCs w:val="20"/>
              </w:rPr>
            </w:pPr>
            <w:r w:rsidRPr="006F4F4E">
              <w:rPr>
                <w:sz w:val="20"/>
                <w:szCs w:val="20"/>
              </w:rPr>
              <w:t xml:space="preserve">-Старайтесь не перепутать буквы и не «съехать» в сторону при подъёме по вертикали. </w:t>
            </w:r>
          </w:p>
          <w:p w:rsidR="00D55B68" w:rsidRPr="006F4F4E" w:rsidRDefault="00D55B68" w:rsidP="00D55B68">
            <w:pPr>
              <w:pStyle w:val="a6"/>
              <w:spacing w:after="0" w:afterAutospacing="0"/>
              <w:contextualSpacing/>
              <w:rPr>
                <w:sz w:val="20"/>
                <w:szCs w:val="20"/>
              </w:rPr>
            </w:pPr>
          </w:p>
        </w:tc>
      </w:tr>
      <w:tr w:rsidR="00D55B68" w:rsidRPr="000E1F20" w:rsidTr="00D55B68">
        <w:trPr>
          <w:trHeight w:val="598"/>
        </w:trPr>
        <w:tc>
          <w:tcPr>
            <w:tcW w:w="2733" w:type="dxa"/>
            <w:tcBorders>
              <w:bottom w:val="single" w:sz="4" w:space="0" w:color="auto"/>
            </w:tcBorders>
          </w:tcPr>
          <w:p w:rsidR="00D55B68" w:rsidRPr="006F4F4E" w:rsidRDefault="00D55B68" w:rsidP="00D55B68">
            <w:pPr>
              <w:spacing w:after="0" w:line="240" w:lineRule="auto"/>
              <w:jc w:val="center"/>
              <w:rPr>
                <w:rFonts w:ascii="Times New Roman" w:hAnsi="Times New Roman"/>
                <w:sz w:val="20"/>
                <w:szCs w:val="20"/>
              </w:rPr>
            </w:pPr>
            <w:r w:rsidRPr="006F4F4E">
              <w:rPr>
                <w:rFonts w:ascii="Times New Roman" w:hAnsi="Times New Roman"/>
                <w:sz w:val="20"/>
                <w:szCs w:val="20"/>
              </w:rPr>
              <w:t>4.Физминутка</w:t>
            </w:r>
          </w:p>
        </w:tc>
        <w:tc>
          <w:tcPr>
            <w:tcW w:w="7298" w:type="dxa"/>
            <w:tcBorders>
              <w:left w:val="single" w:sz="4" w:space="0" w:color="000000"/>
              <w:bottom w:val="single" w:sz="4" w:space="0" w:color="auto"/>
            </w:tcBorders>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Раз – поднялись, потянулись.</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Два – согнулись, разогнулись.</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Три – в ладоши три хлопка, головою три кивка.</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На четыре – руки шире.</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Пять – руками помахать.</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Шесть – на место тихо сесть.</w:t>
            </w:r>
          </w:p>
        </w:tc>
      </w:tr>
      <w:tr w:rsidR="00D55B68" w:rsidRPr="000E1F20" w:rsidTr="00D55B68">
        <w:trPr>
          <w:trHeight w:val="598"/>
        </w:trPr>
        <w:tc>
          <w:tcPr>
            <w:tcW w:w="2733" w:type="dxa"/>
            <w:tcBorders>
              <w:bottom w:val="single" w:sz="4" w:space="0" w:color="auto"/>
            </w:tcBorders>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5. Изучаем правила шахматной нотации</w:t>
            </w:r>
          </w:p>
        </w:tc>
        <w:tc>
          <w:tcPr>
            <w:tcW w:w="7298" w:type="dxa"/>
            <w:tcBorders>
              <w:left w:val="single" w:sz="4" w:space="0" w:color="000000"/>
              <w:bottom w:val="single" w:sz="4" w:space="0" w:color="auto"/>
            </w:tcBorders>
          </w:tcPr>
          <w:p w:rsidR="00D55B68" w:rsidRPr="006F4F4E" w:rsidRDefault="00D55B68" w:rsidP="00D55B68">
            <w:pPr>
              <w:pStyle w:val="a6"/>
              <w:spacing w:after="0" w:afterAutospacing="0"/>
              <w:rPr>
                <w:sz w:val="20"/>
                <w:szCs w:val="20"/>
              </w:rPr>
            </w:pPr>
            <w:r w:rsidRPr="006F4F4E">
              <w:rPr>
                <w:sz w:val="20"/>
                <w:szCs w:val="20"/>
              </w:rPr>
              <w:t>Правила шахматной нотации</w:t>
            </w:r>
          </w:p>
          <w:p w:rsidR="00D55B68" w:rsidRPr="006F4F4E" w:rsidRDefault="00D55B68" w:rsidP="00D55B68">
            <w:pPr>
              <w:pStyle w:val="a6"/>
              <w:spacing w:after="0" w:afterAutospacing="0"/>
              <w:contextualSpacing/>
              <w:rPr>
                <w:sz w:val="20"/>
                <w:szCs w:val="20"/>
              </w:rPr>
            </w:pPr>
            <w:r w:rsidRPr="006F4F4E">
              <w:rPr>
                <w:sz w:val="20"/>
                <w:szCs w:val="20"/>
              </w:rPr>
              <w:t>Для чего надо научиться записывать позицию? Шахматная партия часто продолжается достаточно много ходов. На одном занятие ты можешь не успеть закончить партию. А обыграть своего противника тебе очень хочется. К тому же он почему-то не хочет сдаваться. Что делать?</w:t>
            </w:r>
          </w:p>
          <w:p w:rsidR="00D55B68" w:rsidRPr="006F4F4E" w:rsidRDefault="00D55B68" w:rsidP="00D55B68">
            <w:pPr>
              <w:pStyle w:val="a6"/>
              <w:spacing w:after="0" w:afterAutospacing="0"/>
              <w:contextualSpacing/>
              <w:rPr>
                <w:sz w:val="20"/>
                <w:szCs w:val="20"/>
              </w:rPr>
            </w:pPr>
            <w:r w:rsidRPr="006F4F4E">
              <w:rPr>
                <w:sz w:val="20"/>
                <w:szCs w:val="20"/>
              </w:rPr>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p>
          <w:p w:rsidR="00D55B68" w:rsidRPr="006F4F4E" w:rsidRDefault="00D55B68" w:rsidP="00D55B68">
            <w:p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Чтобы никого не пропустить и правильно записать позицию, надо соблюдать ТРИ важных правила:</w:t>
            </w:r>
          </w:p>
          <w:p w:rsidR="00D55B68" w:rsidRPr="006F4F4E" w:rsidRDefault="00D55B68" w:rsidP="00D55B68">
            <w:pPr>
              <w:numPr>
                <w:ilvl w:val="0"/>
                <w:numId w:val="9"/>
              </w:num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 xml:space="preserve">Первыми записывают БЕЛЫЕ фигуры, затем ЧЁРНЫЕ. Необходимо записать положение и своих, и чужих фигур — вдруг противник специально «забудет» свою тетрадь. </w:t>
            </w:r>
          </w:p>
          <w:p w:rsidR="00D55B68" w:rsidRPr="006F4F4E" w:rsidRDefault="00D55B68" w:rsidP="00D55B68">
            <w:pPr>
              <w:numPr>
                <w:ilvl w:val="0"/>
                <w:numId w:val="9"/>
              </w:num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Записывают фигуры по СТАРШИНСТВУ: Король — ферзь — ладья — слон — конь — пешки.</w:t>
            </w:r>
          </w:p>
          <w:p w:rsidR="00D55B68" w:rsidRPr="006F4F4E" w:rsidRDefault="00D55B68" w:rsidP="00D55B68">
            <w:pPr>
              <w:numPr>
                <w:ilvl w:val="0"/>
                <w:numId w:val="9"/>
              </w:num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lastRenderedPageBreak/>
              <w:t>Если у тебя несколько одинаковых фигур (пешек), то их надо записывать в АЛФАВИТНОМ порядке от «a» к «h».</w:t>
            </w:r>
          </w:p>
          <w:p w:rsidR="00D55B68" w:rsidRPr="006F4F4E" w:rsidRDefault="00D55B68" w:rsidP="00D55B68">
            <w:p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 xml:space="preserve">Давайте попробуем записать эту позицию — она из </w:t>
            </w:r>
            <w:proofErr w:type="spellStart"/>
            <w:r w:rsidRPr="006F4F4E">
              <w:rPr>
                <w:rFonts w:ascii="Times New Roman" w:hAnsi="Times New Roman"/>
                <w:sz w:val="20"/>
                <w:szCs w:val="20"/>
              </w:rPr>
              <w:t>недоигранной</w:t>
            </w:r>
            <w:proofErr w:type="spellEnd"/>
            <w:r w:rsidRPr="006F4F4E">
              <w:rPr>
                <w:rFonts w:ascii="Times New Roman" w:hAnsi="Times New Roman"/>
                <w:sz w:val="20"/>
                <w:szCs w:val="20"/>
              </w:rPr>
              <w:t xml:space="preserve"> юными шахматистами партии.</w:t>
            </w:r>
          </w:p>
          <w:p w:rsidR="00D55B68" w:rsidRPr="006F4F4E" w:rsidRDefault="00D55B68" w:rsidP="00D55B68">
            <w:pPr>
              <w:spacing w:before="100" w:beforeAutospacing="1" w:after="0" w:line="240" w:lineRule="auto"/>
              <w:contextualSpacing/>
              <w:jc w:val="center"/>
              <w:rPr>
                <w:rFonts w:ascii="Times New Roman" w:hAnsi="Times New Roman"/>
                <w:sz w:val="20"/>
                <w:szCs w:val="20"/>
              </w:rPr>
            </w:pPr>
            <w:r w:rsidRPr="006F4F4E">
              <w:rPr>
                <w:rFonts w:ascii="Times New Roman" w:hAnsi="Times New Roman"/>
                <w:noProof/>
                <w:sz w:val="20"/>
                <w:szCs w:val="20"/>
              </w:rPr>
              <w:drawing>
                <wp:inline distT="0" distB="0" distL="0" distR="0" wp14:anchorId="7AD42539" wp14:editId="37A4F398">
                  <wp:extent cx="2059929" cy="2042984"/>
                  <wp:effectExtent l="0" t="0" r="0" b="0"/>
                  <wp:docPr id="31" name="Рисунок 41" descr="Шахматная за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Шахматная запись"/>
                          <pic:cNvPicPr>
                            <a:picLocks noChangeAspect="1" noChangeArrowheads="1"/>
                          </pic:cNvPicPr>
                        </pic:nvPicPr>
                        <pic:blipFill>
                          <a:blip r:embed="rId64"/>
                          <a:srcRect/>
                          <a:stretch>
                            <a:fillRect/>
                          </a:stretch>
                        </pic:blipFill>
                        <pic:spPr bwMode="auto">
                          <a:xfrm>
                            <a:off x="0" y="0"/>
                            <a:ext cx="2058416" cy="2041484"/>
                          </a:xfrm>
                          <a:prstGeom prst="rect">
                            <a:avLst/>
                          </a:prstGeom>
                          <a:noFill/>
                          <a:ln w="9525">
                            <a:noFill/>
                            <a:miter lim="800000"/>
                            <a:headEnd/>
                            <a:tailEnd/>
                          </a:ln>
                        </pic:spPr>
                      </pic:pic>
                    </a:graphicData>
                  </a:graphic>
                </wp:inline>
              </w:drawing>
            </w:r>
          </w:p>
          <w:p w:rsidR="00D55B68" w:rsidRPr="006F4F4E" w:rsidRDefault="00D55B68" w:rsidP="00D55B68">
            <w:pPr>
              <w:spacing w:before="100" w:beforeAutospacing="1" w:after="0" w:line="240" w:lineRule="auto"/>
              <w:contextualSpacing/>
              <w:rPr>
                <w:rFonts w:ascii="Times New Roman" w:hAnsi="Times New Roman"/>
                <w:sz w:val="20"/>
                <w:szCs w:val="20"/>
              </w:rPr>
            </w:pPr>
          </w:p>
          <w:p w:rsidR="00D55B68" w:rsidRPr="006F4F4E" w:rsidRDefault="00D55B68" w:rsidP="00D55B68">
            <w:p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Начинаем с б</w:t>
            </w:r>
            <w:r w:rsidRPr="006F4F4E">
              <w:rPr>
                <w:rFonts w:ascii="Times New Roman" w:hAnsi="Times New Roman"/>
                <w:bCs/>
                <w:sz w:val="20"/>
                <w:szCs w:val="20"/>
              </w:rPr>
              <w:t>елых</w:t>
            </w:r>
            <w:r w:rsidRPr="006F4F4E">
              <w:rPr>
                <w:rFonts w:ascii="Times New Roman" w:hAnsi="Times New Roman"/>
                <w:sz w:val="20"/>
                <w:szCs w:val="20"/>
              </w:rPr>
              <w:t>:</w:t>
            </w:r>
            <w:r w:rsidRPr="006F4F4E">
              <w:rPr>
                <w:rFonts w:ascii="Times New Roman" w:hAnsi="Times New Roman"/>
                <w:sz w:val="20"/>
                <w:szCs w:val="20"/>
              </w:rPr>
              <w:br/>
            </w:r>
            <w:r w:rsidRPr="006F4F4E">
              <w:rPr>
                <w:rFonts w:ascii="Times New Roman" w:hAnsi="Times New Roman"/>
                <w:bCs/>
                <w:sz w:val="20"/>
                <w:szCs w:val="20"/>
              </w:rPr>
              <w:t>Крс1, Фf2, Лe1</w:t>
            </w:r>
            <w:r w:rsidRPr="006F4F4E">
              <w:rPr>
                <w:rFonts w:ascii="Times New Roman" w:hAnsi="Times New Roman"/>
                <w:sz w:val="20"/>
                <w:szCs w:val="20"/>
              </w:rPr>
              <w:t xml:space="preserve"> (первой мы записали именно эту ладью – она по алфавиту ближе к вертикали «а»), </w:t>
            </w:r>
            <w:r w:rsidRPr="006F4F4E">
              <w:rPr>
                <w:rFonts w:ascii="Times New Roman" w:hAnsi="Times New Roman"/>
                <w:bCs/>
                <w:sz w:val="20"/>
                <w:szCs w:val="20"/>
              </w:rPr>
              <w:t>Лh1, Ke4</w:t>
            </w:r>
            <w:r w:rsidRPr="006F4F4E">
              <w:rPr>
                <w:rFonts w:ascii="Times New Roman" w:hAnsi="Times New Roman"/>
                <w:sz w:val="20"/>
                <w:szCs w:val="20"/>
              </w:rPr>
              <w:t xml:space="preserve"> (этот конь ближе к первой горизонтали), </w:t>
            </w:r>
            <w:r w:rsidRPr="006F4F4E">
              <w:rPr>
                <w:rFonts w:ascii="Times New Roman" w:hAnsi="Times New Roman"/>
                <w:bCs/>
                <w:sz w:val="20"/>
                <w:szCs w:val="20"/>
              </w:rPr>
              <w:t>Ke6</w:t>
            </w:r>
            <w:r w:rsidRPr="006F4F4E">
              <w:rPr>
                <w:rFonts w:ascii="Times New Roman" w:hAnsi="Times New Roman"/>
                <w:sz w:val="20"/>
                <w:szCs w:val="20"/>
              </w:rPr>
              <w:t>.</w:t>
            </w:r>
            <w:r w:rsidRPr="006F4F4E">
              <w:rPr>
                <w:rFonts w:ascii="Times New Roman" w:hAnsi="Times New Roman"/>
                <w:sz w:val="20"/>
                <w:szCs w:val="20"/>
              </w:rPr>
              <w:br/>
              <w:t>С фигурами, кажется, всё. Что дальше?</w:t>
            </w:r>
            <w:r w:rsidRPr="006F4F4E">
              <w:rPr>
                <w:rFonts w:ascii="Times New Roman" w:hAnsi="Times New Roman"/>
                <w:sz w:val="20"/>
                <w:szCs w:val="20"/>
              </w:rPr>
              <w:br/>
              <w:t>Не забудь про пешки, они хоть и маленькие, но тебе пригодятся:</w:t>
            </w:r>
            <w:r w:rsidRPr="006F4F4E">
              <w:rPr>
                <w:rFonts w:ascii="Times New Roman" w:hAnsi="Times New Roman"/>
                <w:sz w:val="20"/>
                <w:szCs w:val="20"/>
              </w:rPr>
              <w:br/>
            </w:r>
            <w:proofErr w:type="spellStart"/>
            <w:r w:rsidRPr="006F4F4E">
              <w:rPr>
                <w:rFonts w:ascii="Times New Roman" w:hAnsi="Times New Roman"/>
                <w:bCs/>
                <w:sz w:val="20"/>
                <w:szCs w:val="20"/>
              </w:rPr>
              <w:t>пп</w:t>
            </w:r>
            <w:proofErr w:type="spellEnd"/>
            <w:r w:rsidRPr="006F4F4E">
              <w:rPr>
                <w:rFonts w:ascii="Times New Roman" w:hAnsi="Times New Roman"/>
                <w:bCs/>
                <w:sz w:val="20"/>
                <w:szCs w:val="20"/>
              </w:rPr>
              <w:t>.</w:t>
            </w:r>
            <w:r w:rsidRPr="006F4F4E">
              <w:rPr>
                <w:rFonts w:ascii="Times New Roman" w:hAnsi="Times New Roman"/>
                <w:sz w:val="20"/>
                <w:szCs w:val="20"/>
              </w:rPr>
              <w:t xml:space="preserve"> (буквы «</w:t>
            </w:r>
            <w:proofErr w:type="spellStart"/>
            <w:r w:rsidRPr="006F4F4E">
              <w:rPr>
                <w:rFonts w:ascii="Times New Roman" w:hAnsi="Times New Roman"/>
                <w:sz w:val="20"/>
                <w:szCs w:val="20"/>
              </w:rPr>
              <w:t>пп</w:t>
            </w:r>
            <w:proofErr w:type="spellEnd"/>
            <w:r w:rsidRPr="006F4F4E">
              <w:rPr>
                <w:rFonts w:ascii="Times New Roman" w:hAnsi="Times New Roman"/>
                <w:sz w:val="20"/>
                <w:szCs w:val="20"/>
              </w:rPr>
              <w:t xml:space="preserve">.» пишем лишь раз): </w:t>
            </w:r>
            <w:r w:rsidRPr="006F4F4E">
              <w:rPr>
                <w:rFonts w:ascii="Times New Roman" w:hAnsi="Times New Roman"/>
                <w:bCs/>
                <w:sz w:val="20"/>
                <w:szCs w:val="20"/>
              </w:rPr>
              <w:t>a3, b2, c2, c5, g3</w:t>
            </w:r>
            <w:r w:rsidRPr="006F4F4E">
              <w:rPr>
                <w:rFonts w:ascii="Times New Roman" w:hAnsi="Times New Roman"/>
                <w:sz w:val="20"/>
                <w:szCs w:val="20"/>
              </w:rPr>
              <w:t>.</w:t>
            </w:r>
          </w:p>
          <w:p w:rsidR="00D55B68" w:rsidRPr="006F4F4E" w:rsidRDefault="00D55B68" w:rsidP="00D55B68">
            <w:p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Чёрные фигуры запиши самостоятельно в своей тетрадке, а затем сверь с нашей записью.</w:t>
            </w:r>
            <w:r w:rsidRPr="006F4F4E">
              <w:rPr>
                <w:rFonts w:ascii="Times New Roman" w:hAnsi="Times New Roman"/>
                <w:sz w:val="20"/>
                <w:szCs w:val="20"/>
              </w:rPr>
              <w:br/>
            </w:r>
            <w:r w:rsidRPr="006F4F4E">
              <w:rPr>
                <w:rFonts w:ascii="Times New Roman" w:hAnsi="Times New Roman"/>
                <w:bCs/>
                <w:sz w:val="20"/>
                <w:szCs w:val="20"/>
              </w:rPr>
              <w:t>Чёрные</w:t>
            </w:r>
            <w:r w:rsidRPr="006F4F4E">
              <w:rPr>
                <w:rFonts w:ascii="Times New Roman" w:hAnsi="Times New Roman"/>
                <w:sz w:val="20"/>
                <w:szCs w:val="20"/>
              </w:rPr>
              <w:t xml:space="preserve">: </w:t>
            </w:r>
            <w:r w:rsidRPr="006F4F4E">
              <w:rPr>
                <w:rFonts w:ascii="Times New Roman" w:hAnsi="Times New Roman"/>
                <w:bCs/>
                <w:sz w:val="20"/>
                <w:szCs w:val="20"/>
              </w:rPr>
              <w:t>Крg8, Фd8, Ла8, Лf8, Cg4, Cg7</w:t>
            </w:r>
            <w:r w:rsidRPr="006F4F4E">
              <w:rPr>
                <w:rFonts w:ascii="Times New Roman" w:hAnsi="Times New Roman"/>
                <w:sz w:val="20"/>
                <w:szCs w:val="20"/>
              </w:rPr>
              <w:t xml:space="preserve">; </w:t>
            </w:r>
            <w:r w:rsidRPr="006F4F4E">
              <w:rPr>
                <w:rFonts w:ascii="Times New Roman" w:hAnsi="Times New Roman"/>
                <w:sz w:val="20"/>
                <w:szCs w:val="20"/>
              </w:rPr>
              <w:br/>
            </w:r>
            <w:proofErr w:type="spellStart"/>
            <w:r w:rsidRPr="006F4F4E">
              <w:rPr>
                <w:rFonts w:ascii="Times New Roman" w:hAnsi="Times New Roman"/>
                <w:bCs/>
                <w:sz w:val="20"/>
                <w:szCs w:val="20"/>
              </w:rPr>
              <w:t>пп</w:t>
            </w:r>
            <w:proofErr w:type="spellEnd"/>
            <w:r w:rsidRPr="006F4F4E">
              <w:rPr>
                <w:rFonts w:ascii="Times New Roman" w:hAnsi="Times New Roman"/>
                <w:bCs/>
                <w:sz w:val="20"/>
                <w:szCs w:val="20"/>
              </w:rPr>
              <w:t>. b7, c6, f7, g6, h7</w:t>
            </w:r>
            <w:r w:rsidRPr="006F4F4E">
              <w:rPr>
                <w:rFonts w:ascii="Times New Roman" w:hAnsi="Times New Roman"/>
                <w:sz w:val="20"/>
                <w:szCs w:val="20"/>
              </w:rPr>
              <w:t>.</w:t>
            </w:r>
          </w:p>
          <w:p w:rsidR="00D55B68" w:rsidRPr="006F4F4E" w:rsidRDefault="00D55B68" w:rsidP="00D55B68">
            <w:p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 xml:space="preserve">Несколько полезных советов: </w:t>
            </w:r>
            <w:r w:rsidRPr="006F4F4E">
              <w:rPr>
                <w:rFonts w:ascii="Times New Roman" w:hAnsi="Times New Roman"/>
                <w:sz w:val="20"/>
                <w:szCs w:val="20"/>
              </w:rPr>
              <w:br/>
              <w:t>Снимай только записанные фигуры! Записал короля, снял его с доски, затем ферзя, дальше... пока на доске не останется фигур.</w:t>
            </w:r>
            <w:r w:rsidRPr="006F4F4E">
              <w:rPr>
                <w:rFonts w:ascii="Times New Roman" w:hAnsi="Times New Roman"/>
                <w:sz w:val="20"/>
                <w:szCs w:val="20"/>
              </w:rPr>
              <w:br/>
              <w:t xml:space="preserve">Если занятие близится к концу, то оставь пять минут на запись отложенной партии. </w:t>
            </w:r>
          </w:p>
          <w:p w:rsidR="00D55B68" w:rsidRPr="006F4F4E" w:rsidRDefault="00D55B68" w:rsidP="00D55B68">
            <w:p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 xml:space="preserve">Проверь себя. Чаще всего у начинающих встречаются такие ошибки: </w:t>
            </w:r>
          </w:p>
          <w:p w:rsidR="00D55B68" w:rsidRPr="006F4F4E" w:rsidRDefault="00D55B68" w:rsidP="00D55B68">
            <w:pPr>
              <w:numPr>
                <w:ilvl w:val="0"/>
                <w:numId w:val="10"/>
              </w:num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 xml:space="preserve">путаем Короля и Коня (забываем писать маленькую </w:t>
            </w:r>
            <w:r w:rsidRPr="006F4F4E">
              <w:rPr>
                <w:rFonts w:ascii="Times New Roman" w:hAnsi="Times New Roman"/>
                <w:bCs/>
                <w:sz w:val="20"/>
                <w:szCs w:val="20"/>
              </w:rPr>
              <w:t>«р»</w:t>
            </w:r>
            <w:r w:rsidRPr="006F4F4E">
              <w:rPr>
                <w:rFonts w:ascii="Times New Roman" w:hAnsi="Times New Roman"/>
                <w:sz w:val="20"/>
                <w:szCs w:val="20"/>
              </w:rPr>
              <w:t xml:space="preserve"> у короля. Пишем </w:t>
            </w:r>
            <w:r w:rsidRPr="006F4F4E">
              <w:rPr>
                <w:rFonts w:ascii="Times New Roman" w:hAnsi="Times New Roman"/>
                <w:bCs/>
                <w:sz w:val="20"/>
                <w:szCs w:val="20"/>
              </w:rPr>
              <w:t>«К»</w:t>
            </w:r>
            <w:r w:rsidRPr="006F4F4E">
              <w:rPr>
                <w:rFonts w:ascii="Times New Roman" w:hAnsi="Times New Roman"/>
                <w:sz w:val="20"/>
                <w:szCs w:val="20"/>
              </w:rPr>
              <w:t xml:space="preserve"> вместо </w:t>
            </w:r>
            <w:r w:rsidRPr="006F4F4E">
              <w:rPr>
                <w:rFonts w:ascii="Times New Roman" w:hAnsi="Times New Roman"/>
                <w:bCs/>
                <w:sz w:val="20"/>
                <w:szCs w:val="20"/>
              </w:rPr>
              <w:t>«</w:t>
            </w:r>
            <w:proofErr w:type="spellStart"/>
            <w:r w:rsidRPr="006F4F4E">
              <w:rPr>
                <w:rFonts w:ascii="Times New Roman" w:hAnsi="Times New Roman"/>
                <w:bCs/>
                <w:sz w:val="20"/>
                <w:szCs w:val="20"/>
              </w:rPr>
              <w:t>Кр</w:t>
            </w:r>
            <w:proofErr w:type="spellEnd"/>
            <w:r w:rsidRPr="006F4F4E">
              <w:rPr>
                <w:rFonts w:ascii="Times New Roman" w:hAnsi="Times New Roman"/>
                <w:bCs/>
                <w:sz w:val="20"/>
                <w:szCs w:val="20"/>
              </w:rPr>
              <w:t>»</w:t>
            </w:r>
            <w:r w:rsidRPr="006F4F4E">
              <w:rPr>
                <w:rFonts w:ascii="Times New Roman" w:hAnsi="Times New Roman"/>
                <w:sz w:val="20"/>
                <w:szCs w:val="20"/>
              </w:rPr>
              <w:t xml:space="preserve">); </w:t>
            </w:r>
          </w:p>
          <w:p w:rsidR="00D55B68" w:rsidRPr="006F4F4E" w:rsidRDefault="00D55B68" w:rsidP="00D55B68">
            <w:pPr>
              <w:numPr>
                <w:ilvl w:val="0"/>
                <w:numId w:val="10"/>
              </w:num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 xml:space="preserve">забываем последовательность и записываем все фигуры в разнобой; </w:t>
            </w:r>
          </w:p>
          <w:p w:rsidR="00D55B68" w:rsidRPr="006F4F4E" w:rsidRDefault="00D55B68" w:rsidP="00D55B68">
            <w:pPr>
              <w:numPr>
                <w:ilvl w:val="0"/>
                <w:numId w:val="10"/>
              </w:num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ленимся записать позицию соперника.</w:t>
            </w:r>
          </w:p>
          <w:p w:rsidR="00D55B68" w:rsidRPr="006F4F4E" w:rsidRDefault="00D55B68" w:rsidP="00D55B68">
            <w:p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 xml:space="preserve">Обязательно укажи имена и фамилии противников — кто с кем играл. </w:t>
            </w:r>
          </w:p>
          <w:p w:rsidR="00D55B68" w:rsidRPr="006F4F4E" w:rsidRDefault="00D55B68" w:rsidP="00D55B68">
            <w:pPr>
              <w:spacing w:before="100" w:beforeAutospacing="1" w:after="0" w:line="240" w:lineRule="auto"/>
              <w:contextualSpacing/>
              <w:rPr>
                <w:rFonts w:ascii="Times New Roman" w:hAnsi="Times New Roman"/>
                <w:sz w:val="20"/>
                <w:szCs w:val="20"/>
              </w:rPr>
            </w:pPr>
            <w:r w:rsidRPr="006F4F4E">
              <w:rPr>
                <w:rFonts w:ascii="Times New Roman" w:hAnsi="Times New Roman"/>
                <w:sz w:val="20"/>
                <w:szCs w:val="20"/>
              </w:rPr>
              <w:t xml:space="preserve">Не расстраивайся, если у вас с противником не совпадает запись отложенной партии. Восстановить позицию можно и по ходам! </w:t>
            </w:r>
          </w:p>
          <w:p w:rsidR="00D55B68" w:rsidRPr="006F4F4E" w:rsidRDefault="00D55B68" w:rsidP="00D55B68">
            <w:pPr>
              <w:spacing w:after="0" w:line="240" w:lineRule="auto"/>
              <w:rPr>
                <w:rFonts w:ascii="Times New Roman" w:hAnsi="Times New Roman"/>
                <w:sz w:val="20"/>
                <w:szCs w:val="20"/>
              </w:rPr>
            </w:pPr>
          </w:p>
        </w:tc>
      </w:tr>
      <w:tr w:rsidR="00D55B68" w:rsidRPr="000E1F20" w:rsidTr="00D55B68">
        <w:trPr>
          <w:trHeight w:val="1305"/>
        </w:trPr>
        <w:tc>
          <w:tcPr>
            <w:tcW w:w="2733" w:type="dxa"/>
            <w:tcBorders>
              <w:bottom w:val="single" w:sz="4" w:space="0" w:color="auto"/>
            </w:tcBorders>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lastRenderedPageBreak/>
              <w:t>5.Практическая работа</w:t>
            </w:r>
          </w:p>
        </w:tc>
        <w:tc>
          <w:tcPr>
            <w:tcW w:w="7298" w:type="dxa"/>
            <w:tcBorders>
              <w:left w:val="single" w:sz="4" w:space="0" w:color="000000"/>
              <w:bottom w:val="single" w:sz="4" w:space="0" w:color="auto"/>
            </w:tcBorders>
          </w:tcPr>
          <w:p w:rsidR="00D55B68" w:rsidRPr="006F4F4E" w:rsidRDefault="00D55B68" w:rsidP="00D55B68">
            <w:pPr>
              <w:pStyle w:val="a6"/>
              <w:spacing w:after="0" w:afterAutospacing="0"/>
              <w:rPr>
                <w:sz w:val="20"/>
                <w:szCs w:val="20"/>
              </w:rPr>
            </w:pPr>
            <w:r w:rsidRPr="006F4F4E">
              <w:rPr>
                <w:sz w:val="20"/>
                <w:szCs w:val="20"/>
              </w:rPr>
              <w:t>Нужно на ощупь  определить фигуры, которые спрятались в мешке. Достать и рассказать о ней всё, что ученик знает (название, где стоит, как ходит, как обозначается).</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Шахматные фигуры приготовили нам свои задания. Готовы вы их выполнить?</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1. Задание: с. 18, №1</w:t>
            </w:r>
          </w:p>
          <w:p w:rsidR="00D55B68" w:rsidRPr="006F4F4E" w:rsidRDefault="00D55B68" w:rsidP="00D55B68">
            <w:pPr>
              <w:spacing w:after="0" w:line="240" w:lineRule="auto"/>
              <w:rPr>
                <w:rFonts w:ascii="Times New Roman" w:hAnsi="Times New Roman"/>
                <w:i/>
                <w:iCs/>
                <w:color w:val="000000"/>
                <w:sz w:val="20"/>
                <w:szCs w:val="20"/>
              </w:rPr>
            </w:pPr>
            <w:r w:rsidRPr="006F4F4E">
              <w:rPr>
                <w:rFonts w:ascii="Times New Roman" w:hAnsi="Times New Roman"/>
                <w:color w:val="000000"/>
                <w:sz w:val="20"/>
                <w:szCs w:val="20"/>
              </w:rPr>
              <w:t>- Назовите числа, следующие для чисел:12, 16, 19, 10</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Что общего в этих числах?</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Какое число может быть лишним? Объясните.</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Какое из этих чисел встречается в шахматах? (16: количество белых фигур или черных, количество пешек (8 белых и 8 чёрных)</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2. Задание: - Назовите числа, предыдущие для чисел: 14, 20, 18, 11</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Какое число состоит из 1дес. и 8 ед.?</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xml:space="preserve">- Какое число состоит из 2 </w:t>
            </w:r>
            <w:proofErr w:type="spellStart"/>
            <w:r w:rsidRPr="006F4F4E">
              <w:rPr>
                <w:rFonts w:ascii="Times New Roman" w:hAnsi="Times New Roman"/>
                <w:color w:val="000000"/>
                <w:sz w:val="20"/>
                <w:szCs w:val="20"/>
              </w:rPr>
              <w:t>дес</w:t>
            </w:r>
            <w:proofErr w:type="spellEnd"/>
            <w:r w:rsidRPr="006F4F4E">
              <w:rPr>
                <w:rFonts w:ascii="Times New Roman" w:hAnsi="Times New Roman"/>
                <w:color w:val="000000"/>
                <w:sz w:val="20"/>
                <w:szCs w:val="20"/>
              </w:rPr>
              <w:t>.?</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Сколько десятков и единиц содержится в числе 14?</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Сколько надо вычесть из числа 18, чтобы получить число11?</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Сколько надо прибавить к числу 14, чтобы получить число 20?</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 Эта фигура довольна вашими ответами и предлагает вспомнить, как он ходит по шахматной доске. </w:t>
            </w:r>
            <w:r w:rsidRPr="006F4F4E">
              <w:rPr>
                <w:rFonts w:ascii="Times New Roman" w:hAnsi="Times New Roman"/>
                <w:i/>
                <w:iCs/>
                <w:color w:val="000000"/>
                <w:sz w:val="20"/>
                <w:szCs w:val="20"/>
              </w:rPr>
              <w:t>(Показ на демонстрационной доске детьми)</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3. Задание:</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1) Сумма каких чисел равна 10</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lastRenderedPageBreak/>
              <w:t>2) Разность каких чисел равна 15</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3) Число 10 увеличили на 8 и получили…</w:t>
            </w:r>
          </w:p>
          <w:p w:rsidR="00D55B68" w:rsidRPr="006F4F4E" w:rsidRDefault="00D55B68" w:rsidP="00D55B68">
            <w:pPr>
              <w:spacing w:after="0" w:line="240" w:lineRule="auto"/>
              <w:rPr>
                <w:rFonts w:ascii="Times New Roman" w:hAnsi="Times New Roman"/>
                <w:color w:val="000000"/>
                <w:sz w:val="20"/>
                <w:szCs w:val="20"/>
              </w:rPr>
            </w:pPr>
            <w:r w:rsidRPr="006F4F4E">
              <w:rPr>
                <w:rFonts w:ascii="Times New Roman" w:hAnsi="Times New Roman"/>
                <w:color w:val="000000"/>
                <w:sz w:val="20"/>
                <w:szCs w:val="20"/>
              </w:rPr>
              <w:t>4)Число 19 уменьшили на 10 и получили…</w:t>
            </w:r>
          </w:p>
        </w:tc>
      </w:tr>
      <w:tr w:rsidR="00D55B68" w:rsidRPr="000E1F20" w:rsidTr="00D55B68">
        <w:trPr>
          <w:trHeight w:val="960"/>
        </w:trPr>
        <w:tc>
          <w:tcPr>
            <w:tcW w:w="2733" w:type="dxa"/>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lastRenderedPageBreak/>
              <w:t>6. Играем в шахматы</w:t>
            </w:r>
          </w:p>
        </w:tc>
        <w:tc>
          <w:tcPr>
            <w:tcW w:w="7298" w:type="dxa"/>
            <w:tcBorders>
              <w:left w:val="single" w:sz="4" w:space="0" w:color="000000"/>
              <w:bottom w:val="single" w:sz="4" w:space="0" w:color="auto"/>
            </w:tcBorders>
          </w:tcPr>
          <w:p w:rsidR="00D55B68" w:rsidRPr="006F4F4E" w:rsidRDefault="00D55B68" w:rsidP="006F4F4E">
            <w:pPr>
              <w:spacing w:after="0" w:line="240" w:lineRule="auto"/>
              <w:rPr>
                <w:rFonts w:ascii="Times New Roman" w:hAnsi="Times New Roman"/>
                <w:sz w:val="20"/>
                <w:szCs w:val="20"/>
              </w:rPr>
            </w:pPr>
            <w:r w:rsidRPr="006F4F4E">
              <w:rPr>
                <w:rFonts w:ascii="Times New Roman" w:hAnsi="Times New Roman"/>
                <w:sz w:val="20"/>
                <w:szCs w:val="20"/>
              </w:rPr>
              <w:t>А теперь возьмите шахматы, расставьте фигуры и сыграйте партию со своим соседом. Если не успеете доиграть, запишите положение своих фигу</w:t>
            </w:r>
            <w:r w:rsidR="006F4F4E">
              <w:rPr>
                <w:rFonts w:ascii="Times New Roman" w:hAnsi="Times New Roman"/>
                <w:sz w:val="20"/>
                <w:szCs w:val="20"/>
              </w:rPr>
              <w:t>р, чтобы потом продолжить игру.</w:t>
            </w:r>
          </w:p>
        </w:tc>
      </w:tr>
      <w:tr w:rsidR="00D55B68" w:rsidRPr="000E1F20" w:rsidTr="00D55B68">
        <w:trPr>
          <w:trHeight w:val="980"/>
        </w:trPr>
        <w:tc>
          <w:tcPr>
            <w:tcW w:w="2733" w:type="dxa"/>
            <w:vMerge w:val="restart"/>
            <w:tcBorders>
              <w:top w:val="single" w:sz="4" w:space="0" w:color="auto"/>
            </w:tcBorders>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7. Рефлексия</w:t>
            </w:r>
          </w:p>
        </w:tc>
        <w:tc>
          <w:tcPr>
            <w:tcW w:w="7298" w:type="dxa"/>
            <w:tcBorders>
              <w:top w:val="single" w:sz="4" w:space="0" w:color="auto"/>
              <w:left w:val="single" w:sz="4" w:space="0" w:color="000000"/>
            </w:tcBorders>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xml:space="preserve">    Продолжите:</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xml:space="preserve">    Я узнал…  </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xml:space="preserve">    Я научился…</w:t>
            </w:r>
          </w:p>
        </w:tc>
      </w:tr>
      <w:tr w:rsidR="00D55B68" w:rsidRPr="000E1F20" w:rsidTr="00D55B68">
        <w:trPr>
          <w:trHeight w:val="565"/>
        </w:trPr>
        <w:tc>
          <w:tcPr>
            <w:tcW w:w="2733" w:type="dxa"/>
            <w:vMerge/>
            <w:tcBorders>
              <w:bottom w:val="single" w:sz="4" w:space="0" w:color="000000"/>
            </w:tcBorders>
          </w:tcPr>
          <w:p w:rsidR="00D55B68" w:rsidRPr="006F4F4E" w:rsidRDefault="00D55B68" w:rsidP="00D55B68">
            <w:pPr>
              <w:spacing w:after="0" w:line="240" w:lineRule="auto"/>
              <w:jc w:val="center"/>
              <w:rPr>
                <w:rFonts w:ascii="Times New Roman" w:hAnsi="Times New Roman"/>
                <w:sz w:val="20"/>
                <w:szCs w:val="20"/>
              </w:rPr>
            </w:pPr>
          </w:p>
        </w:tc>
        <w:tc>
          <w:tcPr>
            <w:tcW w:w="7298" w:type="dxa"/>
            <w:tcBorders>
              <w:top w:val="single" w:sz="4" w:space="0" w:color="auto"/>
              <w:left w:val="single" w:sz="4" w:space="0" w:color="000000"/>
              <w:bottom w:val="single" w:sz="4" w:space="0" w:color="000000"/>
            </w:tcBorders>
          </w:tcPr>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xml:space="preserve">    - Удалось ли нам достичь поставленные цели? </w:t>
            </w:r>
          </w:p>
          <w:p w:rsidR="00D55B68" w:rsidRPr="006F4F4E" w:rsidRDefault="00D55B68" w:rsidP="00D55B68">
            <w:pPr>
              <w:spacing w:after="0" w:line="240" w:lineRule="auto"/>
              <w:rPr>
                <w:rFonts w:ascii="Times New Roman" w:hAnsi="Times New Roman"/>
                <w:sz w:val="20"/>
                <w:szCs w:val="20"/>
              </w:rPr>
            </w:pPr>
            <w:r w:rsidRPr="006F4F4E">
              <w:rPr>
                <w:rFonts w:ascii="Times New Roman" w:hAnsi="Times New Roman"/>
                <w:sz w:val="20"/>
                <w:szCs w:val="20"/>
              </w:rPr>
              <w:t xml:space="preserve">    - Что помогло вам в достижение успеха? </w:t>
            </w:r>
          </w:p>
        </w:tc>
      </w:tr>
    </w:tbl>
    <w:p w:rsidR="00D55B68" w:rsidRPr="000E1F20" w:rsidRDefault="00D55B68" w:rsidP="00D55B68">
      <w:pPr>
        <w:spacing w:after="0" w:line="240" w:lineRule="auto"/>
        <w:rPr>
          <w:rFonts w:ascii="Times New Roman" w:hAnsi="Times New Roman"/>
          <w:sz w:val="20"/>
          <w:szCs w:val="20"/>
        </w:rPr>
      </w:pPr>
    </w:p>
    <w:p w:rsidR="00C07B04" w:rsidRDefault="00C07B04" w:rsidP="000B4441">
      <w:pPr>
        <w:spacing w:after="0"/>
        <w:rPr>
          <w:rFonts w:ascii="Times New Roman" w:eastAsia="Calibri" w:hAnsi="Times New Roman"/>
          <w:sz w:val="20"/>
          <w:szCs w:val="20"/>
          <w:lang w:eastAsia="en-US"/>
        </w:rPr>
      </w:pPr>
    </w:p>
    <w:p w:rsidR="00C07B04" w:rsidRDefault="00C07B04" w:rsidP="000B4441">
      <w:pPr>
        <w:spacing w:after="0"/>
        <w:rPr>
          <w:rFonts w:ascii="Times New Roman" w:eastAsia="Calibri" w:hAnsi="Times New Roman"/>
          <w:sz w:val="20"/>
          <w:szCs w:val="20"/>
          <w:lang w:eastAsia="en-US"/>
        </w:rPr>
      </w:pPr>
    </w:p>
    <w:p w:rsidR="00C07B04" w:rsidRDefault="00C07B04" w:rsidP="000B4441">
      <w:pPr>
        <w:spacing w:after="0"/>
        <w:rPr>
          <w:rFonts w:ascii="Times New Roman" w:eastAsia="Calibri" w:hAnsi="Times New Roman"/>
          <w:sz w:val="20"/>
          <w:szCs w:val="20"/>
          <w:lang w:eastAsia="en-US"/>
        </w:rPr>
      </w:pP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Математика.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Тема: ПРИБАВИТЬ И ВЫЧЕСТЬ ЧИСЛО 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Педагогическая цель: создать условия для обобщения и закрепления знаний, полученных при изучении темы «Нумерация чисел первого десятка»; ознакомления с терминами «сложение», «вычитание»; развития мышления; привития аккуратности.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Планируемые результаты (предметные): знать названия и последовательность чисел от 1 до 10, термины «сложение», «вычитание»; уметь сравнивать группы предметов с помощью составления пар; читать, записывать, сравнивать числа в пределах 10.</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Универсальные учебные действия (</w:t>
      </w:r>
      <w:proofErr w:type="spellStart"/>
      <w:r w:rsidRPr="000E1F20">
        <w:rPr>
          <w:rFonts w:ascii="Times New Roman" w:eastAsia="Calibri" w:hAnsi="Times New Roman"/>
          <w:sz w:val="20"/>
          <w:szCs w:val="20"/>
          <w:lang w:eastAsia="en-US"/>
        </w:rPr>
        <w:t>метапредметные</w:t>
      </w:r>
      <w:proofErr w:type="spellEnd"/>
      <w:r w:rsidRPr="000E1F20">
        <w:rPr>
          <w:rFonts w:ascii="Times New Roman" w:eastAsia="Calibri" w:hAnsi="Times New Roman"/>
          <w:sz w:val="20"/>
          <w:szCs w:val="20"/>
          <w:lang w:eastAsia="en-US"/>
        </w:rPr>
        <w:t>):</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Регулятивные: уметь организовывать своё рабочее место и содержать его в порядке; адекватно воспринимать оценку учителя и высказывания одноклассников с отзывами о выполненной работе.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Коммуникативные: уметь обмениваться мнениями, слушать другого ученика - партнера по коммуникации и учителя; организовывать работу в парах; обсуждать индивидуальные резуль</w:t>
      </w:r>
      <w:r w:rsidRPr="000E1F20">
        <w:rPr>
          <w:rFonts w:ascii="Times New Roman" w:eastAsia="Calibri" w:hAnsi="Times New Roman"/>
          <w:sz w:val="20"/>
          <w:szCs w:val="20"/>
          <w:lang w:eastAsia="en-US"/>
        </w:rPr>
        <w:softHyphen/>
        <w:t>таты практико-математической деятельности.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Познавательные: уметь самостоятельно выделять и формулировать познавательную цель, делать умозаключения и выводы в словесной форме.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Личностные: организовывают исследовательское пространство.</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Сценарий урока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Подготовка к восприятию нового материала. Игра «Лесенка».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Поднимаясь по «лесенке», учащиеся повторяют, что если к числу прибавить 1, то получится следующее за ним число.</w:t>
      </w:r>
    </w:p>
    <w:p w:rsidR="000B4441" w:rsidRPr="000E1F20" w:rsidRDefault="000B4441" w:rsidP="000B4441">
      <w:pPr>
        <w:spacing w:after="0"/>
        <w:rPr>
          <w:rFonts w:ascii="Times New Roman" w:eastAsia="Calibri" w:hAnsi="Times New Roman"/>
          <w:sz w:val="20"/>
          <w:szCs w:val="20"/>
          <w:lang w:eastAsia="en-US"/>
        </w:rPr>
      </w:pP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noProof/>
          <w:sz w:val="20"/>
          <w:szCs w:val="20"/>
        </w:rPr>
        <w:drawing>
          <wp:inline distT="0" distB="0" distL="0" distR="0" wp14:anchorId="0E8E0C7A" wp14:editId="7A8153F9">
            <wp:extent cx="2409825" cy="1159728"/>
            <wp:effectExtent l="19050" t="0" r="0" b="0"/>
            <wp:docPr id="32" name="Рисунок 26" descr="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6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13743" cy="1161614"/>
                    </a:xfrm>
                    <a:prstGeom prst="rect">
                      <a:avLst/>
                    </a:prstGeom>
                    <a:noFill/>
                    <a:ln>
                      <a:noFill/>
                    </a:ln>
                  </pic:spPr>
                </pic:pic>
              </a:graphicData>
            </a:graphic>
          </wp:inline>
        </w:drawing>
      </w:r>
    </w:p>
    <w:p w:rsidR="000B4441" w:rsidRPr="000E1F20" w:rsidRDefault="000B4441" w:rsidP="000B4441">
      <w:pPr>
        <w:spacing w:after="0"/>
        <w:rPr>
          <w:rFonts w:ascii="Times New Roman" w:eastAsia="Calibri" w:hAnsi="Times New Roman"/>
          <w:sz w:val="20"/>
          <w:szCs w:val="20"/>
          <w:lang w:eastAsia="en-US"/>
        </w:rPr>
      </w:pP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Спускаясь по «лесенке», повторяют, что если число уменьшить на 1, то получится предыдущее число.</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Изучение нового материала.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Объяснение новых понятий.</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Работа по учебнику (с. 80).</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Посмотрите внимательно на столбики примеров, записанные в учебнике. Что заметили?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Какой знак показывает, что число увеличили? (Плюс.)</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lastRenderedPageBreak/>
        <w:t>Какой знак показывает, что число уменьшили? (Минус.)</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Знак «+» указывает также на то, что мы должны выполнить арифметическое действие, ко</w:t>
      </w:r>
      <w:r w:rsidRPr="000E1F20">
        <w:rPr>
          <w:rFonts w:ascii="Times New Roman" w:eastAsia="Calibri" w:hAnsi="Times New Roman"/>
          <w:sz w:val="20"/>
          <w:szCs w:val="20"/>
          <w:lang w:eastAsia="en-US"/>
        </w:rPr>
        <w:softHyphen/>
        <w:t>торое в математике называется сложением.</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Знак «-» обозначает другое арифметическое действие - вычитание.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 каком столбике примеры на сложение? Как узнали?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 каком столбике примеры на вычитание? Как догадались?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Решение примеров.</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Работа в парах (учебник, с. 80).</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Какие числа пропущены в числовых выражениях. (Пропущено число 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Прочитайте равенства разными способами.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На шахматных досках с помощью фигур белого и черного цвета составьте равенства.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Пропедевтика темы «Задача» (задание 2, с. 81 учебника и задание 1, с. 29 тетради). Учащиеся составляют по рисункам рассказы, содержащие вопрос, говорят о том, что известно</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 рассказе и что требуется узнать, а затем с комментированием записывают в тетради решение.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Закрепление навыков счёта.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Чтение равенств разными способами.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Фронтально выполняется задание 1 (с. 80 учебника).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 Прочитайте равенства разными способами.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Игра «Цепочка».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noProof/>
          <w:sz w:val="20"/>
          <w:szCs w:val="20"/>
        </w:rPr>
        <w:drawing>
          <wp:inline distT="0" distB="0" distL="0" distR="0" wp14:anchorId="4E7F6560" wp14:editId="0860FFB3">
            <wp:extent cx="2200275" cy="1044918"/>
            <wp:effectExtent l="19050" t="0" r="0" b="0"/>
            <wp:docPr id="33" name="Рисунок 27"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6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02401" cy="1045928"/>
                    </a:xfrm>
                    <a:prstGeom prst="rect">
                      <a:avLst/>
                    </a:prstGeom>
                    <a:noFill/>
                    <a:ln>
                      <a:noFill/>
                    </a:ln>
                  </pic:spPr>
                </pic:pic>
              </a:graphicData>
            </a:graphic>
          </wp:inline>
        </w:drawing>
      </w:r>
    </w:p>
    <w:p w:rsidR="000B4441" w:rsidRPr="000E1F20" w:rsidRDefault="000B4441" w:rsidP="000B4441">
      <w:pPr>
        <w:spacing w:after="0"/>
        <w:rPr>
          <w:rFonts w:ascii="Times New Roman" w:eastAsia="Calibri" w:hAnsi="Times New Roman"/>
          <w:sz w:val="20"/>
          <w:szCs w:val="20"/>
          <w:lang w:eastAsia="en-US"/>
        </w:rPr>
      </w:pP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Упражнение в развитии навыков счёта.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Самостоятельная работа учащихся (задание 3, с. 29 тетради).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Учащиеся пользуются отрезком числовой прямой, представленным в учебнике (с. 80).</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Самопроверка с доски.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 заключение урока ученики «помогают» мышонку и птицам разместить карточки с цифрами на «лесенке», а зайчику и ёжику - поставить правильно кубики, в соответствии с числом изображённых на них предметов (задание 3, с. 81 учебника).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Упражнение в прямом и обратном счёте: от 1 до 10 и от 10 до 1(считаем шахматы).</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Итог урока.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Вопросы: Чему учились на уроке? С какими новыми понятиями познакомились? Какая работа особенно понравилась?</w:t>
      </w:r>
    </w:p>
    <w:p w:rsidR="000B4441" w:rsidRPr="000E1F20" w:rsidRDefault="000B4441" w:rsidP="000B4441">
      <w:pPr>
        <w:spacing w:after="0"/>
        <w:rPr>
          <w:rFonts w:ascii="Times New Roman" w:eastAsia="Calibri" w:hAnsi="Times New Roman"/>
          <w:sz w:val="20"/>
          <w:szCs w:val="20"/>
          <w:lang w:eastAsia="en-US"/>
        </w:rPr>
      </w:pPr>
    </w:p>
    <w:p w:rsidR="00B179E1" w:rsidRDefault="00B179E1" w:rsidP="000B4441">
      <w:pPr>
        <w:spacing w:after="0"/>
        <w:rPr>
          <w:rFonts w:ascii="Times New Roman" w:eastAsia="Calibri" w:hAnsi="Times New Roman"/>
          <w:sz w:val="20"/>
          <w:szCs w:val="20"/>
          <w:lang w:eastAsia="en-US"/>
        </w:rPr>
      </w:pPr>
    </w:p>
    <w:p w:rsidR="00B179E1" w:rsidRDefault="00B179E1" w:rsidP="000B4441">
      <w:pPr>
        <w:spacing w:after="0"/>
        <w:rPr>
          <w:rFonts w:ascii="Times New Roman" w:eastAsia="Calibri" w:hAnsi="Times New Roman"/>
          <w:sz w:val="20"/>
          <w:szCs w:val="20"/>
          <w:lang w:eastAsia="en-US"/>
        </w:rPr>
      </w:pPr>
    </w:p>
    <w:p w:rsidR="00C07B04" w:rsidRDefault="00C07B04" w:rsidP="000B4441">
      <w:pPr>
        <w:spacing w:after="0"/>
        <w:rPr>
          <w:rFonts w:ascii="Times New Roman" w:eastAsia="Calibri" w:hAnsi="Times New Roman"/>
          <w:sz w:val="20"/>
          <w:szCs w:val="20"/>
          <w:lang w:eastAsia="en-US"/>
        </w:rPr>
      </w:pP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Математика.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Тема: ВЫЧЕСТЬ ЧИСЛО 2</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Педагогические цели: создать условия для изучения случаев вычитания вида [Ц - 2; формирования умения сравнивать число и числовое выражение; закрепления умения вычитать по 1; продолжить подготовительную работу к изучению темы «Задача».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Планируемые результаты (предметные): уметь выполнять вычитание вида П - 2; сравнивать число и числовое выражение.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Универсальные учебные действия (</w:t>
      </w:r>
      <w:proofErr w:type="spellStart"/>
      <w:r w:rsidRPr="000E1F20">
        <w:rPr>
          <w:rFonts w:ascii="Times New Roman" w:eastAsia="Calibri" w:hAnsi="Times New Roman"/>
          <w:sz w:val="20"/>
          <w:szCs w:val="20"/>
          <w:lang w:eastAsia="en-US"/>
        </w:rPr>
        <w:t>метапредметные</w:t>
      </w:r>
      <w:proofErr w:type="spellEnd"/>
      <w:r w:rsidRPr="000E1F20">
        <w:rPr>
          <w:rFonts w:ascii="Times New Roman" w:eastAsia="Calibri" w:hAnsi="Times New Roman"/>
          <w:sz w:val="20"/>
          <w:szCs w:val="20"/>
          <w:lang w:eastAsia="en-US"/>
        </w:rPr>
        <w:t>):</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Регулятивные: уметь осуществлять контроль по результату в отношении многократно по</w:t>
      </w:r>
      <w:r w:rsidRPr="000E1F20">
        <w:rPr>
          <w:rFonts w:ascii="Times New Roman" w:eastAsia="Calibri" w:hAnsi="Times New Roman"/>
          <w:sz w:val="20"/>
          <w:szCs w:val="20"/>
          <w:lang w:eastAsia="en-US"/>
        </w:rPr>
        <w:softHyphen/>
        <w:t>вторяемых действий с опорой на образец выполнения; совместно с учителем и другими ученика</w:t>
      </w:r>
      <w:r w:rsidRPr="000E1F20">
        <w:rPr>
          <w:rFonts w:ascii="Times New Roman" w:eastAsia="Calibri" w:hAnsi="Times New Roman"/>
          <w:sz w:val="20"/>
          <w:szCs w:val="20"/>
          <w:lang w:eastAsia="en-US"/>
        </w:rPr>
        <w:softHyphen/>
        <w:t>ми давать эмоциональную оценку деятельности класса на уроке.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Коммуникативные: уметь осуществлять взаимопроверку.</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lastRenderedPageBreak/>
        <w:t>Познавательные: уметь самостоятельно строить новые способы действия на основе метода рефлексивной самоорганизации.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Личностные: стараются проявить по назначению приобретённые математические способности.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Сценарий урока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Устный счёт. Игра «Составь поезд».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43"/>
        <w:gridCol w:w="459"/>
        <w:gridCol w:w="1228"/>
        <w:gridCol w:w="443"/>
        <w:gridCol w:w="1232"/>
        <w:gridCol w:w="368"/>
        <w:gridCol w:w="1247"/>
      </w:tblGrid>
      <w:tr w:rsidR="000B4441" w:rsidRPr="000E1F20" w:rsidTr="000B4441">
        <w:trPr>
          <w:trHeight w:hRule="exact" w:val="443"/>
          <w:jc w:val="center"/>
        </w:trPr>
        <w:tc>
          <w:tcPr>
            <w:tcW w:w="1243" w:type="dxa"/>
            <w:tcBorders>
              <w:top w:val="single" w:sz="4" w:space="0" w:color="auto"/>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10-1</w:t>
            </w:r>
          </w:p>
        </w:tc>
        <w:tc>
          <w:tcPr>
            <w:tcW w:w="459" w:type="dxa"/>
            <w:tcBorders>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228" w:type="dxa"/>
            <w:tcBorders>
              <w:top w:val="single" w:sz="4" w:space="0" w:color="auto"/>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6-1</w:t>
            </w:r>
          </w:p>
        </w:tc>
        <w:tc>
          <w:tcPr>
            <w:tcW w:w="443" w:type="dxa"/>
            <w:tcBorders>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232" w:type="dxa"/>
            <w:tcBorders>
              <w:top w:val="single" w:sz="4" w:space="0" w:color="auto"/>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2-1</w:t>
            </w:r>
          </w:p>
        </w:tc>
        <w:tc>
          <w:tcPr>
            <w:tcW w:w="368" w:type="dxa"/>
            <w:tcBorders>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247" w:type="dxa"/>
            <w:tcBorders>
              <w:top w:val="single" w:sz="4" w:space="0" w:color="auto"/>
              <w:left w:val="single" w:sz="4" w:space="0" w:color="auto"/>
              <w:right w:val="single" w:sz="4" w:space="0" w:color="auto"/>
            </w:tcBorders>
            <w:shd w:val="clear" w:color="auto" w:fill="FFFFFF"/>
            <w:textDirection w:val="tbRl"/>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00</w:t>
            </w:r>
          </w:p>
        </w:tc>
      </w:tr>
      <w:tr w:rsidR="000B4441" w:rsidRPr="000E1F20" w:rsidTr="000B4441">
        <w:trPr>
          <w:trHeight w:hRule="exact" w:val="299"/>
          <w:jc w:val="center"/>
        </w:trPr>
        <w:tc>
          <w:tcPr>
            <w:tcW w:w="1702" w:type="dxa"/>
            <w:gridSpan w:val="2"/>
            <w:tcBorders>
              <w:top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671" w:type="dxa"/>
            <w:gridSpan w:val="2"/>
            <w:tcBorders>
              <w:top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600" w:type="dxa"/>
            <w:gridSpan w:val="2"/>
            <w:tcBorders>
              <w:top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247" w:type="dxa"/>
            <w:tcBorders>
              <w:top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r>
      <w:tr w:rsidR="000B4441" w:rsidRPr="000E1F20" w:rsidTr="000B4441">
        <w:trPr>
          <w:trHeight w:hRule="exact" w:val="432"/>
          <w:jc w:val="center"/>
        </w:trPr>
        <w:tc>
          <w:tcPr>
            <w:tcW w:w="1243" w:type="dxa"/>
            <w:tcBorders>
              <w:top w:val="single" w:sz="4" w:space="0" w:color="auto"/>
              <w:left w:val="single" w:sz="4" w:space="0" w:color="auto"/>
              <w:bottom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3-1</w:t>
            </w:r>
          </w:p>
        </w:tc>
        <w:tc>
          <w:tcPr>
            <w:tcW w:w="459" w:type="dxa"/>
            <w:tcBorders>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228" w:type="dxa"/>
            <w:tcBorders>
              <w:top w:val="single" w:sz="4" w:space="0" w:color="auto"/>
              <w:left w:val="single" w:sz="4" w:space="0" w:color="auto"/>
              <w:bottom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4-1</w:t>
            </w:r>
          </w:p>
        </w:tc>
        <w:tc>
          <w:tcPr>
            <w:tcW w:w="443" w:type="dxa"/>
            <w:tcBorders>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232" w:type="dxa"/>
            <w:tcBorders>
              <w:top w:val="single" w:sz="4" w:space="0" w:color="auto"/>
              <w:left w:val="single" w:sz="4" w:space="0" w:color="auto"/>
              <w:bottom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5-1</w:t>
            </w:r>
          </w:p>
        </w:tc>
        <w:tc>
          <w:tcPr>
            <w:tcW w:w="368" w:type="dxa"/>
            <w:tcBorders>
              <w:lef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7-1</w:t>
            </w:r>
          </w:p>
        </w:tc>
      </w:tr>
    </w:tbl>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Подготовка к изучению случаев вычитания вида □ - 2.</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Рассмотрите шахматную доску. Что хотите сказать?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Сколько фигур было вначале на ней? (Шесть.)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 xml:space="preserve">Сколько </w:t>
      </w:r>
      <w:proofErr w:type="spellStart"/>
      <w:r w:rsidRPr="000E1F20">
        <w:rPr>
          <w:rFonts w:ascii="Times New Roman" w:eastAsia="Calibri" w:hAnsi="Times New Roman"/>
          <w:sz w:val="20"/>
          <w:szCs w:val="20"/>
          <w:lang w:eastAsia="en-US"/>
        </w:rPr>
        <w:t>фигуря</w:t>
      </w:r>
      <w:proofErr w:type="spellEnd"/>
      <w:r w:rsidRPr="000E1F20">
        <w:rPr>
          <w:rFonts w:ascii="Times New Roman" w:eastAsia="Calibri" w:hAnsi="Times New Roman"/>
          <w:sz w:val="20"/>
          <w:szCs w:val="20"/>
          <w:lang w:eastAsia="en-US"/>
        </w:rPr>
        <w:t xml:space="preserve"> убрала? (Две.)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Как я убирала фигуры? (Сначала одну, а потом ещё одну.)</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Как узнать, сколько фигур осталось на доске? (Вычесть количество фигур, которые забрал учитель.)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Далее учитель или кто-либо из учеников записывают на доске под диктовку класса: 6 - 1 - 1 =</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Работа по сюжетной картинке (учебник, с. 82).</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Когда одна птичка унесла вишенку, сколько ягод осталось на ветке? (Пять.)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Запишите числовое выражение, соответствующее сказанному.</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Запись: 6-1=5.</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Когда и другая птичка унесла вишенку, сколько ягодок осталось? (Четыре.)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Каким числовым выражением можно записать сказанное вами? Запишите. Запись:5-1=4.</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Сколько вишенок осталось на ветке? (4.)</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Значение записывается в исходное выражение: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6 - 1 - 1 = 4.</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Работа по учебнику (задание 2, 2-3-й столбики, с. 82).</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Рассмотрите числовые выражения в учебнике.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Ученики читают выражение: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9-1-1.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Сколько вычли из числа 9? (Два.)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Как вычитали? (Сначала один, потом ещё один.)</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Когда из девяти вычли один, сколько осталось? (Восемь.)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После того как из восьми вычли единицу, сколько осталось? (Семь.)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Каково значение выражения 9-1-1? (Семь.)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Аналогично проводится работа со следующим выражением:</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1-1=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Сравнение числа и числового выражения (задание 9, с. 83 учебника).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Ученики, рассуждая, доказывают постановку того или иного знака сравнения (1-2 ученика выполняют работу на доске, остальные - в тетради).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Составление и решение выражений (задание 4, с. 83 учебника, задание 4, с. 30 тетради).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Составьте равенства на сложение и вычитание (к каждому рисунку по два равенства). Например: в букете 3 ромашки и два василька. Сколько всего цветов в букете?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(3 + 2 = 5.)</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 букете 3 ромашки и 2 василька. На сколько ромашек больше, чем васильков?</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(3-2 = 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Рассмотрите выражения и рисунки в тетради.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Посмотрите на записанные числовые выражения. Что не так?</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(7 + 1 + □ = 9.Если к 7 прибавить 1, получится 8, а нам надо, чтобы получилось 9, значит, к 8 надо прибавить 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Сколько всего прибавили к числу 7? (Два.) Как прибавляли? (Сначала один и потом ещё один.) Аналогично рассматривается выражение на вычитание.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Пропедевтика темы «Задача» (задание 7, с. 83 учебника).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О чём рассказ? Что в нём известно? Что надо узнать? Какое действие следует выполнить, чтобы ответить на поставленный вопрос? Почему вычитание? (Так как конфет стало меньше.)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lastRenderedPageBreak/>
        <w:t>Запишите решение задачи.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Запись с комментированием:</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3-2=1 (к.).</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Самостоятельная работа (задание 3, с. 30 тетради).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Закрасьте прямоугольники с выражениями, значение которых «пять», красным цветом, а прямоугольники, в которых записаны выражения со значением «четыре», - зелёным.</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Взаимопроверка.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Давайте вспомним ценность шахматных фигур:</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Ладья – 5</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Конь – 3</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Слон – 3</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Ферзь – 9</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Пешка – 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Составьте выражение с ответом 0(нуль)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Итог урока.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Вопросы: Что нового узнали? Понравилась ли вам ваша работа на уроке?</w:t>
      </w:r>
    </w:p>
    <w:p w:rsidR="006F4F4E" w:rsidRDefault="006F4F4E" w:rsidP="006F4F4E">
      <w:pPr>
        <w:autoSpaceDE w:val="0"/>
        <w:autoSpaceDN w:val="0"/>
        <w:adjustRightInd w:val="0"/>
        <w:spacing w:after="0" w:line="264" w:lineRule="auto"/>
        <w:rPr>
          <w:rFonts w:ascii="Times New Roman" w:eastAsia="MS Mincho" w:hAnsi="Times New Roman"/>
          <w:b/>
          <w:bCs/>
          <w:color w:val="000000"/>
          <w:sz w:val="20"/>
          <w:szCs w:val="20"/>
          <w:lang w:eastAsia="ja-JP"/>
        </w:rPr>
      </w:pPr>
    </w:p>
    <w:p w:rsidR="00C07B04" w:rsidRDefault="00C07B04" w:rsidP="006F4F4E">
      <w:pPr>
        <w:autoSpaceDE w:val="0"/>
        <w:autoSpaceDN w:val="0"/>
        <w:adjustRightInd w:val="0"/>
        <w:spacing w:after="0" w:line="264" w:lineRule="auto"/>
        <w:rPr>
          <w:rFonts w:ascii="Times New Roman" w:eastAsia="MS Mincho" w:hAnsi="Times New Roman"/>
          <w:bCs/>
          <w:color w:val="000000"/>
          <w:sz w:val="20"/>
          <w:szCs w:val="20"/>
          <w:lang w:eastAsia="ja-JP"/>
        </w:rPr>
      </w:pPr>
    </w:p>
    <w:p w:rsidR="00C07B04" w:rsidRDefault="00C07B04" w:rsidP="006F4F4E">
      <w:pPr>
        <w:autoSpaceDE w:val="0"/>
        <w:autoSpaceDN w:val="0"/>
        <w:adjustRightInd w:val="0"/>
        <w:spacing w:after="0" w:line="264" w:lineRule="auto"/>
        <w:rPr>
          <w:rFonts w:ascii="Times New Roman" w:eastAsia="MS Mincho" w:hAnsi="Times New Roman"/>
          <w:bCs/>
          <w:color w:val="000000"/>
          <w:sz w:val="20"/>
          <w:szCs w:val="20"/>
          <w:lang w:eastAsia="ja-JP"/>
        </w:rPr>
      </w:pPr>
    </w:p>
    <w:p w:rsidR="006F4F4E" w:rsidRPr="006F4F4E" w:rsidRDefault="006F4F4E" w:rsidP="006F4F4E">
      <w:pPr>
        <w:autoSpaceDE w:val="0"/>
        <w:autoSpaceDN w:val="0"/>
        <w:adjustRightInd w:val="0"/>
        <w:spacing w:after="0" w:line="264" w:lineRule="auto"/>
        <w:rPr>
          <w:rFonts w:ascii="Times New Roman" w:eastAsia="MS Mincho" w:hAnsi="Times New Roman"/>
          <w:bCs/>
          <w:color w:val="000000"/>
          <w:sz w:val="20"/>
          <w:szCs w:val="20"/>
          <w:lang w:eastAsia="ja-JP"/>
        </w:rPr>
      </w:pPr>
      <w:r w:rsidRPr="006F4F4E">
        <w:rPr>
          <w:rFonts w:ascii="Times New Roman" w:eastAsia="MS Mincho" w:hAnsi="Times New Roman"/>
          <w:bCs/>
          <w:color w:val="000000"/>
          <w:sz w:val="20"/>
          <w:szCs w:val="20"/>
          <w:lang w:eastAsia="ja-JP"/>
        </w:rPr>
        <w:t>Математика</w:t>
      </w:r>
    </w:p>
    <w:p w:rsidR="006F4F4E" w:rsidRPr="006F4F4E" w:rsidRDefault="006F4F4E" w:rsidP="006F4F4E">
      <w:pPr>
        <w:autoSpaceDE w:val="0"/>
        <w:autoSpaceDN w:val="0"/>
        <w:adjustRightInd w:val="0"/>
        <w:spacing w:after="0" w:line="264" w:lineRule="auto"/>
        <w:rPr>
          <w:rFonts w:ascii="Times New Roman" w:eastAsia="MS Mincho" w:hAnsi="Times New Roman"/>
          <w:bCs/>
          <w:color w:val="000000"/>
          <w:sz w:val="20"/>
          <w:szCs w:val="20"/>
          <w:lang w:eastAsia="ja-JP"/>
        </w:rPr>
      </w:pPr>
      <w:r w:rsidRPr="006F4F4E">
        <w:rPr>
          <w:rFonts w:ascii="Times New Roman" w:eastAsia="MS Mincho" w:hAnsi="Times New Roman"/>
          <w:bCs/>
          <w:color w:val="000000"/>
          <w:sz w:val="20"/>
          <w:szCs w:val="20"/>
          <w:lang w:eastAsia="ja-JP"/>
        </w:rPr>
        <w:t xml:space="preserve"> Тема: Закрепление о обобщение знаний по теме «Числа 1-10». </w:t>
      </w:r>
      <w:r w:rsidRPr="006F4F4E">
        <w:rPr>
          <w:rFonts w:ascii="Times New Roman" w:eastAsia="MS Mincho" w:hAnsi="Times New Roman"/>
          <w:sz w:val="20"/>
          <w:szCs w:val="20"/>
          <w:lang w:eastAsia="ja-JP"/>
        </w:rPr>
        <w:t>«Шахматная фигура - пешка».</w:t>
      </w:r>
    </w:p>
    <w:p w:rsidR="006F4F4E" w:rsidRPr="006F4F4E" w:rsidRDefault="006F4F4E" w:rsidP="006F4F4E">
      <w:pPr>
        <w:autoSpaceDE w:val="0"/>
        <w:autoSpaceDN w:val="0"/>
        <w:adjustRightInd w:val="0"/>
        <w:spacing w:after="0" w:line="26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bCs/>
          <w:color w:val="000000"/>
          <w:sz w:val="20"/>
          <w:szCs w:val="20"/>
          <w:lang w:eastAsia="ja-JP"/>
        </w:rPr>
        <w:t>Цели урока:</w:t>
      </w:r>
      <w:r w:rsidRPr="006F4F4E">
        <w:rPr>
          <w:rFonts w:ascii="Times New Roman" w:eastAsia="MS Mincho" w:hAnsi="Times New Roman"/>
          <w:b/>
          <w:bCs/>
          <w:color w:val="000000"/>
          <w:sz w:val="20"/>
          <w:szCs w:val="20"/>
          <w:lang w:eastAsia="ja-JP"/>
        </w:rPr>
        <w:t xml:space="preserve"> </w:t>
      </w:r>
      <w:r w:rsidRPr="006F4F4E">
        <w:rPr>
          <w:rFonts w:ascii="Times New Roman" w:eastAsia="MS Mincho" w:hAnsi="Times New Roman"/>
          <w:color w:val="000000"/>
          <w:sz w:val="20"/>
          <w:szCs w:val="20"/>
          <w:lang w:eastAsia="ja-JP"/>
        </w:rPr>
        <w:t>закреплять знание учащимися состава изученных чисел;  знание порядковых числительных; умение сравнивать числа и число с числовым выражением; умение строить отрезки и геометрические фигуры; развивать навыки устного счёта.</w:t>
      </w:r>
      <w:r w:rsidRPr="006F4F4E">
        <w:rPr>
          <w:rFonts w:ascii="Times New Roman" w:eastAsia="MS Mincho" w:hAnsi="Times New Roman"/>
          <w:sz w:val="20"/>
          <w:szCs w:val="20"/>
          <w:lang w:eastAsia="ja-JP"/>
        </w:rPr>
        <w:t xml:space="preserve"> Продолжить знакомство с шахматными фигурами. Место пешки в начальной позиции. Ход пешки.</w:t>
      </w:r>
    </w:p>
    <w:p w:rsidR="006F4F4E" w:rsidRPr="006F4F4E" w:rsidRDefault="006F4F4E" w:rsidP="006F4F4E">
      <w:pPr>
        <w:keepLines/>
        <w:widowControl w:val="0"/>
        <w:suppressAutoHyphens/>
        <w:spacing w:after="0" w:line="264" w:lineRule="auto"/>
        <w:ind w:firstLine="360"/>
        <w:jc w:val="both"/>
        <w:rPr>
          <w:rFonts w:ascii="Times New Roman" w:hAnsi="Times New Roman"/>
          <w:b/>
          <w:bCs/>
          <w:i/>
          <w:iCs/>
          <w:kern w:val="1"/>
          <w:sz w:val="20"/>
          <w:szCs w:val="20"/>
        </w:rPr>
      </w:pPr>
      <w:r w:rsidRPr="006F4F4E">
        <w:rPr>
          <w:rFonts w:ascii="Times New Roman" w:hAnsi="Times New Roman"/>
          <w:b/>
          <w:bCs/>
          <w:kern w:val="1"/>
          <w:sz w:val="20"/>
          <w:szCs w:val="20"/>
        </w:rPr>
        <w:t>Универсальные учебные действия (</w:t>
      </w:r>
      <w:proofErr w:type="spellStart"/>
      <w:r w:rsidRPr="006F4F4E">
        <w:rPr>
          <w:rFonts w:ascii="Times New Roman" w:hAnsi="Times New Roman"/>
          <w:b/>
          <w:bCs/>
          <w:kern w:val="1"/>
          <w:sz w:val="20"/>
          <w:szCs w:val="20"/>
        </w:rPr>
        <w:t>метапредметные</w:t>
      </w:r>
      <w:proofErr w:type="spellEnd"/>
      <w:r w:rsidRPr="006F4F4E">
        <w:rPr>
          <w:rFonts w:ascii="Times New Roman" w:hAnsi="Times New Roman"/>
          <w:b/>
          <w:bCs/>
          <w:kern w:val="1"/>
          <w:sz w:val="20"/>
          <w:szCs w:val="20"/>
        </w:rPr>
        <w:t>):</w:t>
      </w:r>
    </w:p>
    <w:p w:rsidR="006F4F4E" w:rsidRPr="006F4F4E" w:rsidRDefault="006F4F4E" w:rsidP="006F4F4E">
      <w:pPr>
        <w:keepLines/>
        <w:widowControl w:val="0"/>
        <w:suppressAutoHyphens/>
        <w:spacing w:after="0" w:line="264" w:lineRule="auto"/>
        <w:ind w:firstLine="360"/>
        <w:jc w:val="both"/>
        <w:rPr>
          <w:rFonts w:ascii="Times New Roman" w:hAnsi="Times New Roman"/>
          <w:b/>
          <w:bCs/>
          <w:i/>
          <w:iCs/>
          <w:kern w:val="1"/>
          <w:sz w:val="20"/>
          <w:szCs w:val="20"/>
        </w:rPr>
      </w:pPr>
      <w:r w:rsidRPr="006F4F4E">
        <w:rPr>
          <w:rFonts w:ascii="Times New Roman" w:hAnsi="Times New Roman"/>
          <w:b/>
          <w:bCs/>
          <w:i/>
          <w:iCs/>
          <w:kern w:val="1"/>
          <w:sz w:val="20"/>
          <w:szCs w:val="20"/>
        </w:rPr>
        <w:t>Регулятивные:</w:t>
      </w:r>
      <w:r w:rsidRPr="006F4F4E">
        <w:rPr>
          <w:rFonts w:ascii="Times New Roman" w:hAnsi="Times New Roman"/>
          <w:kern w:val="1"/>
          <w:sz w:val="20"/>
          <w:szCs w:val="20"/>
        </w:rPr>
        <w:t xml:space="preserve"> уметь осуществлять контроль по результату (ретроспективный), контроль результата по просьбе учителя; отличать верно выполненное задание от неверного.</w:t>
      </w:r>
    </w:p>
    <w:p w:rsidR="006F4F4E" w:rsidRPr="006F4F4E" w:rsidRDefault="006F4F4E" w:rsidP="006F4F4E">
      <w:pPr>
        <w:keepLines/>
        <w:widowControl w:val="0"/>
        <w:suppressAutoHyphens/>
        <w:spacing w:after="0" w:line="264" w:lineRule="auto"/>
        <w:ind w:firstLine="360"/>
        <w:jc w:val="both"/>
        <w:rPr>
          <w:rFonts w:ascii="Times New Roman" w:hAnsi="Times New Roman"/>
          <w:b/>
          <w:bCs/>
          <w:i/>
          <w:iCs/>
          <w:kern w:val="1"/>
          <w:sz w:val="20"/>
          <w:szCs w:val="20"/>
        </w:rPr>
      </w:pPr>
      <w:r w:rsidRPr="006F4F4E">
        <w:rPr>
          <w:rFonts w:ascii="Times New Roman" w:hAnsi="Times New Roman"/>
          <w:b/>
          <w:bCs/>
          <w:i/>
          <w:iCs/>
          <w:kern w:val="1"/>
          <w:sz w:val="20"/>
          <w:szCs w:val="20"/>
        </w:rPr>
        <w:t xml:space="preserve">Коммуникативные: </w:t>
      </w:r>
      <w:r w:rsidRPr="006F4F4E">
        <w:rPr>
          <w:rFonts w:ascii="Times New Roman" w:hAnsi="Times New Roman"/>
          <w:kern w:val="1"/>
          <w:sz w:val="20"/>
          <w:szCs w:val="20"/>
        </w:rPr>
        <w:t>уметь слушать и вступать в диалог, участвовать в коллективном обсуждении.</w:t>
      </w:r>
    </w:p>
    <w:p w:rsidR="006F4F4E" w:rsidRPr="006F4F4E" w:rsidRDefault="006F4F4E" w:rsidP="006F4F4E">
      <w:pPr>
        <w:keepLines/>
        <w:widowControl w:val="0"/>
        <w:suppressAutoHyphens/>
        <w:spacing w:after="0" w:line="264" w:lineRule="auto"/>
        <w:ind w:firstLine="360"/>
        <w:jc w:val="both"/>
        <w:rPr>
          <w:rFonts w:ascii="Times New Roman" w:hAnsi="Times New Roman"/>
          <w:b/>
          <w:bCs/>
          <w:i/>
          <w:iCs/>
          <w:kern w:val="1"/>
          <w:sz w:val="20"/>
          <w:szCs w:val="20"/>
        </w:rPr>
      </w:pPr>
      <w:r w:rsidRPr="006F4F4E">
        <w:rPr>
          <w:rFonts w:ascii="Times New Roman" w:hAnsi="Times New Roman"/>
          <w:b/>
          <w:bCs/>
          <w:i/>
          <w:iCs/>
          <w:kern w:val="1"/>
          <w:sz w:val="20"/>
          <w:szCs w:val="20"/>
        </w:rPr>
        <w:t>Познавательные:</w:t>
      </w:r>
      <w:r w:rsidRPr="006F4F4E">
        <w:rPr>
          <w:rFonts w:ascii="Times New Roman" w:hAnsi="Times New Roman"/>
          <w:kern w:val="1"/>
          <w:sz w:val="20"/>
          <w:szCs w:val="20"/>
        </w:rPr>
        <w:t xml:space="preserve"> уметь выполнять универсальные логические действия: анализ, синтез, выбирать основания для сравнения.</w:t>
      </w:r>
    </w:p>
    <w:p w:rsidR="006F4F4E" w:rsidRPr="006F4F4E" w:rsidRDefault="006F4F4E" w:rsidP="006F4F4E">
      <w:pPr>
        <w:keepLines/>
        <w:widowControl w:val="0"/>
        <w:suppressAutoHyphens/>
        <w:spacing w:after="0" w:line="264" w:lineRule="auto"/>
        <w:ind w:firstLine="360"/>
        <w:jc w:val="both"/>
        <w:rPr>
          <w:rFonts w:ascii="Times New Roman" w:hAnsi="Times New Roman"/>
          <w:b/>
          <w:bCs/>
          <w:spacing w:val="45"/>
          <w:kern w:val="1"/>
          <w:sz w:val="20"/>
          <w:szCs w:val="20"/>
        </w:rPr>
      </w:pPr>
      <w:r w:rsidRPr="006F4F4E">
        <w:rPr>
          <w:rFonts w:ascii="Times New Roman" w:hAnsi="Times New Roman"/>
          <w:b/>
          <w:bCs/>
          <w:i/>
          <w:iCs/>
          <w:kern w:val="1"/>
          <w:sz w:val="20"/>
          <w:szCs w:val="20"/>
        </w:rPr>
        <w:t>Личностные:</w:t>
      </w:r>
      <w:r w:rsidRPr="006F4F4E">
        <w:rPr>
          <w:rFonts w:ascii="Times New Roman" w:hAnsi="Times New Roman"/>
          <w:i/>
          <w:iCs/>
          <w:kern w:val="1"/>
          <w:sz w:val="20"/>
          <w:szCs w:val="20"/>
        </w:rPr>
        <w:t xml:space="preserve"> </w:t>
      </w:r>
      <w:r w:rsidRPr="006F4F4E">
        <w:rPr>
          <w:rFonts w:ascii="Times New Roman" w:hAnsi="Times New Roman"/>
          <w:kern w:val="1"/>
          <w:sz w:val="20"/>
          <w:szCs w:val="20"/>
        </w:rPr>
        <w:t>определяют и высказывают под руководством педагога самые простые общие для всех людей правила поведения при сотрудничестве (этические нормы).</w:t>
      </w:r>
    </w:p>
    <w:p w:rsidR="006F4F4E" w:rsidRPr="006F4F4E" w:rsidRDefault="006F4F4E" w:rsidP="006F4F4E">
      <w:pPr>
        <w:autoSpaceDE w:val="0"/>
        <w:autoSpaceDN w:val="0"/>
        <w:adjustRightInd w:val="0"/>
        <w:spacing w:after="0" w:line="26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 </w:t>
      </w:r>
    </w:p>
    <w:p w:rsidR="006F4F4E" w:rsidRPr="006F4F4E" w:rsidRDefault="006F4F4E" w:rsidP="006F4F4E">
      <w:pPr>
        <w:autoSpaceDE w:val="0"/>
        <w:autoSpaceDN w:val="0"/>
        <w:adjustRightInd w:val="0"/>
        <w:spacing w:after="0" w:line="264" w:lineRule="auto"/>
        <w:jc w:val="center"/>
        <w:rPr>
          <w:rFonts w:ascii="Times New Roman" w:eastAsia="MS Mincho" w:hAnsi="Times New Roman"/>
          <w:b/>
          <w:bCs/>
          <w:color w:val="000000"/>
          <w:sz w:val="20"/>
          <w:szCs w:val="20"/>
          <w:lang w:eastAsia="ja-JP"/>
        </w:rPr>
      </w:pPr>
      <w:r w:rsidRPr="006F4F4E">
        <w:rPr>
          <w:rFonts w:ascii="Times New Roman" w:eastAsia="MS Mincho" w:hAnsi="Times New Roman"/>
          <w:b/>
          <w:bCs/>
          <w:color w:val="000000"/>
          <w:sz w:val="20"/>
          <w:szCs w:val="20"/>
          <w:lang w:eastAsia="ja-JP"/>
        </w:rPr>
        <w:t>Ход урока</w:t>
      </w:r>
    </w:p>
    <w:p w:rsidR="006F4F4E" w:rsidRPr="006F4F4E" w:rsidRDefault="006F4F4E" w:rsidP="006F4F4E">
      <w:pPr>
        <w:numPr>
          <w:ilvl w:val="0"/>
          <w:numId w:val="22"/>
        </w:numPr>
        <w:autoSpaceDE w:val="0"/>
        <w:autoSpaceDN w:val="0"/>
        <w:adjustRightInd w:val="0"/>
        <w:spacing w:after="0" w:line="264" w:lineRule="auto"/>
        <w:contextualSpacing/>
        <w:jc w:val="both"/>
        <w:rPr>
          <w:rFonts w:ascii="Times New Roman" w:eastAsia="MS Mincho" w:hAnsi="Times New Roman"/>
          <w:b/>
          <w:bCs/>
          <w:color w:val="000000"/>
          <w:sz w:val="20"/>
          <w:szCs w:val="20"/>
          <w:lang w:eastAsia="ja-JP"/>
        </w:rPr>
      </w:pPr>
      <w:r w:rsidRPr="006F4F4E">
        <w:rPr>
          <w:rFonts w:ascii="Times New Roman" w:eastAsia="MS Mincho" w:hAnsi="Times New Roman"/>
          <w:b/>
          <w:bCs/>
          <w:color w:val="000000"/>
          <w:sz w:val="20"/>
          <w:szCs w:val="20"/>
          <w:lang w:eastAsia="ja-JP"/>
        </w:rPr>
        <w:t xml:space="preserve">Организационный момент. </w:t>
      </w:r>
    </w:p>
    <w:p w:rsidR="006F4F4E" w:rsidRPr="006F4F4E" w:rsidRDefault="006F4F4E" w:rsidP="006F4F4E">
      <w:pPr>
        <w:spacing w:after="0" w:line="240" w:lineRule="auto"/>
        <w:ind w:left="360"/>
        <w:rPr>
          <w:rFonts w:ascii="Times New Roman" w:hAnsi="Times New Roman"/>
          <w:color w:val="333333"/>
          <w:sz w:val="20"/>
          <w:szCs w:val="20"/>
        </w:rPr>
      </w:pPr>
      <w:r w:rsidRPr="006F4F4E">
        <w:rPr>
          <w:rFonts w:ascii="Times New Roman" w:hAnsi="Times New Roman"/>
          <w:color w:val="333333"/>
          <w:sz w:val="20"/>
          <w:szCs w:val="20"/>
        </w:rPr>
        <w:t xml:space="preserve"> (Звучит музыка из м/ф «Маша и медведь»)</w:t>
      </w:r>
    </w:p>
    <w:p w:rsidR="006F4F4E" w:rsidRPr="006F4F4E" w:rsidRDefault="006F4F4E" w:rsidP="006F4F4E">
      <w:pPr>
        <w:spacing w:after="0" w:line="240" w:lineRule="auto"/>
        <w:ind w:left="1080"/>
        <w:contextualSpacing/>
        <w:rPr>
          <w:rFonts w:ascii="Times New Roman" w:hAnsi="Times New Roman"/>
          <w:color w:val="333333"/>
          <w:sz w:val="20"/>
          <w:szCs w:val="20"/>
        </w:rPr>
      </w:pPr>
      <w:r w:rsidRPr="006F4F4E">
        <w:rPr>
          <w:rFonts w:ascii="Times New Roman" w:hAnsi="Times New Roman"/>
          <w:color w:val="333333"/>
          <w:sz w:val="20"/>
          <w:szCs w:val="20"/>
        </w:rPr>
        <w:t>- Что это? </w:t>
      </w:r>
      <w:r w:rsidRPr="006F4F4E">
        <w:rPr>
          <w:rFonts w:ascii="Times New Roman" w:hAnsi="Times New Roman"/>
          <w:color w:val="333333"/>
          <w:sz w:val="20"/>
          <w:szCs w:val="20"/>
        </w:rPr>
        <w:br/>
        <w:t>- Да это Маша к нам на урок пожаловала. Маша тоже пошла учиться в 1 класс. Но она не очень любит заниматься математикой и считает, что это не очень важный урок и лучше уж пойти погулять в лес, чем заниматься математикой. Вы с ней согласны? (Объясняют важность математики)</w:t>
      </w:r>
    </w:p>
    <w:p w:rsidR="006F4F4E" w:rsidRPr="006F4F4E" w:rsidRDefault="006F4F4E" w:rsidP="006F4F4E">
      <w:pPr>
        <w:spacing w:after="0" w:line="240" w:lineRule="auto"/>
        <w:ind w:left="1080"/>
        <w:contextualSpacing/>
        <w:rPr>
          <w:rFonts w:ascii="Times New Roman" w:hAnsi="Times New Roman"/>
          <w:color w:val="333333"/>
          <w:sz w:val="20"/>
          <w:szCs w:val="20"/>
        </w:rPr>
      </w:pPr>
      <w:r w:rsidRPr="006F4F4E">
        <w:rPr>
          <w:rFonts w:ascii="Times New Roman" w:hAnsi="Times New Roman"/>
          <w:color w:val="333333"/>
          <w:sz w:val="20"/>
          <w:szCs w:val="20"/>
        </w:rPr>
        <w:t>- Объясним Маше, почему нужно изучать математику. (Картинка из мультфильма «Маша и Медведь» вывешивается на доске.)</w:t>
      </w:r>
    </w:p>
    <w:p w:rsidR="006F4F4E" w:rsidRPr="006F4F4E" w:rsidRDefault="006F4F4E" w:rsidP="006F4F4E">
      <w:pPr>
        <w:spacing w:after="0" w:line="240" w:lineRule="auto"/>
        <w:ind w:left="1080"/>
        <w:contextualSpacing/>
        <w:rPr>
          <w:rFonts w:ascii="Times New Roman" w:hAnsi="Times New Roman"/>
          <w:color w:val="333333"/>
          <w:sz w:val="20"/>
          <w:szCs w:val="20"/>
        </w:rPr>
      </w:pPr>
      <w:r w:rsidRPr="006F4F4E">
        <w:rPr>
          <w:rFonts w:ascii="Times New Roman" w:hAnsi="Times New Roman"/>
          <w:color w:val="333333"/>
          <w:sz w:val="20"/>
          <w:szCs w:val="20"/>
        </w:rPr>
        <w:t>Покажем Маше, чему мы уже научились.</w:t>
      </w:r>
    </w:p>
    <w:p w:rsidR="006F4F4E" w:rsidRPr="006F4F4E" w:rsidRDefault="006F4F4E" w:rsidP="006F4F4E">
      <w:pPr>
        <w:autoSpaceDE w:val="0"/>
        <w:autoSpaceDN w:val="0"/>
        <w:adjustRightInd w:val="0"/>
        <w:spacing w:after="0" w:line="264" w:lineRule="auto"/>
        <w:ind w:firstLine="360"/>
        <w:jc w:val="both"/>
        <w:rPr>
          <w:rFonts w:ascii="Times New Roman" w:eastAsia="MS Mincho" w:hAnsi="Times New Roman"/>
          <w:b/>
          <w:bCs/>
          <w:color w:val="000000"/>
          <w:sz w:val="20"/>
          <w:szCs w:val="20"/>
          <w:lang w:eastAsia="ja-JP"/>
        </w:rPr>
      </w:pPr>
      <w:r w:rsidRPr="006F4F4E">
        <w:rPr>
          <w:rFonts w:ascii="Times New Roman" w:eastAsia="MS Mincho" w:hAnsi="Times New Roman"/>
          <w:b/>
          <w:bCs/>
          <w:color w:val="000000"/>
          <w:sz w:val="20"/>
          <w:szCs w:val="20"/>
          <w:lang w:eastAsia="ja-JP"/>
        </w:rPr>
        <w:t xml:space="preserve">II. Устный счёт. </w:t>
      </w:r>
    </w:p>
    <w:p w:rsidR="006F4F4E" w:rsidRPr="006F4F4E" w:rsidRDefault="006F4F4E" w:rsidP="006F4F4E">
      <w:pPr>
        <w:autoSpaceDE w:val="0"/>
        <w:autoSpaceDN w:val="0"/>
        <w:adjustRightInd w:val="0"/>
        <w:spacing w:after="0" w:line="26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1. 7+  =       9+  =9          3+     =5</w:t>
      </w:r>
    </w:p>
    <w:p w:rsidR="006F4F4E" w:rsidRPr="006F4F4E" w:rsidRDefault="006F4F4E" w:rsidP="006F4F4E">
      <w:pPr>
        <w:autoSpaceDE w:val="0"/>
        <w:autoSpaceDN w:val="0"/>
        <w:adjustRightInd w:val="0"/>
        <w:spacing w:after="0" w:line="26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    6-    =       8-   =8          5-     =4</w:t>
      </w:r>
    </w:p>
    <w:p w:rsidR="006F4F4E" w:rsidRPr="006F4F4E" w:rsidRDefault="006F4F4E" w:rsidP="006F4F4E">
      <w:pPr>
        <w:autoSpaceDE w:val="0"/>
        <w:autoSpaceDN w:val="0"/>
        <w:adjustRightInd w:val="0"/>
        <w:spacing w:after="0" w:line="26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(При выполнении этого задания учащиеся пользуются сигнальными карточками)</w:t>
      </w:r>
    </w:p>
    <w:p w:rsidR="006F4F4E" w:rsidRPr="006F4F4E" w:rsidRDefault="006F4F4E" w:rsidP="006F4F4E">
      <w:pPr>
        <w:autoSpaceDE w:val="0"/>
        <w:autoSpaceDN w:val="0"/>
        <w:adjustRightInd w:val="0"/>
        <w:spacing w:after="0" w:line="26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2.Круговые примеры (записаны на доске).</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b/>
          <w:bCs/>
          <w:color w:val="000000"/>
          <w:sz w:val="20"/>
          <w:szCs w:val="20"/>
          <w:u w:val="single"/>
          <w:lang w:eastAsia="ja-JP"/>
        </w:rPr>
      </w:pPr>
      <w:r w:rsidRPr="006F4F4E">
        <w:rPr>
          <w:rFonts w:ascii="Times New Roman" w:eastAsia="MS Mincho" w:hAnsi="Times New Roman"/>
          <w:i/>
          <w:iCs/>
          <w:color w:val="000000"/>
          <w:sz w:val="20"/>
          <w:szCs w:val="20"/>
          <w:lang w:eastAsia="ja-JP"/>
        </w:rPr>
        <w:t>Решение:</w:t>
      </w:r>
      <w:r w:rsidRPr="006F4F4E">
        <w:rPr>
          <w:rFonts w:ascii="Times New Roman" w:eastAsia="MS Mincho" w:hAnsi="Times New Roman"/>
          <w:color w:val="000000"/>
          <w:sz w:val="20"/>
          <w:szCs w:val="20"/>
          <w:lang w:eastAsia="ja-JP"/>
        </w:rPr>
        <w:t xml:space="preserve">    1 + 4 = </w:t>
      </w:r>
      <w:r w:rsidRPr="006F4F4E">
        <w:rPr>
          <w:rFonts w:ascii="Times New Roman" w:eastAsia="MS Mincho" w:hAnsi="Times New Roman"/>
          <w:b/>
          <w:bCs/>
          <w:color w:val="000000"/>
          <w:sz w:val="20"/>
          <w:szCs w:val="20"/>
          <w:u w:val="single"/>
          <w:lang w:eastAsia="ja-JP"/>
        </w:rPr>
        <w:t>5</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u w:val="single"/>
          <w:lang w:eastAsia="ja-JP"/>
        </w:rPr>
      </w:pPr>
      <w:r w:rsidRPr="006F4F4E">
        <w:rPr>
          <w:rFonts w:ascii="Times New Roman" w:eastAsia="MS Mincho" w:hAnsi="Times New Roman"/>
          <w:color w:val="000000"/>
          <w:sz w:val="20"/>
          <w:szCs w:val="20"/>
          <w:lang w:eastAsia="ja-JP"/>
        </w:rPr>
        <w:t xml:space="preserve">                    5 – 1 = </w:t>
      </w:r>
      <w:r w:rsidRPr="006F4F4E">
        <w:rPr>
          <w:rFonts w:ascii="Times New Roman" w:eastAsia="MS Mincho" w:hAnsi="Times New Roman"/>
          <w:b/>
          <w:bCs/>
          <w:color w:val="000000"/>
          <w:sz w:val="20"/>
          <w:szCs w:val="20"/>
          <w:u w:val="single"/>
          <w:lang w:eastAsia="ja-JP"/>
        </w:rPr>
        <w:t>4</w:t>
      </w:r>
      <w:r w:rsidRPr="006F4F4E">
        <w:rPr>
          <w:rFonts w:ascii="Times New Roman" w:eastAsia="MS Mincho" w:hAnsi="Times New Roman"/>
          <w:color w:val="000000"/>
          <w:sz w:val="20"/>
          <w:szCs w:val="20"/>
          <w:u w:val="single"/>
          <w:lang w:eastAsia="ja-JP"/>
        </w:rPr>
        <w:t xml:space="preserve">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b/>
          <w:bCs/>
          <w:color w:val="000000"/>
          <w:sz w:val="20"/>
          <w:szCs w:val="20"/>
          <w:u w:val="single"/>
          <w:lang w:eastAsia="ja-JP"/>
        </w:rPr>
      </w:pPr>
      <w:r w:rsidRPr="006F4F4E">
        <w:rPr>
          <w:rFonts w:ascii="Times New Roman" w:eastAsia="MS Mincho" w:hAnsi="Times New Roman"/>
          <w:color w:val="000000"/>
          <w:sz w:val="20"/>
          <w:szCs w:val="20"/>
          <w:lang w:eastAsia="ja-JP"/>
        </w:rPr>
        <w:t xml:space="preserve">                    4 – 2 = </w:t>
      </w:r>
      <w:r w:rsidRPr="006F4F4E">
        <w:rPr>
          <w:rFonts w:ascii="Times New Roman" w:eastAsia="MS Mincho" w:hAnsi="Times New Roman"/>
          <w:b/>
          <w:bCs/>
          <w:color w:val="000000"/>
          <w:sz w:val="20"/>
          <w:szCs w:val="20"/>
          <w:u w:val="single"/>
          <w:lang w:eastAsia="ja-JP"/>
        </w:rPr>
        <w:t>2</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b/>
          <w:bCs/>
          <w:color w:val="000000"/>
          <w:sz w:val="20"/>
          <w:szCs w:val="20"/>
          <w:u w:val="single"/>
          <w:lang w:eastAsia="ja-JP"/>
        </w:rPr>
      </w:pPr>
      <w:r w:rsidRPr="006F4F4E">
        <w:rPr>
          <w:rFonts w:ascii="Times New Roman" w:eastAsia="MS Mincho" w:hAnsi="Times New Roman"/>
          <w:color w:val="000000"/>
          <w:sz w:val="20"/>
          <w:szCs w:val="20"/>
          <w:lang w:eastAsia="ja-JP"/>
        </w:rPr>
        <w:t xml:space="preserve">                    2 + 1 = </w:t>
      </w:r>
      <w:r w:rsidRPr="006F4F4E">
        <w:rPr>
          <w:rFonts w:ascii="Times New Roman" w:eastAsia="MS Mincho" w:hAnsi="Times New Roman"/>
          <w:b/>
          <w:bCs/>
          <w:color w:val="000000"/>
          <w:sz w:val="20"/>
          <w:szCs w:val="20"/>
          <w:u w:val="single"/>
          <w:lang w:eastAsia="ja-JP"/>
        </w:rPr>
        <w:t>3</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u w:val="single"/>
          <w:lang w:eastAsia="ja-JP"/>
        </w:rPr>
      </w:pPr>
      <w:r w:rsidRPr="006F4F4E">
        <w:rPr>
          <w:rFonts w:ascii="Times New Roman" w:eastAsia="MS Mincho" w:hAnsi="Times New Roman"/>
          <w:color w:val="000000"/>
          <w:sz w:val="20"/>
          <w:szCs w:val="20"/>
          <w:lang w:eastAsia="ja-JP"/>
        </w:rPr>
        <w:t xml:space="preserve">                    3 + 1 = </w:t>
      </w:r>
      <w:r w:rsidRPr="006F4F4E">
        <w:rPr>
          <w:rFonts w:ascii="Times New Roman" w:eastAsia="MS Mincho" w:hAnsi="Times New Roman"/>
          <w:b/>
          <w:bCs/>
          <w:color w:val="000000"/>
          <w:sz w:val="20"/>
          <w:szCs w:val="20"/>
          <w:u w:val="single"/>
          <w:lang w:eastAsia="ja-JP"/>
        </w:rPr>
        <w:t>4</w:t>
      </w:r>
      <w:r w:rsidRPr="006F4F4E">
        <w:rPr>
          <w:rFonts w:ascii="Times New Roman" w:eastAsia="MS Mincho" w:hAnsi="Times New Roman"/>
          <w:color w:val="000000"/>
          <w:sz w:val="20"/>
          <w:szCs w:val="20"/>
          <w:u w:val="single"/>
          <w:lang w:eastAsia="ja-JP"/>
        </w:rPr>
        <w:t xml:space="preserve">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                    4 – 3 = </w:t>
      </w:r>
      <w:r w:rsidRPr="006F4F4E">
        <w:rPr>
          <w:rFonts w:ascii="Times New Roman" w:eastAsia="MS Mincho" w:hAnsi="Times New Roman"/>
          <w:b/>
          <w:bCs/>
          <w:color w:val="000000"/>
          <w:sz w:val="20"/>
          <w:szCs w:val="20"/>
          <w:u w:val="single"/>
          <w:lang w:eastAsia="ja-JP"/>
        </w:rPr>
        <w:t>1</w:t>
      </w:r>
      <w:r w:rsidRPr="006F4F4E">
        <w:rPr>
          <w:rFonts w:ascii="Times New Roman" w:eastAsia="MS Mincho" w:hAnsi="Times New Roman"/>
          <w:color w:val="000000"/>
          <w:sz w:val="20"/>
          <w:szCs w:val="20"/>
          <w:u w:val="single"/>
          <w:lang w:eastAsia="ja-JP"/>
        </w:rPr>
        <w:t xml:space="preserve"> </w:t>
      </w:r>
      <w:r w:rsidRPr="006F4F4E">
        <w:rPr>
          <w:rFonts w:ascii="Times New Roman" w:eastAsia="MS Mincho" w:hAnsi="Times New Roman"/>
          <w:color w:val="000000"/>
          <w:sz w:val="20"/>
          <w:szCs w:val="20"/>
          <w:lang w:eastAsia="ja-JP"/>
        </w:rPr>
        <w:t xml:space="preserve">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b/>
          <w:bCs/>
          <w:color w:val="000000"/>
          <w:sz w:val="20"/>
          <w:szCs w:val="20"/>
          <w:lang w:eastAsia="ja-JP"/>
        </w:rPr>
      </w:pPr>
      <w:r w:rsidRPr="006F4F4E">
        <w:rPr>
          <w:rFonts w:ascii="Times New Roman" w:eastAsia="MS Mincho" w:hAnsi="Times New Roman"/>
          <w:b/>
          <w:bCs/>
          <w:color w:val="000000"/>
          <w:sz w:val="20"/>
          <w:szCs w:val="20"/>
          <w:lang w:eastAsia="ja-JP"/>
        </w:rPr>
        <w:t xml:space="preserve">III. Закрепление знания состава чисел.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b/>
          <w:bCs/>
          <w:color w:val="000000"/>
          <w:sz w:val="20"/>
          <w:szCs w:val="20"/>
          <w:lang w:eastAsia="ja-JP"/>
        </w:rPr>
        <w:t>1. Игра «Закрой фишкой»</w:t>
      </w:r>
      <w:r w:rsidRPr="006F4F4E">
        <w:rPr>
          <w:rFonts w:ascii="Times New Roman" w:eastAsia="MS Mincho" w:hAnsi="Times New Roman"/>
          <w:color w:val="000000"/>
          <w:sz w:val="20"/>
          <w:szCs w:val="20"/>
          <w:lang w:eastAsia="ja-JP"/>
        </w:rPr>
        <w:t xml:space="preserve"> (работа в парах).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lastRenderedPageBreak/>
        <w:t>Один из учащихся помогает девочке, другой – мальчику. Дети, которые помогают девочке, закрывают в своём квадрате (с. 76) все выражения, имеющие значения 4. Ученики, которые помогают мальчику, закрывают в своём квадрате (с.77) все выражения, имеющие значения 5.</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В з а и м о п р о в е р к а.</w:t>
      </w:r>
    </w:p>
    <w:p w:rsidR="006F4F4E" w:rsidRPr="006F4F4E" w:rsidRDefault="006F4F4E" w:rsidP="006F4F4E">
      <w:pPr>
        <w:autoSpaceDE w:val="0"/>
        <w:autoSpaceDN w:val="0"/>
        <w:adjustRightInd w:val="0"/>
        <w:spacing w:after="0" w:line="264" w:lineRule="auto"/>
        <w:jc w:val="center"/>
        <w:rPr>
          <w:rFonts w:ascii="Times New Roman" w:eastAsia="MS Mincho" w:hAnsi="Times New Roman"/>
          <w:color w:val="000000"/>
          <w:sz w:val="20"/>
          <w:szCs w:val="20"/>
          <w:lang w:eastAsia="ja-JP"/>
        </w:rPr>
      </w:pPr>
      <w:proofErr w:type="spellStart"/>
      <w:r w:rsidRPr="006F4F4E">
        <w:rPr>
          <w:rFonts w:ascii="Times New Roman" w:eastAsia="MS Mincho" w:hAnsi="Times New Roman"/>
          <w:b/>
          <w:color w:val="000000"/>
          <w:sz w:val="20"/>
          <w:szCs w:val="20"/>
          <w:lang w:eastAsia="ja-JP"/>
        </w:rPr>
        <w:t>Физминутка</w:t>
      </w:r>
      <w:proofErr w:type="spellEnd"/>
      <w:r w:rsidRPr="006F4F4E">
        <w:rPr>
          <w:rFonts w:ascii="Times New Roman" w:eastAsia="MS Mincho" w:hAnsi="Times New Roman"/>
          <w:b/>
          <w:color w:val="000000"/>
          <w:sz w:val="20"/>
          <w:szCs w:val="20"/>
          <w:lang w:eastAsia="ja-JP"/>
        </w:rPr>
        <w:t>:</w:t>
      </w:r>
      <w:r w:rsidRPr="006F4F4E">
        <w:rPr>
          <w:rFonts w:ascii="Times New Roman" w:eastAsia="MS Mincho" w:hAnsi="Times New Roman"/>
          <w:color w:val="000000"/>
          <w:sz w:val="20"/>
          <w:szCs w:val="20"/>
          <w:lang w:eastAsia="ja-JP"/>
        </w:rPr>
        <w:t xml:space="preserve"> (примеры говорит учитель, уч-ся становятся группами, сколько получится в ответе. 3+3, 6-4, 5-3, 4+1, 3-2, 2+2 )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b/>
          <w:bCs/>
          <w:color w:val="000000"/>
          <w:sz w:val="20"/>
          <w:szCs w:val="20"/>
          <w:lang w:eastAsia="ja-JP"/>
        </w:rPr>
        <w:t xml:space="preserve">2. Игра «Лесенка» </w:t>
      </w:r>
      <w:r w:rsidRPr="006F4F4E">
        <w:rPr>
          <w:rFonts w:ascii="Times New Roman" w:eastAsia="MS Mincho" w:hAnsi="Times New Roman"/>
          <w:color w:val="000000"/>
          <w:sz w:val="20"/>
          <w:szCs w:val="20"/>
          <w:lang w:eastAsia="ja-JP"/>
        </w:rPr>
        <w:t xml:space="preserve">(с. 76).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Кто быстрее поднимется по лесенке в теремок?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1 ряд вычисляет ответы той «лесенки», по которой поднимается ёжик, 2 ряд – той, по которой поднимается лягушонок.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Учащиеся каждой группы по очереди читают по одному числовому выражению и находят его значение. Если какая-то группа допустила ошибку, то право очередного хода переходит к другой группе.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3. задание 2 (с. 76).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Сколько писем осталось разнести почтальону? (9)</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 Как вы узнали?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b/>
          <w:bCs/>
          <w:color w:val="000000"/>
          <w:sz w:val="20"/>
          <w:szCs w:val="20"/>
          <w:lang w:eastAsia="ja-JP"/>
        </w:rPr>
      </w:pPr>
      <w:r w:rsidRPr="006F4F4E">
        <w:rPr>
          <w:rFonts w:ascii="Times New Roman" w:eastAsia="MS Mincho" w:hAnsi="Times New Roman"/>
          <w:b/>
          <w:bCs/>
          <w:color w:val="000000"/>
          <w:sz w:val="20"/>
          <w:szCs w:val="20"/>
          <w:lang w:eastAsia="ja-JP"/>
        </w:rPr>
        <w:t xml:space="preserve">4. «Проверь Машу».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Учитель говорит учащимся о том, что Маша решала пример (записан на доске: 8 – 1) и получил 9.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 Верно ли Маша решала пример?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 Какую ошибку она допустила?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 Запишите пример и решите его.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b/>
          <w:bCs/>
          <w:color w:val="000000"/>
          <w:sz w:val="20"/>
          <w:szCs w:val="20"/>
          <w:lang w:eastAsia="ja-JP"/>
        </w:rPr>
      </w:pPr>
      <w:r w:rsidRPr="006F4F4E">
        <w:rPr>
          <w:rFonts w:ascii="Times New Roman" w:eastAsia="MS Mincho" w:hAnsi="Times New Roman"/>
          <w:b/>
          <w:bCs/>
          <w:color w:val="000000"/>
          <w:sz w:val="20"/>
          <w:szCs w:val="20"/>
          <w:lang w:eastAsia="ja-JP"/>
        </w:rPr>
        <w:t xml:space="preserve">IV. Упражнение в использовании порядковых числительных. </w:t>
      </w:r>
    </w:p>
    <w:p w:rsidR="006F4F4E" w:rsidRPr="006F4F4E" w:rsidRDefault="006F4F4E" w:rsidP="006F4F4E">
      <w:pPr>
        <w:autoSpaceDE w:val="0"/>
        <w:autoSpaceDN w:val="0"/>
        <w:adjustRightInd w:val="0"/>
        <w:spacing w:after="0" w:line="252" w:lineRule="auto"/>
        <w:ind w:firstLine="360"/>
        <w:jc w:val="both"/>
        <w:rPr>
          <w:rFonts w:ascii="Times New Roman" w:eastAsia="MS Mincho" w:hAnsi="Times New Roman"/>
          <w:b/>
          <w:bCs/>
          <w:color w:val="000000"/>
          <w:sz w:val="20"/>
          <w:szCs w:val="20"/>
          <w:lang w:eastAsia="ja-JP"/>
        </w:rPr>
      </w:pPr>
      <w:r w:rsidRPr="006F4F4E">
        <w:rPr>
          <w:rFonts w:ascii="Times New Roman" w:eastAsia="MS Mincho" w:hAnsi="Times New Roman"/>
          <w:b/>
          <w:bCs/>
          <w:color w:val="000000"/>
          <w:sz w:val="20"/>
          <w:szCs w:val="20"/>
          <w:lang w:eastAsia="ja-JP"/>
        </w:rPr>
        <w:t xml:space="preserve">Сравнение чисел, составление и чтение равенств. </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1.Для того чтобы проверить, как учащимися усвоены порядковые числительные, учитель может провести </w:t>
      </w:r>
      <w:r w:rsidRPr="006F4F4E">
        <w:rPr>
          <w:rFonts w:ascii="Times New Roman" w:eastAsia="MS Mincho" w:hAnsi="Times New Roman"/>
          <w:b/>
          <w:bCs/>
          <w:color w:val="000000"/>
          <w:sz w:val="20"/>
          <w:szCs w:val="20"/>
          <w:lang w:eastAsia="ja-JP"/>
        </w:rPr>
        <w:t>игру «Где моё место?»</w:t>
      </w:r>
      <w:r w:rsidRPr="006F4F4E">
        <w:rPr>
          <w:rFonts w:ascii="Times New Roman" w:eastAsia="MS Mincho" w:hAnsi="Times New Roman"/>
          <w:color w:val="000000"/>
          <w:sz w:val="20"/>
          <w:szCs w:val="20"/>
          <w:lang w:eastAsia="ja-JP"/>
        </w:rPr>
        <w:t xml:space="preserve"> (с. 77). </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З а д а н и е  2</w:t>
      </w:r>
      <w:r w:rsidRPr="006F4F4E">
        <w:rPr>
          <w:rFonts w:ascii="Times New Roman" w:eastAsia="MS Mincho" w:hAnsi="Times New Roman"/>
          <w:b/>
          <w:bCs/>
          <w:color w:val="000000"/>
          <w:sz w:val="20"/>
          <w:szCs w:val="20"/>
          <w:lang w:eastAsia="ja-JP"/>
        </w:rPr>
        <w:t xml:space="preserve"> </w:t>
      </w:r>
      <w:r w:rsidRPr="006F4F4E">
        <w:rPr>
          <w:rFonts w:ascii="Times New Roman" w:eastAsia="MS Mincho" w:hAnsi="Times New Roman"/>
          <w:color w:val="000000"/>
          <w:sz w:val="20"/>
          <w:szCs w:val="20"/>
          <w:lang w:eastAsia="ja-JP"/>
        </w:rPr>
        <w:t xml:space="preserve">(с. 78) учащиеся выполняют в тетрадях с комментированием. Особое внимание учителю следует обратить на те равенства и неравенства, в которых сравниваются числовое выражение и число. </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proofErr w:type="spellStart"/>
      <w:r w:rsidRPr="006F4F4E">
        <w:rPr>
          <w:rFonts w:ascii="Times New Roman" w:eastAsia="MS Mincho" w:hAnsi="Times New Roman"/>
          <w:b/>
          <w:color w:val="000000"/>
          <w:sz w:val="20"/>
          <w:szCs w:val="20"/>
          <w:lang w:eastAsia="ja-JP"/>
        </w:rPr>
        <w:t>Физминутка</w:t>
      </w:r>
      <w:proofErr w:type="spellEnd"/>
      <w:r w:rsidRPr="006F4F4E">
        <w:rPr>
          <w:rFonts w:ascii="Times New Roman" w:eastAsia="MS Mincho" w:hAnsi="Times New Roman"/>
          <w:b/>
          <w:color w:val="000000"/>
          <w:sz w:val="20"/>
          <w:szCs w:val="20"/>
          <w:lang w:eastAsia="ja-JP"/>
        </w:rPr>
        <w:t xml:space="preserve">: </w:t>
      </w:r>
      <w:r w:rsidRPr="006F4F4E">
        <w:rPr>
          <w:rFonts w:ascii="Times New Roman" w:eastAsia="MS Mincho" w:hAnsi="Times New Roman"/>
          <w:color w:val="000000"/>
          <w:sz w:val="20"/>
          <w:szCs w:val="20"/>
          <w:lang w:eastAsia="ja-JP"/>
        </w:rPr>
        <w:t>(Каждый ученик получает карточку с числом от 1 до 10. По сигналу учителя дети встают по порядку. Повторяется несколько раз.)</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-(Появляется рисунок на доске.) Что делает Маша?</w:t>
      </w:r>
    </w:p>
    <w:p w:rsidR="006F4F4E" w:rsidRPr="006F4F4E" w:rsidRDefault="006F4F4E" w:rsidP="006F4F4E">
      <w:pPr>
        <w:spacing w:after="0" w:line="240" w:lineRule="auto"/>
        <w:rPr>
          <w:rFonts w:ascii="Times New Roman" w:hAnsi="Times New Roman"/>
          <w:color w:val="333333"/>
          <w:sz w:val="20"/>
          <w:szCs w:val="20"/>
        </w:rPr>
      </w:pPr>
      <w:r w:rsidRPr="006F4F4E">
        <w:rPr>
          <w:rFonts w:ascii="Times New Roman" w:hAnsi="Times New Roman"/>
          <w:color w:val="333333"/>
          <w:sz w:val="20"/>
          <w:szCs w:val="20"/>
        </w:rPr>
        <w:t>-Отгадайте, пожалуйста, загадку:</w:t>
      </w:r>
    </w:p>
    <w:p w:rsidR="006F4F4E" w:rsidRPr="006F4F4E" w:rsidRDefault="006F4F4E" w:rsidP="006F4F4E">
      <w:pPr>
        <w:shd w:val="clear" w:color="auto" w:fill="FFFFFF"/>
        <w:spacing w:after="0" w:line="240" w:lineRule="auto"/>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Вся доска в квадратиках, </w:t>
      </w:r>
      <w:r w:rsidRPr="006F4F4E">
        <w:rPr>
          <w:rFonts w:ascii="Times New Roman" w:eastAsia="MS Mincho" w:hAnsi="Times New Roman"/>
          <w:color w:val="000000"/>
          <w:sz w:val="20"/>
          <w:szCs w:val="20"/>
          <w:lang w:eastAsia="ja-JP"/>
        </w:rPr>
        <w:br/>
        <w:t>На них - полно солдатиков. </w:t>
      </w:r>
      <w:r w:rsidRPr="006F4F4E">
        <w:rPr>
          <w:rFonts w:ascii="Times New Roman" w:eastAsia="MS Mincho" w:hAnsi="Times New Roman"/>
          <w:color w:val="000000"/>
          <w:sz w:val="20"/>
          <w:szCs w:val="20"/>
          <w:lang w:eastAsia="ja-JP"/>
        </w:rPr>
        <w:br/>
        <w:t>Нет патронов у солдат, </w:t>
      </w:r>
      <w:r w:rsidRPr="006F4F4E">
        <w:rPr>
          <w:rFonts w:ascii="Times New Roman" w:eastAsia="MS Mincho" w:hAnsi="Times New Roman"/>
          <w:color w:val="000000"/>
          <w:sz w:val="20"/>
          <w:szCs w:val="20"/>
          <w:lang w:eastAsia="ja-JP"/>
        </w:rPr>
        <w:br/>
        <w:t>Но поставят шах и мат. (Шахматная доска)</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xml:space="preserve"> </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А что мы расставляем на шахматной доске? (шахматные фигуры)</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-Маша хочет знать кто из вас умеет играть в шахматы?</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Какие шахматные фигуры вы знаете? Назовите и покажите эту фигуру.</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Сегодня мы познакомимся с шахматной фигурой – ПЕШКА.</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Пешка, самая маленькая фигура, но очень значимая. Именно благодаря пешке, необычным правилам ее движений и взятий, ее способности превращаться в другие фигуры, шахматы оказались такой интересной игрой. Пешка ни на кого не похожа. Она отличается от всех фигур.</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-Кто знает, как ходит пешка?(ответы)</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-Пешка ходит только вперёд и только на одну клетку. Но с одним исключением: со своего исходного положения для белых со 2-ой горизонтали, для чёрных с 7-ой горизонтали каждая пешка, если свободен путь, по желанию играющего может быть передвинута либо на ближайшее поле, либо через одно поле.</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Сделав первый ход, в дальнейшем пешка теряет право на двойной прыжок, т.е. в дальнейшем она может передвигаться только на одно поле.</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 Ходить таким образом пешка может в том случае, если перед ней не стоит какая-либо фигура.</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b/>
          <w:bCs/>
          <w:color w:val="000000"/>
          <w:sz w:val="20"/>
          <w:szCs w:val="20"/>
          <w:lang w:eastAsia="ja-JP"/>
        </w:rPr>
      </w:pPr>
      <w:r w:rsidRPr="006F4F4E">
        <w:rPr>
          <w:rFonts w:ascii="Times New Roman" w:eastAsia="MS Mincho" w:hAnsi="Times New Roman"/>
          <w:b/>
          <w:bCs/>
          <w:color w:val="000000"/>
          <w:sz w:val="20"/>
          <w:szCs w:val="20"/>
          <w:lang w:eastAsia="ja-JP"/>
        </w:rPr>
        <w:t xml:space="preserve">V. Работа с геометрическим материалом. </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bCs/>
          <w:color w:val="000000"/>
          <w:sz w:val="20"/>
          <w:szCs w:val="20"/>
          <w:lang w:eastAsia="ja-JP"/>
        </w:rPr>
      </w:pPr>
      <w:r w:rsidRPr="006F4F4E">
        <w:rPr>
          <w:rFonts w:ascii="Times New Roman" w:eastAsia="MS Mincho" w:hAnsi="Times New Roman"/>
          <w:bCs/>
          <w:color w:val="000000"/>
          <w:sz w:val="20"/>
          <w:szCs w:val="20"/>
          <w:lang w:eastAsia="ja-JP"/>
        </w:rPr>
        <w:t>-Сейчас мы покажем Маше какие геометрические фигуры мы знаем.</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color w:val="000000"/>
          <w:sz w:val="20"/>
          <w:szCs w:val="20"/>
          <w:lang w:eastAsia="ja-JP"/>
        </w:rPr>
      </w:pPr>
      <w:r w:rsidRPr="006F4F4E">
        <w:rPr>
          <w:rFonts w:ascii="Times New Roman" w:eastAsia="MS Mincho" w:hAnsi="Times New Roman"/>
          <w:color w:val="000000"/>
          <w:sz w:val="20"/>
          <w:szCs w:val="20"/>
          <w:lang w:eastAsia="ja-JP"/>
        </w:rPr>
        <w:t>На  д о с к е   расположены геометрические фигуры:</w:t>
      </w:r>
    </w:p>
    <w:p w:rsidR="006F4F4E" w:rsidRPr="006F4F4E" w:rsidRDefault="006F4F4E" w:rsidP="006F4F4E">
      <w:pPr>
        <w:autoSpaceDE w:val="0"/>
        <w:autoSpaceDN w:val="0"/>
        <w:adjustRightInd w:val="0"/>
        <w:spacing w:after="0" w:line="244" w:lineRule="auto"/>
        <w:jc w:val="center"/>
        <w:rPr>
          <w:rFonts w:ascii="Times New Roman" w:eastAsia="MS Mincho" w:hAnsi="Times New Roman"/>
          <w:color w:val="000000"/>
          <w:sz w:val="20"/>
          <w:szCs w:val="20"/>
          <w:lang w:eastAsia="ja-JP"/>
        </w:rPr>
      </w:pPr>
      <w:r w:rsidRPr="006F4F4E">
        <w:rPr>
          <w:rFonts w:ascii="Times New Roman" w:eastAsia="MS Mincho" w:hAnsi="Times New Roman"/>
          <w:noProof/>
          <w:color w:val="000000"/>
          <w:sz w:val="20"/>
          <w:szCs w:val="20"/>
        </w:rPr>
        <w:drawing>
          <wp:inline distT="0" distB="0" distL="0" distR="0" wp14:anchorId="68090573" wp14:editId="3D22F621">
            <wp:extent cx="4610100" cy="100012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7" cstate="print"/>
                    <a:srcRect/>
                    <a:stretch>
                      <a:fillRect/>
                    </a:stretch>
                  </pic:blipFill>
                  <pic:spPr bwMode="auto">
                    <a:xfrm>
                      <a:off x="0" y="0"/>
                      <a:ext cx="4610100" cy="1000125"/>
                    </a:xfrm>
                    <a:prstGeom prst="rect">
                      <a:avLst/>
                    </a:prstGeom>
                    <a:noFill/>
                    <a:ln w="9525">
                      <a:noFill/>
                      <a:miter lim="800000"/>
                      <a:headEnd/>
                      <a:tailEnd/>
                    </a:ln>
                  </pic:spPr>
                </pic:pic>
              </a:graphicData>
            </a:graphic>
          </wp:inline>
        </w:drawing>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i/>
          <w:iCs/>
          <w:sz w:val="20"/>
          <w:szCs w:val="20"/>
          <w:lang w:eastAsia="ja-JP"/>
        </w:rPr>
      </w:pPr>
      <w:r w:rsidRPr="006F4F4E">
        <w:rPr>
          <w:rFonts w:ascii="Times New Roman" w:eastAsia="MS Mincho" w:hAnsi="Times New Roman"/>
          <w:sz w:val="20"/>
          <w:szCs w:val="20"/>
          <w:lang w:eastAsia="ja-JP"/>
        </w:rPr>
        <w:t xml:space="preserve">– Как одним словом назвать все фигуры? </w:t>
      </w:r>
      <w:r w:rsidRPr="006F4F4E">
        <w:rPr>
          <w:rFonts w:ascii="Times New Roman" w:eastAsia="MS Mincho" w:hAnsi="Times New Roman"/>
          <w:i/>
          <w:iCs/>
          <w:sz w:val="20"/>
          <w:szCs w:val="20"/>
          <w:lang w:eastAsia="ja-JP"/>
        </w:rPr>
        <w:t>(Многоугольники.)</w:t>
      </w:r>
    </w:p>
    <w:p w:rsidR="006F4F4E" w:rsidRPr="006F4F4E" w:rsidRDefault="006F4F4E" w:rsidP="006F4F4E">
      <w:pPr>
        <w:autoSpaceDE w:val="0"/>
        <w:autoSpaceDN w:val="0"/>
        <w:adjustRightInd w:val="0"/>
        <w:spacing w:after="0" w:line="244" w:lineRule="auto"/>
        <w:ind w:firstLine="360"/>
        <w:jc w:val="both"/>
        <w:rPr>
          <w:rFonts w:ascii="Times New Roman" w:eastAsia="MS Mincho" w:hAnsi="Times New Roman"/>
          <w:sz w:val="20"/>
          <w:szCs w:val="20"/>
          <w:lang w:eastAsia="ja-JP"/>
        </w:rPr>
      </w:pPr>
      <w:r w:rsidRPr="006F4F4E">
        <w:rPr>
          <w:rFonts w:ascii="Times New Roman" w:eastAsia="MS Mincho" w:hAnsi="Times New Roman"/>
          <w:sz w:val="20"/>
          <w:szCs w:val="20"/>
          <w:lang w:eastAsia="ja-JP"/>
        </w:rPr>
        <w:t>– Какая фигура «лишняя»?</w:t>
      </w:r>
    </w:p>
    <w:p w:rsidR="006F4F4E" w:rsidRPr="006F4F4E" w:rsidRDefault="006F4F4E" w:rsidP="006F4F4E">
      <w:pPr>
        <w:autoSpaceDE w:val="0"/>
        <w:autoSpaceDN w:val="0"/>
        <w:adjustRightInd w:val="0"/>
        <w:spacing w:after="0" w:line="261" w:lineRule="auto"/>
        <w:ind w:firstLine="360"/>
        <w:jc w:val="both"/>
        <w:rPr>
          <w:rFonts w:ascii="Times New Roman" w:eastAsia="MS Mincho" w:hAnsi="Times New Roman"/>
          <w:sz w:val="20"/>
          <w:szCs w:val="20"/>
          <w:lang w:eastAsia="ja-JP"/>
        </w:rPr>
      </w:pPr>
      <w:r w:rsidRPr="006F4F4E">
        <w:rPr>
          <w:rFonts w:ascii="Times New Roman" w:eastAsia="MS Mincho" w:hAnsi="Times New Roman"/>
          <w:sz w:val="20"/>
          <w:szCs w:val="20"/>
          <w:lang w:eastAsia="ja-JP"/>
        </w:rPr>
        <w:lastRenderedPageBreak/>
        <w:t xml:space="preserve">– Почему вы так считаете? </w:t>
      </w:r>
    </w:p>
    <w:p w:rsidR="006F4F4E" w:rsidRPr="006F4F4E" w:rsidRDefault="006F4F4E" w:rsidP="006F4F4E">
      <w:pPr>
        <w:autoSpaceDE w:val="0"/>
        <w:autoSpaceDN w:val="0"/>
        <w:adjustRightInd w:val="0"/>
        <w:spacing w:after="0" w:line="268" w:lineRule="auto"/>
        <w:ind w:firstLine="360"/>
        <w:jc w:val="both"/>
        <w:rPr>
          <w:rFonts w:ascii="Times New Roman" w:eastAsia="MS Mincho" w:hAnsi="Times New Roman"/>
          <w:sz w:val="20"/>
          <w:szCs w:val="20"/>
          <w:lang w:eastAsia="ja-JP"/>
        </w:rPr>
      </w:pPr>
      <w:r w:rsidRPr="006F4F4E">
        <w:rPr>
          <w:rFonts w:ascii="Times New Roman" w:eastAsia="MS Mincho" w:hAnsi="Times New Roman"/>
          <w:sz w:val="20"/>
          <w:szCs w:val="20"/>
          <w:lang w:eastAsia="ja-JP"/>
        </w:rPr>
        <w:t xml:space="preserve">Учителю следует добиваться от детей того, чтобы они подметили как можно больше признаков, по которым та или иная фигура может оказаться «лишней». </w:t>
      </w:r>
    </w:p>
    <w:p w:rsidR="006F4F4E" w:rsidRPr="006F4F4E" w:rsidRDefault="006F4F4E" w:rsidP="006F4F4E">
      <w:pPr>
        <w:autoSpaceDE w:val="0"/>
        <w:autoSpaceDN w:val="0"/>
        <w:adjustRightInd w:val="0"/>
        <w:spacing w:after="0" w:line="268" w:lineRule="auto"/>
        <w:ind w:firstLine="360"/>
        <w:jc w:val="both"/>
        <w:rPr>
          <w:rFonts w:ascii="Times New Roman" w:eastAsia="MS Mincho" w:hAnsi="Times New Roman"/>
          <w:sz w:val="20"/>
          <w:szCs w:val="20"/>
          <w:lang w:eastAsia="ja-JP"/>
        </w:rPr>
      </w:pPr>
      <w:r w:rsidRPr="006F4F4E">
        <w:rPr>
          <w:rFonts w:ascii="Times New Roman" w:eastAsia="MS Mincho" w:hAnsi="Times New Roman"/>
          <w:sz w:val="20"/>
          <w:szCs w:val="20"/>
          <w:lang w:eastAsia="ja-JP"/>
        </w:rPr>
        <w:t xml:space="preserve">Так, «лишними» могут быть: </w:t>
      </w:r>
    </w:p>
    <w:p w:rsidR="006F4F4E" w:rsidRPr="006F4F4E" w:rsidRDefault="006F4F4E" w:rsidP="006F4F4E">
      <w:pPr>
        <w:autoSpaceDE w:val="0"/>
        <w:autoSpaceDN w:val="0"/>
        <w:adjustRightInd w:val="0"/>
        <w:spacing w:after="0" w:line="268" w:lineRule="auto"/>
        <w:ind w:firstLine="360"/>
        <w:jc w:val="both"/>
        <w:rPr>
          <w:rFonts w:ascii="Times New Roman" w:eastAsia="MS Mincho" w:hAnsi="Times New Roman"/>
          <w:sz w:val="20"/>
          <w:szCs w:val="20"/>
          <w:lang w:eastAsia="ja-JP"/>
        </w:rPr>
      </w:pPr>
      <w:r w:rsidRPr="006F4F4E">
        <w:rPr>
          <w:rFonts w:ascii="Times New Roman" w:eastAsia="MS Mincho" w:hAnsi="Times New Roman"/>
          <w:sz w:val="20"/>
          <w:szCs w:val="20"/>
          <w:lang w:eastAsia="ja-JP"/>
        </w:rPr>
        <w:t xml:space="preserve">– треугольник, так как остальные фигуры четырёхугольники; </w:t>
      </w:r>
    </w:p>
    <w:p w:rsidR="006F4F4E" w:rsidRPr="006F4F4E" w:rsidRDefault="006F4F4E" w:rsidP="006F4F4E">
      <w:pPr>
        <w:autoSpaceDE w:val="0"/>
        <w:autoSpaceDN w:val="0"/>
        <w:adjustRightInd w:val="0"/>
        <w:spacing w:after="0" w:line="268" w:lineRule="auto"/>
        <w:ind w:firstLine="360"/>
        <w:jc w:val="both"/>
        <w:rPr>
          <w:rFonts w:ascii="Times New Roman" w:eastAsia="MS Mincho" w:hAnsi="Times New Roman"/>
          <w:sz w:val="20"/>
          <w:szCs w:val="20"/>
          <w:lang w:eastAsia="ja-JP"/>
        </w:rPr>
      </w:pPr>
      <w:r w:rsidRPr="006F4F4E">
        <w:rPr>
          <w:rFonts w:ascii="Times New Roman" w:eastAsia="MS Mincho" w:hAnsi="Times New Roman"/>
          <w:sz w:val="20"/>
          <w:szCs w:val="20"/>
          <w:lang w:eastAsia="ja-JP"/>
        </w:rPr>
        <w:t xml:space="preserve">– квадрат, так как у него все стороны равны и он маленький; </w:t>
      </w:r>
    </w:p>
    <w:p w:rsidR="006F4F4E" w:rsidRPr="006F4F4E" w:rsidRDefault="006F4F4E" w:rsidP="006F4F4E">
      <w:pPr>
        <w:autoSpaceDE w:val="0"/>
        <w:autoSpaceDN w:val="0"/>
        <w:adjustRightInd w:val="0"/>
        <w:spacing w:after="0" w:line="268" w:lineRule="auto"/>
        <w:ind w:firstLine="360"/>
        <w:jc w:val="both"/>
        <w:rPr>
          <w:rFonts w:ascii="Times New Roman" w:eastAsia="MS Mincho" w:hAnsi="Times New Roman"/>
          <w:sz w:val="20"/>
          <w:szCs w:val="20"/>
          <w:lang w:eastAsia="ja-JP"/>
        </w:rPr>
      </w:pPr>
      <w:r w:rsidRPr="006F4F4E">
        <w:rPr>
          <w:rFonts w:ascii="Times New Roman" w:eastAsia="MS Mincho" w:hAnsi="Times New Roman"/>
          <w:sz w:val="20"/>
          <w:szCs w:val="20"/>
          <w:lang w:eastAsia="ja-JP"/>
        </w:rPr>
        <w:t>– четырёхугольник, так как он красного цвета, а остальные фигуры – зеленые.</w:t>
      </w:r>
    </w:p>
    <w:p w:rsidR="006F4F4E" w:rsidRPr="006F4F4E" w:rsidRDefault="006F4F4E" w:rsidP="006F4F4E">
      <w:pPr>
        <w:keepLines/>
        <w:widowControl w:val="0"/>
        <w:suppressAutoHyphens/>
        <w:spacing w:after="0" w:line="264" w:lineRule="auto"/>
        <w:ind w:firstLine="360"/>
        <w:jc w:val="both"/>
        <w:rPr>
          <w:rFonts w:ascii="Times New Roman" w:hAnsi="Times New Roman"/>
          <w:bCs/>
          <w:kern w:val="1"/>
          <w:sz w:val="20"/>
          <w:szCs w:val="20"/>
        </w:rPr>
      </w:pPr>
      <w:r w:rsidRPr="006F4F4E">
        <w:rPr>
          <w:rFonts w:ascii="Times New Roman" w:hAnsi="Times New Roman"/>
          <w:b/>
          <w:bCs/>
          <w:kern w:val="1"/>
          <w:sz w:val="20"/>
          <w:szCs w:val="20"/>
        </w:rPr>
        <w:t xml:space="preserve">VI. Рефлексия. </w:t>
      </w:r>
    </w:p>
    <w:p w:rsidR="006F4F4E" w:rsidRPr="006F4F4E" w:rsidRDefault="006F4F4E" w:rsidP="006F4F4E">
      <w:pPr>
        <w:keepLines/>
        <w:widowControl w:val="0"/>
        <w:suppressAutoHyphens/>
        <w:spacing w:after="0" w:line="264" w:lineRule="auto"/>
        <w:ind w:firstLine="360"/>
        <w:jc w:val="both"/>
        <w:rPr>
          <w:rFonts w:ascii="Times New Roman" w:hAnsi="Times New Roman"/>
          <w:bCs/>
          <w:kern w:val="1"/>
          <w:sz w:val="20"/>
          <w:szCs w:val="20"/>
        </w:rPr>
      </w:pPr>
      <w:r w:rsidRPr="006F4F4E">
        <w:rPr>
          <w:rFonts w:ascii="Times New Roman" w:hAnsi="Times New Roman"/>
          <w:bCs/>
          <w:kern w:val="1"/>
          <w:sz w:val="20"/>
          <w:szCs w:val="20"/>
        </w:rPr>
        <w:t xml:space="preserve">‒ Вспомните, чем мы занимались сегодня на уроке. </w:t>
      </w:r>
    </w:p>
    <w:p w:rsidR="006F4F4E" w:rsidRPr="006F4F4E" w:rsidRDefault="006F4F4E" w:rsidP="006F4F4E">
      <w:pPr>
        <w:keepLines/>
        <w:widowControl w:val="0"/>
        <w:suppressAutoHyphens/>
        <w:spacing w:after="0" w:line="264" w:lineRule="auto"/>
        <w:ind w:firstLine="360"/>
        <w:jc w:val="both"/>
        <w:rPr>
          <w:rFonts w:ascii="Times New Roman" w:hAnsi="Times New Roman"/>
          <w:bCs/>
          <w:kern w:val="1"/>
          <w:sz w:val="20"/>
          <w:szCs w:val="20"/>
        </w:rPr>
      </w:pPr>
      <w:r w:rsidRPr="006F4F4E">
        <w:rPr>
          <w:rFonts w:ascii="Times New Roman" w:hAnsi="Times New Roman"/>
          <w:bCs/>
          <w:kern w:val="1"/>
          <w:sz w:val="20"/>
          <w:szCs w:val="20"/>
        </w:rPr>
        <w:t xml:space="preserve">‒ </w:t>
      </w:r>
      <w:r w:rsidRPr="006F4F4E">
        <w:rPr>
          <w:rFonts w:ascii="Times New Roman" w:hAnsi="Times New Roman"/>
          <w:kern w:val="1"/>
          <w:sz w:val="20"/>
          <w:szCs w:val="20"/>
        </w:rPr>
        <w:t xml:space="preserve">Какая работа понравилась больше всего? </w:t>
      </w:r>
    </w:p>
    <w:p w:rsidR="006F4F4E" w:rsidRPr="006F4F4E" w:rsidRDefault="006F4F4E" w:rsidP="006F4F4E">
      <w:pPr>
        <w:keepLines/>
        <w:widowControl w:val="0"/>
        <w:suppressAutoHyphens/>
        <w:spacing w:after="0" w:line="264" w:lineRule="auto"/>
        <w:ind w:firstLine="360"/>
        <w:jc w:val="both"/>
        <w:rPr>
          <w:rFonts w:ascii="Times New Roman" w:hAnsi="Times New Roman"/>
          <w:kern w:val="1"/>
          <w:sz w:val="20"/>
          <w:szCs w:val="20"/>
        </w:rPr>
      </w:pPr>
      <w:r w:rsidRPr="006F4F4E">
        <w:rPr>
          <w:rFonts w:ascii="Times New Roman" w:hAnsi="Times New Roman"/>
          <w:bCs/>
          <w:kern w:val="1"/>
          <w:sz w:val="20"/>
          <w:szCs w:val="20"/>
        </w:rPr>
        <w:t>Оцените свою работу на уроке и покажите зеленый кружок те, которые справились со всеми заданиями, синий кружок те, которым было немножко трудно, красный те, которые на уроке не решили ни  одного задания.</w:t>
      </w:r>
    </w:p>
    <w:p w:rsidR="006F4F4E" w:rsidRPr="006F4F4E" w:rsidRDefault="006F4F4E" w:rsidP="006F4F4E">
      <w:pPr>
        <w:spacing w:after="0" w:line="240" w:lineRule="auto"/>
        <w:rPr>
          <w:rFonts w:ascii="Times New Roman" w:eastAsia="MS Mincho" w:hAnsi="Times New Roman"/>
          <w:bCs/>
          <w:lang w:eastAsia="ja-JP"/>
        </w:rPr>
      </w:pPr>
    </w:p>
    <w:p w:rsidR="00C07B04" w:rsidRDefault="00C07B04" w:rsidP="008C0A88">
      <w:pPr>
        <w:spacing w:after="0" w:line="240" w:lineRule="auto"/>
        <w:rPr>
          <w:rFonts w:ascii="Times New Roman" w:eastAsia="MS Mincho" w:hAnsi="Times New Roman"/>
          <w:sz w:val="20"/>
          <w:szCs w:val="20"/>
          <w:lang w:eastAsia="ja-JP"/>
        </w:rPr>
      </w:pPr>
    </w:p>
    <w:p w:rsidR="00C07B04" w:rsidRDefault="00C07B04" w:rsidP="008C0A88">
      <w:pPr>
        <w:spacing w:after="0" w:line="240" w:lineRule="auto"/>
        <w:rPr>
          <w:rFonts w:ascii="Times New Roman" w:eastAsia="MS Mincho" w:hAnsi="Times New Roman"/>
          <w:sz w:val="20"/>
          <w:szCs w:val="20"/>
          <w:lang w:eastAsia="ja-JP"/>
        </w:rPr>
      </w:pPr>
    </w:p>
    <w:p w:rsidR="008C0A88" w:rsidRDefault="008C0A88" w:rsidP="008C0A88">
      <w:pPr>
        <w:spacing w:after="0" w:line="240" w:lineRule="auto"/>
        <w:rPr>
          <w:rFonts w:ascii="Times New Roman" w:eastAsia="MS Mincho" w:hAnsi="Times New Roman"/>
          <w:sz w:val="20"/>
          <w:szCs w:val="20"/>
          <w:lang w:eastAsia="ja-JP"/>
        </w:rPr>
      </w:pPr>
      <w:r>
        <w:rPr>
          <w:rFonts w:ascii="Times New Roman" w:eastAsia="MS Mincho" w:hAnsi="Times New Roman"/>
          <w:sz w:val="20"/>
          <w:szCs w:val="20"/>
          <w:lang w:eastAsia="ja-JP"/>
        </w:rPr>
        <w:t xml:space="preserve">Математика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Тема: Решение задач на увеличение числа на несколько       единиц (с одним множеством предметов).</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i/>
          <w:sz w:val="20"/>
          <w:szCs w:val="20"/>
          <w:lang w:eastAsia="ja-JP"/>
        </w:rPr>
        <w:t>Цель:</w:t>
      </w:r>
      <w:r w:rsidRPr="008C0A88">
        <w:rPr>
          <w:rFonts w:ascii="Times New Roman" w:eastAsia="MS Mincho" w:hAnsi="Times New Roman"/>
          <w:sz w:val="20"/>
          <w:szCs w:val="20"/>
          <w:lang w:eastAsia="ja-JP"/>
        </w:rPr>
        <w:t xml:space="preserve">   - Учить детей видеть новую проблему в знакомой ситуации, продолжать работу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над задачами;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 Развивать логическое мышление, умение рассуждать, правильно оценивать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выполненные задания;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 Расширять шахматный кругозор и прививать интерес к шахматам;</w:t>
      </w:r>
    </w:p>
    <w:p w:rsidR="008C0A88" w:rsidRPr="008C0A88" w:rsidRDefault="008C0A88" w:rsidP="008C0A88">
      <w:pPr>
        <w:spacing w:after="0" w:line="240" w:lineRule="auto"/>
        <w:rPr>
          <w:rFonts w:ascii="Times New Roman" w:eastAsia="MS Mincho" w:hAnsi="Times New Roman"/>
          <w:i/>
          <w:sz w:val="20"/>
          <w:szCs w:val="20"/>
          <w:lang w:eastAsia="ja-JP"/>
        </w:rPr>
      </w:pPr>
      <w:r w:rsidRPr="008C0A88">
        <w:rPr>
          <w:rFonts w:ascii="Times New Roman" w:eastAsia="MS Mincho" w:hAnsi="Times New Roman"/>
          <w:i/>
          <w:sz w:val="20"/>
          <w:szCs w:val="20"/>
          <w:lang w:eastAsia="ja-JP"/>
        </w:rPr>
        <w:t>Планируемые результаты:</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Регулятивные:   Уметь самостоятельно ставить цель предстоящей работы.</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Коммуникативные:  Уметь осуществлять анализ объектов, осознанно владеть общим приемом решения задач.</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Личностные:   Проявлять положительное отношение к школе,   познавательный интерес к шахматам.</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Оборудование: учебник М. И. Моро, М. </w:t>
      </w:r>
      <w:proofErr w:type="spellStart"/>
      <w:r w:rsidRPr="008C0A88">
        <w:rPr>
          <w:rFonts w:ascii="Times New Roman" w:eastAsia="MS Mincho" w:hAnsi="Times New Roman"/>
          <w:sz w:val="20"/>
          <w:szCs w:val="20"/>
          <w:lang w:eastAsia="ja-JP"/>
        </w:rPr>
        <w:t>Бантова</w:t>
      </w:r>
      <w:proofErr w:type="spellEnd"/>
      <w:r w:rsidRPr="008C0A88">
        <w:rPr>
          <w:rFonts w:ascii="Times New Roman" w:eastAsia="MS Mincho" w:hAnsi="Times New Roman"/>
          <w:sz w:val="20"/>
          <w:szCs w:val="20"/>
          <w:lang w:eastAsia="ja-JP"/>
        </w:rPr>
        <w:t>,  веер, оценочные листы, кубик для рефлексии, магнитные цифры,</w:t>
      </w:r>
      <w:r>
        <w:rPr>
          <w:rFonts w:ascii="Times New Roman" w:eastAsia="MS Mincho" w:hAnsi="Times New Roman"/>
          <w:sz w:val="20"/>
          <w:szCs w:val="20"/>
          <w:lang w:eastAsia="ja-JP"/>
        </w:rPr>
        <w:t xml:space="preserve"> </w:t>
      </w:r>
      <w:r w:rsidRPr="008C0A88">
        <w:rPr>
          <w:rFonts w:ascii="Times New Roman" w:eastAsia="MS Mincho" w:hAnsi="Times New Roman"/>
          <w:sz w:val="20"/>
          <w:szCs w:val="20"/>
          <w:lang w:eastAsia="ja-JP"/>
        </w:rPr>
        <w:t>шахматная доска, шахматные фигуры, карточки с выводами, ноутбук, проектор.</w:t>
      </w:r>
    </w:p>
    <w:p w:rsidR="008C0A88" w:rsidRPr="008C0A88" w:rsidRDefault="008C0A88" w:rsidP="008C0A88">
      <w:pPr>
        <w:spacing w:after="0" w:line="240" w:lineRule="auto"/>
        <w:jc w:val="center"/>
        <w:rPr>
          <w:rFonts w:ascii="Times New Roman" w:eastAsia="MS Mincho" w:hAnsi="Times New Roman"/>
          <w:sz w:val="20"/>
          <w:szCs w:val="20"/>
          <w:lang w:eastAsia="ja-JP"/>
        </w:rPr>
      </w:pPr>
      <w:r w:rsidRPr="008C0A88">
        <w:rPr>
          <w:rFonts w:ascii="Times New Roman" w:eastAsia="MS Mincho" w:hAnsi="Times New Roman"/>
          <w:sz w:val="20"/>
          <w:szCs w:val="20"/>
          <w:lang w:eastAsia="ja-JP"/>
        </w:rPr>
        <w:t>Ход урока: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 Организационный момент.</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Сегодня на уроке вас ожидает много интересных заданий, новых открытий. А помощниками будут внимание, находчивость и смекалка.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Весь урок вы будете заполнять оценочный лист(ставить смайлики, отмечать свои успехи).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2. Устные упражнения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1) Арифметический  диктант.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Запишите в строчку, через запятую только ответы.</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-какое число на 1 больше, чем 9?</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-какое число на 1 меньше 7?</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-7 плюс 2</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-6 минус 2</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10 уменьшить на 2</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5 увеличить на 2</w:t>
      </w:r>
    </w:p>
    <w:p w:rsidR="008C0A88" w:rsidRPr="008C0A88" w:rsidRDefault="008C0A88" w:rsidP="008C0A88">
      <w:pPr>
        <w:spacing w:after="0" w:line="240" w:lineRule="auto"/>
        <w:rPr>
          <w:rFonts w:ascii="Times New Roman" w:eastAsia="MS Mincho" w:hAnsi="Times New Roman"/>
          <w:sz w:val="20"/>
          <w:szCs w:val="20"/>
          <w:lang w:eastAsia="ja-JP"/>
        </w:rPr>
      </w:pPr>
      <w:r>
        <w:rPr>
          <w:rFonts w:ascii="Times New Roman" w:eastAsia="MS Mincho" w:hAnsi="Times New Roman"/>
          <w:sz w:val="20"/>
          <w:szCs w:val="20"/>
          <w:lang w:eastAsia="ja-JP"/>
        </w:rPr>
        <w:t>Проверьте</w:t>
      </w:r>
      <w:r w:rsidRPr="008C0A88">
        <w:rPr>
          <w:rFonts w:ascii="Times New Roman" w:eastAsia="MS Mincho" w:hAnsi="Times New Roman"/>
          <w:sz w:val="20"/>
          <w:szCs w:val="20"/>
          <w:lang w:eastAsia="ja-JP"/>
        </w:rPr>
        <w:t>. (учитель выставляет ответы на доске). На оценочном листе под номером 1 нарисуйте смайлик (зеленый, желтый, красный) выполнения этого задания.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Какими знаниями должны обладать ребята, чтобы успешно выполнить №1?</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(Знания таблицы «+» 2 и « -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2) На доске записаны примеры:</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2+2           10-2         7-2          6+2</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8+2            8-2          5-2          4-2</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Посмотрите внимательно на примеры.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Что можете о них сказать? (на втором месте 2).</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По каким признакам можно разбить на группы? (на сложение и вычитание или увеличение и уменьшение).</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Какой пример вам показался бы лишним? Почему?</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10-2, 8+2. (Вычитаем из двузначного числа, получаем двузначное число).</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Физкультминутка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3. Актуализация знаний.</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Задачи. Покажи ответ на веере. Какого вида эта задача.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   Три пушистых кошечки</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Улеглись в лукошечке</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lastRenderedPageBreak/>
        <w:t xml:space="preserve">       Тут одна к ним прибежала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Сколько кошек вместе стало?</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Как решили? Почему прибавляли? Какого вида задача?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2)   На тарелочке 7 слив</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Вид их очень-то красив</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Съел 4 сливы Павел.</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Сколько мальчик слив оставил?</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Как решили? Почему вычитали? Какого вида задача?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3)   На стоянке было 10 машин. Стало на 2 меньше. Сколько стало машин?</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-Почему вычитали? (Было больше, стало меньше.)</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 Что мы с числом делали?   (уменьшали на…)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4)     В корзине было 5 грибов. Стало на 1 больше. Сколько грибов стало?</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-Почему прибавляли? (Было меньше, стало больше.)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 Что мы с числом делали?   (уменьшали на…)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Оценочный лист  нарисуй смайлик под №2.</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Сравните две последние задачи.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 Как думаете чему должны научиться на уроке?( Решать задачи нового вида).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4. Изучение нового материала.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Использование мультимедийного оборудования, изображение шахматной доски, текст читает диктор:</w:t>
      </w:r>
    </w:p>
    <w:p w:rsidR="008C0A88" w:rsidRPr="008C0A88" w:rsidRDefault="008C0A88" w:rsidP="008C0A88">
      <w:pPr>
        <w:numPr>
          <w:ilvl w:val="0"/>
          <w:numId w:val="15"/>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8C0A88" w:rsidRPr="008C0A88" w:rsidRDefault="008C0A88" w:rsidP="008C0A88">
      <w:pPr>
        <w:numPr>
          <w:ilvl w:val="0"/>
          <w:numId w:val="15"/>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Как изменяется количество фигурок?  (увеличивается, значит прибавляем).</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Выставляем карточку –вывод</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Физкультминутка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Игра «Море волнуется раз…».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Ведущий:</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Море волнуется раз, море волнуется два, море волнуется три: шахматной фигурой замри!</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Задача вторая. (Мультимедийное оборудование).</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На доске было 12 фигур. Поставили ещё 2 коня. Сколько стало фигур?</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Как изменяется количество фигур?  (увеличивается, значит прибавляем).</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На шахматной доске стоят 14 фигур. Добавьте ещё 2слона, ферзю и короля. Придумайте вопрос.</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(Сколько всего стало шахматных фигур на доске?)</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Ответ: 16.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Рассказ учителя.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8C0A88">
        <w:rPr>
          <w:rFonts w:ascii="Times New Roman" w:eastAsia="MS Mincho" w:hAnsi="Times New Roman"/>
          <w:sz w:val="20"/>
          <w:szCs w:val="20"/>
          <w:lang w:val="en-US" w:eastAsia="ja-JP"/>
        </w:rPr>
        <w:t>d</w:t>
      </w:r>
      <w:r w:rsidRPr="008C0A88">
        <w:rPr>
          <w:rFonts w:ascii="Times New Roman" w:eastAsia="MS Mincho" w:hAnsi="Times New Roman"/>
          <w:sz w:val="20"/>
          <w:szCs w:val="20"/>
          <w:lang w:eastAsia="ja-JP"/>
        </w:rPr>
        <w:t xml:space="preserve">1, чёрный ферзь в начальной позиции расположен на чёрном поле </w:t>
      </w:r>
      <w:r w:rsidRPr="008C0A88">
        <w:rPr>
          <w:rFonts w:ascii="Times New Roman" w:eastAsia="MS Mincho" w:hAnsi="Times New Roman"/>
          <w:sz w:val="20"/>
          <w:szCs w:val="20"/>
          <w:lang w:val="en-US" w:eastAsia="ja-JP"/>
        </w:rPr>
        <w:t>d</w:t>
      </w:r>
      <w:r w:rsidRPr="008C0A88">
        <w:rPr>
          <w:rFonts w:ascii="Times New Roman" w:eastAsia="MS Mincho" w:hAnsi="Times New Roman"/>
          <w:sz w:val="20"/>
          <w:szCs w:val="20"/>
          <w:lang w:eastAsia="ja-JP"/>
        </w:rPr>
        <w:t>8.</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Обратите внимание на экран.</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noProof/>
          <w:sz w:val="20"/>
          <w:szCs w:val="20"/>
        </w:rPr>
        <w:drawing>
          <wp:inline distT="0" distB="0" distL="0" distR="0" wp14:anchorId="61AF4671" wp14:editId="1C2E5769">
            <wp:extent cx="948090" cy="1037968"/>
            <wp:effectExtent l="0" t="0" r="4445" b="0"/>
            <wp:docPr id="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srcRect/>
                    <a:stretch>
                      <a:fillRect/>
                    </a:stretch>
                  </pic:blipFill>
                  <pic:spPr bwMode="auto">
                    <a:xfrm>
                      <a:off x="0" y="0"/>
                      <a:ext cx="952443" cy="1042734"/>
                    </a:xfrm>
                    <a:prstGeom prst="rect">
                      <a:avLst/>
                    </a:prstGeom>
                    <a:noFill/>
                    <a:ln w="9525">
                      <a:noFill/>
                      <a:miter lim="800000"/>
                      <a:headEnd/>
                      <a:tailEnd/>
                    </a:ln>
                  </pic:spPr>
                </pic:pic>
              </a:graphicData>
            </a:graphic>
          </wp:inline>
        </w:drawing>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5. Закрепление изученного. </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 Практическая работа в группах. Работа на шахматной доске.</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Оцените себя смайликом. №3</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Найди неправильные диаграммы. Объясни свой выбор.</w:t>
      </w: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lastRenderedPageBreak/>
        <w:t xml:space="preserve">2). </w:t>
      </w:r>
      <w:r w:rsidRPr="008C0A88">
        <w:rPr>
          <w:rFonts w:ascii="Times New Roman" w:eastAsia="MS Mincho" w:hAnsi="Times New Roman"/>
          <w:noProof/>
          <w:sz w:val="20"/>
          <w:szCs w:val="20"/>
        </w:rPr>
        <w:drawing>
          <wp:inline distT="0" distB="0" distL="0" distR="0" wp14:anchorId="38DC2260" wp14:editId="701F7E6F">
            <wp:extent cx="1079157" cy="1037526"/>
            <wp:effectExtent l="0" t="0" r="6985" b="0"/>
            <wp:docPr id="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srcRect/>
                    <a:stretch>
                      <a:fillRect/>
                    </a:stretch>
                  </pic:blipFill>
                  <pic:spPr bwMode="auto">
                    <a:xfrm>
                      <a:off x="0" y="0"/>
                      <a:ext cx="1084329" cy="1042499"/>
                    </a:xfrm>
                    <a:prstGeom prst="rect">
                      <a:avLst/>
                    </a:prstGeom>
                    <a:noFill/>
                    <a:ln w="9525">
                      <a:noFill/>
                      <a:miter lim="800000"/>
                      <a:headEnd/>
                      <a:tailEnd/>
                    </a:ln>
                  </pic:spPr>
                </pic:pic>
              </a:graphicData>
            </a:graphic>
          </wp:inline>
        </w:drawing>
      </w: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Оцените себя №4 смайликом.</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6. Рефлексия.</w:t>
      </w:r>
    </w:p>
    <w:p w:rsidR="008C0A88" w:rsidRPr="008C0A88" w:rsidRDefault="008C0A88" w:rsidP="008C0A88">
      <w:pPr>
        <w:spacing w:after="0" w:line="240" w:lineRule="auto"/>
        <w:rPr>
          <w:rFonts w:ascii="Times New Roman" w:hAnsi="Times New Roman"/>
          <w:sz w:val="20"/>
          <w:szCs w:val="20"/>
        </w:rPr>
      </w:pPr>
      <w:r w:rsidRPr="008C0A88">
        <w:rPr>
          <w:rFonts w:ascii="Times New Roman" w:hAnsi="Times New Roman"/>
          <w:sz w:val="20"/>
          <w:szCs w:val="20"/>
        </w:rPr>
        <w:t>Организация фронтальной работы по вопросам проблемного характера. Анализ и оценка успешности достижения цели. Планирование последующей работы.</w:t>
      </w:r>
    </w:p>
    <w:p w:rsidR="008C0A88" w:rsidRPr="008C0A88" w:rsidRDefault="008C0A88" w:rsidP="008C0A88">
      <w:pPr>
        <w:spacing w:after="0" w:line="240" w:lineRule="auto"/>
        <w:rPr>
          <w:rFonts w:ascii="Times New Roman" w:hAnsi="Times New Roman"/>
          <w:sz w:val="20"/>
          <w:szCs w:val="20"/>
        </w:rPr>
      </w:pPr>
      <w:r w:rsidRPr="008C0A88">
        <w:rPr>
          <w:rFonts w:ascii="Times New Roman" w:hAnsi="Times New Roman"/>
          <w:sz w:val="20"/>
          <w:szCs w:val="20"/>
        </w:rPr>
        <w:t>- Какой вид задачи вы сегодня узнали? ...</w:t>
      </w:r>
    </w:p>
    <w:p w:rsidR="008C0A88" w:rsidRPr="008C0A88" w:rsidRDefault="008C0A88" w:rsidP="008C0A88">
      <w:pPr>
        <w:spacing w:after="0" w:line="240" w:lineRule="auto"/>
        <w:rPr>
          <w:rFonts w:ascii="Times New Roman" w:hAnsi="Times New Roman"/>
          <w:sz w:val="20"/>
          <w:szCs w:val="20"/>
        </w:rPr>
      </w:pPr>
      <w:r w:rsidRPr="008C0A88">
        <w:rPr>
          <w:rFonts w:ascii="Times New Roman" w:hAnsi="Times New Roman"/>
          <w:sz w:val="20"/>
          <w:szCs w:val="20"/>
        </w:rPr>
        <w:t>- …</w:t>
      </w:r>
    </w:p>
    <w:p w:rsidR="00445C14" w:rsidRPr="008C0A88" w:rsidRDefault="008C0A88" w:rsidP="008C0A88">
      <w:pPr>
        <w:spacing w:after="0" w:line="240" w:lineRule="auto"/>
        <w:rPr>
          <w:rFonts w:ascii="Times New Roman" w:hAnsi="Times New Roman"/>
          <w:sz w:val="20"/>
          <w:szCs w:val="20"/>
        </w:rPr>
      </w:pPr>
      <w:r w:rsidRPr="008C0A88">
        <w:rPr>
          <w:rFonts w:ascii="Times New Roman" w:hAnsi="Times New Roman"/>
          <w:sz w:val="20"/>
          <w:szCs w:val="20"/>
        </w:rPr>
        <w:t>- Как стоят шахматные фигуры в начальной позиции?</w:t>
      </w:r>
      <w:r>
        <w:rPr>
          <w:rFonts w:ascii="Times New Roman" w:hAnsi="Times New Roman"/>
          <w:sz w:val="20"/>
          <w:szCs w:val="20"/>
        </w:rPr>
        <w:t xml:space="preserve"> </w:t>
      </w:r>
      <w:r w:rsidRPr="008C0A88">
        <w:rPr>
          <w:rFonts w:ascii="Times New Roman" w:hAnsi="Times New Roman"/>
          <w:sz w:val="20"/>
          <w:szCs w:val="20"/>
        </w:rPr>
        <w:t>Оцените свою рабо</w:t>
      </w:r>
      <w:r>
        <w:rPr>
          <w:rFonts w:ascii="Times New Roman" w:hAnsi="Times New Roman"/>
          <w:sz w:val="20"/>
          <w:szCs w:val="20"/>
        </w:rPr>
        <w:t>ту с помощью кубика</w:t>
      </w:r>
    </w:p>
    <w:p w:rsidR="008810C6" w:rsidRDefault="008810C6" w:rsidP="000B4441">
      <w:pPr>
        <w:spacing w:after="0"/>
        <w:rPr>
          <w:rFonts w:ascii="Times New Roman" w:eastAsia="Calibri" w:hAnsi="Times New Roman"/>
          <w:sz w:val="20"/>
          <w:szCs w:val="20"/>
          <w:lang w:eastAsia="en-US"/>
        </w:rPr>
      </w:pPr>
    </w:p>
    <w:p w:rsidR="00C07B04" w:rsidRDefault="00C07B04" w:rsidP="000B4441">
      <w:pPr>
        <w:spacing w:after="0"/>
        <w:rPr>
          <w:rFonts w:ascii="Times New Roman" w:eastAsia="Calibri" w:hAnsi="Times New Roman"/>
          <w:sz w:val="20"/>
          <w:szCs w:val="20"/>
          <w:lang w:eastAsia="en-US"/>
        </w:rPr>
      </w:pPr>
    </w:p>
    <w:p w:rsidR="00C07B04" w:rsidRDefault="00C07B04" w:rsidP="000B4441">
      <w:pPr>
        <w:spacing w:after="0"/>
        <w:rPr>
          <w:rFonts w:ascii="Times New Roman" w:eastAsia="Calibri" w:hAnsi="Times New Roman"/>
          <w:sz w:val="20"/>
          <w:szCs w:val="20"/>
          <w:lang w:eastAsia="en-US"/>
        </w:rPr>
      </w:pPr>
    </w:p>
    <w:p w:rsidR="00C07B04" w:rsidRDefault="00C07B04" w:rsidP="000B4441">
      <w:pPr>
        <w:spacing w:after="0"/>
        <w:rPr>
          <w:rFonts w:ascii="Times New Roman" w:eastAsia="Calibri" w:hAnsi="Times New Roman"/>
          <w:sz w:val="20"/>
          <w:szCs w:val="20"/>
          <w:lang w:eastAsia="en-US"/>
        </w:rPr>
      </w:pP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Математика.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Тема: ПРИБАВИТЬ И ВЫЧЕСТЬ ЧИСЛО 2</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Педагогические цели: создать условия для ознакомления с примерами вида П + 2. П - 2: закрепления навыков счёта; формирования умения измерять и сравнивать длину отрезков; чер</w:t>
      </w:r>
      <w:r w:rsidRPr="000E1F20">
        <w:rPr>
          <w:rFonts w:ascii="Times New Roman" w:eastAsia="Calibri" w:hAnsi="Times New Roman"/>
          <w:sz w:val="20"/>
          <w:szCs w:val="20"/>
          <w:lang w:eastAsia="en-US"/>
        </w:rPr>
        <w:softHyphen/>
        <w:t>тить отрезки заданной длины; прививать аккуратность.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Планируемые результаты (предметные): уметь решать примеры вида П + 2, П - 2; измерять и сравнивать длину отрезков, чертить отрезки заданной длины.</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Универсальные учебные действия (</w:t>
      </w:r>
      <w:proofErr w:type="spellStart"/>
      <w:r w:rsidRPr="000E1F20">
        <w:rPr>
          <w:rFonts w:ascii="Times New Roman" w:eastAsia="Calibri" w:hAnsi="Times New Roman"/>
          <w:sz w:val="20"/>
          <w:szCs w:val="20"/>
          <w:lang w:eastAsia="en-US"/>
        </w:rPr>
        <w:t>метапредметные</w:t>
      </w:r>
      <w:proofErr w:type="spellEnd"/>
      <w:r w:rsidRPr="000E1F20">
        <w:rPr>
          <w:rFonts w:ascii="Times New Roman" w:eastAsia="Calibri" w:hAnsi="Times New Roman"/>
          <w:sz w:val="20"/>
          <w:szCs w:val="20"/>
          <w:lang w:eastAsia="en-US"/>
        </w:rPr>
        <w:t>):</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Регулятивные: уметь осуществлять контроль по результату (ретроспективный), контроль результата по просьбе учителя; отличать верно выполненное задание от неверного.</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Коммуникативные: уметь доносить свою позицию до других: оформлять свою мысль в устной форме (на уровне одного предложения или небольшого текста); слушать и понимать речь других; демонстрировать своё понимание высказывания партнера по общению.</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Познавательные: уметь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Личностные: оценивают усваиваемое содержание (исходя из социальных и личностных ценностей), обеспечивающее личностный моральный выбор.</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Сценарий урока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Подготовка учащихся к восприятию нового материала.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На шахматной доске размещены белые и черные фигуры в соответствии с примерами: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4+1</w:t>
      </w:r>
      <w:r w:rsidRPr="000E1F20">
        <w:rPr>
          <w:rFonts w:ascii="Times New Roman" w:eastAsia="Calibri" w:hAnsi="Times New Roman"/>
          <w:sz w:val="20"/>
          <w:szCs w:val="20"/>
          <w:lang w:eastAsia="en-US"/>
        </w:rPr>
        <w:tab/>
        <w:t>5+1</w:t>
      </w:r>
      <w:r w:rsidRPr="000E1F20">
        <w:rPr>
          <w:rFonts w:ascii="Times New Roman" w:eastAsia="Calibri" w:hAnsi="Times New Roman"/>
          <w:sz w:val="20"/>
          <w:szCs w:val="20"/>
          <w:lang w:eastAsia="en-US"/>
        </w:rPr>
        <w:tab/>
        <w:t>6+1</w:t>
      </w:r>
      <w:r w:rsidRPr="000E1F20">
        <w:rPr>
          <w:rFonts w:ascii="Times New Roman" w:eastAsia="Calibri" w:hAnsi="Times New Roman"/>
          <w:sz w:val="20"/>
          <w:szCs w:val="20"/>
          <w:lang w:eastAsia="en-US"/>
        </w:rPr>
        <w:tab/>
        <w:t>7-1</w:t>
      </w:r>
      <w:r w:rsidRPr="000E1F20">
        <w:rPr>
          <w:rFonts w:ascii="Times New Roman" w:eastAsia="Calibri" w:hAnsi="Times New Roman"/>
          <w:sz w:val="20"/>
          <w:szCs w:val="20"/>
          <w:lang w:eastAsia="en-US"/>
        </w:rPr>
        <w:tab/>
        <w:t>8-1</w:t>
      </w:r>
      <w:r w:rsidRPr="000E1F20">
        <w:rPr>
          <w:rFonts w:ascii="Times New Roman" w:eastAsia="Calibri" w:hAnsi="Times New Roman"/>
          <w:sz w:val="20"/>
          <w:szCs w:val="20"/>
          <w:lang w:eastAsia="en-US"/>
        </w:rPr>
        <w:tab/>
        <w:t>9-1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4+1+1</w:t>
      </w:r>
      <w:r w:rsidRPr="000E1F20">
        <w:rPr>
          <w:rFonts w:ascii="Times New Roman" w:eastAsia="Calibri" w:hAnsi="Times New Roman"/>
          <w:sz w:val="20"/>
          <w:szCs w:val="20"/>
          <w:lang w:eastAsia="en-US"/>
        </w:rPr>
        <w:tab/>
        <w:t>5+1+1</w:t>
      </w:r>
      <w:r w:rsidRPr="000E1F20">
        <w:rPr>
          <w:rFonts w:ascii="Times New Roman" w:eastAsia="Calibri" w:hAnsi="Times New Roman"/>
          <w:sz w:val="20"/>
          <w:szCs w:val="20"/>
          <w:lang w:eastAsia="en-US"/>
        </w:rPr>
        <w:tab/>
        <w:t>6+1+1</w:t>
      </w:r>
      <w:r w:rsidRPr="000E1F20">
        <w:rPr>
          <w:rFonts w:ascii="Times New Roman" w:eastAsia="Calibri" w:hAnsi="Times New Roman"/>
          <w:sz w:val="20"/>
          <w:szCs w:val="20"/>
          <w:lang w:eastAsia="en-US"/>
        </w:rPr>
        <w:tab/>
        <w:t>7-1-1</w:t>
      </w:r>
      <w:r w:rsidRPr="000E1F20">
        <w:rPr>
          <w:rFonts w:ascii="Times New Roman" w:eastAsia="Calibri" w:hAnsi="Times New Roman"/>
          <w:sz w:val="20"/>
          <w:szCs w:val="20"/>
          <w:lang w:eastAsia="en-US"/>
        </w:rPr>
        <w:tab/>
        <w:t>8-1-1</w:t>
      </w:r>
      <w:r w:rsidRPr="000E1F20">
        <w:rPr>
          <w:rFonts w:ascii="Times New Roman" w:eastAsia="Calibri" w:hAnsi="Times New Roman"/>
          <w:sz w:val="20"/>
          <w:szCs w:val="20"/>
          <w:lang w:eastAsia="en-US"/>
        </w:rPr>
        <w:tab/>
        <w:t>9-1-1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Что хотите сказать? Запишите все уравнениями.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Как вы выполните сложение и вычитание? Найдите значения выражений.</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Сравните примеры верхней строки.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Чем похожи выражения нижней строки? (Всего прибавили и вычли два.)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Изучение нового материала.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Формирование умения прибавлять к числу 2 и вычитать из числа 2.</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Работа по учебнику (с. 84учебника).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Рассмотрите рисунок. Составьте рассказ, содержащий вопрос, который бы соответствовал первому выражению: 6-2. (В гараже было 6 машин. Приехало ещё две машины. Сколько машин стало в гараже?)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Расскажите, как прибавляли к шести два. (Сначала прибавили один, потом ещё один.)</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Сколько машин стало в гараже? (6 + 1 = 7; 7 + 1 = 8; стало 8 машин.)</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Составьте рассказ, содержащий вопрос, который бы соответствовал второму выражению: 6-2. (На диванчике сидело 6 кукол. Оля взяла двух кукол поиграть. Сколько кукол осталось сидеть на диванчике?)</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lastRenderedPageBreak/>
        <w:t>Расскажите, как вычитали из шести два. (Сначала вычли один, потом ещё один.)</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Сколько кукол осталось? (6-1 = 5; 5 - 1 =4; осталось 4 куклы.)</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Далее учащиеся устно (под руководством учителя) выполняют задание 1 (с. 84 учебника).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Составление рассказов по рисункам с выделением, что известно и что требуется узнать.</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Работа в тетради (задания 1, 4, с. 31).</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Учащиеся составляют рассказы по рисункам. В каждом составленном рассказе учащиеся вы</w:t>
      </w:r>
      <w:r w:rsidRPr="000E1F20">
        <w:rPr>
          <w:rFonts w:ascii="Times New Roman" w:eastAsia="Calibri" w:hAnsi="Times New Roman"/>
          <w:sz w:val="20"/>
          <w:szCs w:val="20"/>
          <w:lang w:eastAsia="en-US"/>
        </w:rPr>
        <w:softHyphen/>
        <w:t>деляют, что известно и что требуется узнать, обосновывают правильность выбранного знака и выполняют решение, добавив необходимые числа.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Работа с геометрическим материалом (задание 3, с. 83 учебника и задание 3, с. 31 тетради).</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При выполнении задания в тетради ученики измеряют длину каждого отрезка, а затем срав</w:t>
      </w:r>
      <w:r w:rsidRPr="000E1F20">
        <w:rPr>
          <w:rFonts w:ascii="Times New Roman" w:eastAsia="Calibri" w:hAnsi="Times New Roman"/>
          <w:sz w:val="20"/>
          <w:szCs w:val="20"/>
          <w:lang w:eastAsia="en-US"/>
        </w:rPr>
        <w:softHyphen/>
        <w:t>нивают длины данных отрезков.</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Выполняя задание в учебнике, учащиеся, измерив отрезки, чертят в тетрадях отрезки такой же длины.</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Взаимопроверка.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Закрепление навыков счёта. Игра «Лучший счётчик».</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На д ос к е три колонки примеров (для каждого ряда). Первый ученик считает и записывает значение первого выражения, второй проверяет работу первого и решает следующий пример и т. д.</w:t>
      </w:r>
    </w:p>
    <w:tbl>
      <w:tblPr>
        <w:tblW w:w="4829" w:type="pct"/>
        <w:tblLook w:val="0000" w:firstRow="0" w:lastRow="0" w:firstColumn="0" w:lastColumn="0" w:noHBand="0" w:noVBand="0"/>
      </w:tblPr>
      <w:tblGrid>
        <w:gridCol w:w="1253"/>
        <w:gridCol w:w="1006"/>
        <w:gridCol w:w="6985"/>
      </w:tblGrid>
      <w:tr w:rsidR="000B4441" w:rsidRPr="000E1F20" w:rsidTr="00AF5550">
        <w:trPr>
          <w:trHeight w:hRule="exact" w:val="206"/>
        </w:trPr>
        <w:tc>
          <w:tcPr>
            <w:tcW w:w="6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1 +1</w:t>
            </w:r>
          </w:p>
        </w:tc>
        <w:tc>
          <w:tcPr>
            <w:tcW w:w="544"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2+1</w:t>
            </w:r>
          </w:p>
        </w:tc>
        <w:tc>
          <w:tcPr>
            <w:tcW w:w="37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3 + 1</w:t>
            </w:r>
          </w:p>
        </w:tc>
      </w:tr>
      <w:tr w:rsidR="000B4441" w:rsidRPr="000E1F20" w:rsidTr="00AF5550">
        <w:trPr>
          <w:trHeight w:hRule="exact" w:val="243"/>
        </w:trPr>
        <w:tc>
          <w:tcPr>
            <w:tcW w:w="6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2 + 2</w:t>
            </w:r>
          </w:p>
        </w:tc>
        <w:tc>
          <w:tcPr>
            <w:tcW w:w="544"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3 + 2</w:t>
            </w:r>
          </w:p>
        </w:tc>
        <w:tc>
          <w:tcPr>
            <w:tcW w:w="37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1+2</w:t>
            </w:r>
          </w:p>
        </w:tc>
      </w:tr>
      <w:tr w:rsidR="000B4441" w:rsidRPr="000E1F20" w:rsidTr="00AF5550">
        <w:trPr>
          <w:trHeight w:hRule="exact" w:val="246"/>
        </w:trPr>
        <w:tc>
          <w:tcPr>
            <w:tcW w:w="6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4 + 0</w:t>
            </w:r>
          </w:p>
        </w:tc>
        <w:tc>
          <w:tcPr>
            <w:tcW w:w="544"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5 + 0</w:t>
            </w:r>
          </w:p>
        </w:tc>
        <w:tc>
          <w:tcPr>
            <w:tcW w:w="37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6 + 0</w:t>
            </w:r>
          </w:p>
        </w:tc>
      </w:tr>
      <w:tr w:rsidR="000B4441" w:rsidRPr="000E1F20" w:rsidTr="00AF5550">
        <w:trPr>
          <w:trHeight w:hRule="exact" w:val="243"/>
        </w:trPr>
        <w:tc>
          <w:tcPr>
            <w:tcW w:w="6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7-1</w:t>
            </w:r>
          </w:p>
        </w:tc>
        <w:tc>
          <w:tcPr>
            <w:tcW w:w="544"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6-1</w:t>
            </w:r>
          </w:p>
        </w:tc>
        <w:tc>
          <w:tcPr>
            <w:tcW w:w="37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8-1</w:t>
            </w:r>
          </w:p>
        </w:tc>
      </w:tr>
      <w:tr w:rsidR="000B4441" w:rsidRPr="000E1F20" w:rsidTr="00AF5550">
        <w:trPr>
          <w:trHeight w:hRule="exact" w:val="238"/>
        </w:trPr>
        <w:tc>
          <w:tcPr>
            <w:tcW w:w="6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0 + 5</w:t>
            </w:r>
          </w:p>
        </w:tc>
        <w:tc>
          <w:tcPr>
            <w:tcW w:w="544"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0 + 7</w:t>
            </w:r>
          </w:p>
        </w:tc>
        <w:tc>
          <w:tcPr>
            <w:tcW w:w="37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0 + 9</w:t>
            </w:r>
          </w:p>
        </w:tc>
      </w:tr>
      <w:tr w:rsidR="000B4441" w:rsidRPr="000E1F20" w:rsidTr="00AF5550">
        <w:trPr>
          <w:trHeight w:hRule="exact" w:val="243"/>
        </w:trPr>
        <w:tc>
          <w:tcPr>
            <w:tcW w:w="6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4-4</w:t>
            </w:r>
          </w:p>
        </w:tc>
        <w:tc>
          <w:tcPr>
            <w:tcW w:w="544"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6-6</w:t>
            </w:r>
          </w:p>
        </w:tc>
        <w:tc>
          <w:tcPr>
            <w:tcW w:w="37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8-8</w:t>
            </w:r>
          </w:p>
        </w:tc>
      </w:tr>
      <w:tr w:rsidR="000B4441" w:rsidRPr="000E1F20" w:rsidTr="00AF5550">
        <w:trPr>
          <w:trHeight w:hRule="exact" w:val="580"/>
        </w:trPr>
        <w:tc>
          <w:tcPr>
            <w:tcW w:w="1222" w:type="pct"/>
            <w:gridSpan w:val="2"/>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5-2</w:t>
            </w:r>
            <w:r w:rsidR="00445C14" w:rsidRPr="000E1F20">
              <w:rPr>
                <w:rFonts w:ascii="Times New Roman" w:eastAsia="Calibri" w:hAnsi="Times New Roman"/>
                <w:sz w:val="20"/>
                <w:szCs w:val="20"/>
                <w:lang w:eastAsia="en-US"/>
              </w:rPr>
              <w:t xml:space="preserve">                 </w:t>
            </w:r>
            <w:r w:rsidRPr="000E1F20">
              <w:rPr>
                <w:rFonts w:ascii="Times New Roman" w:eastAsia="Calibri" w:hAnsi="Times New Roman"/>
                <w:sz w:val="20"/>
                <w:szCs w:val="20"/>
                <w:lang w:eastAsia="en-US"/>
              </w:rPr>
              <w:t xml:space="preserve"> 6-2 </w:t>
            </w:r>
          </w:p>
        </w:tc>
        <w:tc>
          <w:tcPr>
            <w:tcW w:w="3778" w:type="pct"/>
          </w:tcPr>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4-2</w:t>
            </w:r>
          </w:p>
        </w:tc>
      </w:tr>
    </w:tbl>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V. Итог урока.</w:t>
      </w:r>
    </w:p>
    <w:p w:rsidR="000B4441" w:rsidRPr="000E1F20" w:rsidRDefault="000B4441" w:rsidP="000B4441">
      <w:pPr>
        <w:spacing w:after="0"/>
        <w:rPr>
          <w:rFonts w:ascii="Times New Roman" w:eastAsia="Calibri" w:hAnsi="Times New Roman"/>
          <w:sz w:val="20"/>
          <w:szCs w:val="20"/>
          <w:lang w:eastAsia="en-US"/>
        </w:rPr>
      </w:pPr>
      <w:r w:rsidRPr="000E1F20">
        <w:rPr>
          <w:rFonts w:ascii="Times New Roman" w:eastAsia="Calibri" w:hAnsi="Times New Roman"/>
          <w:sz w:val="20"/>
          <w:szCs w:val="20"/>
          <w:lang w:eastAsia="en-US"/>
        </w:rPr>
        <w:t>Вопросы: Чему научились на уроке? Какое задание вам запомнилось больше всего? Какая ваша роль на уроке?</w:t>
      </w:r>
    </w:p>
    <w:p w:rsidR="0034693A" w:rsidRPr="000E1F20" w:rsidRDefault="0034693A" w:rsidP="00D55B68">
      <w:pPr>
        <w:spacing w:after="0"/>
        <w:rPr>
          <w:rFonts w:ascii="Times New Roman" w:hAnsi="Times New Roman"/>
          <w:sz w:val="20"/>
          <w:szCs w:val="20"/>
        </w:rPr>
      </w:pPr>
    </w:p>
    <w:p w:rsidR="00C07B04" w:rsidRDefault="00C07B04" w:rsidP="00445C14">
      <w:pPr>
        <w:spacing w:after="0"/>
        <w:rPr>
          <w:rFonts w:ascii="Times New Roman" w:eastAsia="Calibri" w:hAnsi="Times New Roman"/>
          <w:sz w:val="20"/>
          <w:szCs w:val="20"/>
          <w:lang w:eastAsia="en-US"/>
        </w:rPr>
      </w:pPr>
    </w:p>
    <w:p w:rsidR="00C07B04" w:rsidRDefault="00C07B04" w:rsidP="00445C14">
      <w:pPr>
        <w:spacing w:after="0"/>
        <w:rPr>
          <w:rFonts w:ascii="Times New Roman" w:eastAsia="Calibri" w:hAnsi="Times New Roman"/>
          <w:sz w:val="20"/>
          <w:szCs w:val="20"/>
          <w:lang w:eastAsia="en-US"/>
        </w:rPr>
      </w:pPr>
    </w:p>
    <w:p w:rsidR="00C07B04" w:rsidRDefault="00C07B04" w:rsidP="00445C14">
      <w:pPr>
        <w:spacing w:after="0"/>
        <w:rPr>
          <w:rFonts w:ascii="Times New Roman" w:eastAsia="Calibri" w:hAnsi="Times New Roman"/>
          <w:sz w:val="20"/>
          <w:szCs w:val="20"/>
          <w:lang w:eastAsia="en-US"/>
        </w:rPr>
      </w:pP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Математика</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Класс:1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Предмет: Интегрированный урок математики с элементами шахмат.</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Тип урока: Урок закрепления.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Вид урока: Урок-игра.</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Тема урока математики: « Числа от 10 до 20».</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Тема занятия по шахматам: «Шахматная фигура – конь».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Планируемые результаты:</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Обучающиеся научатся: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называть и обозначать операции сложения и вычитания от 10 до 20;</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выполнять «Ход конем»;</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распознавать геометрические фигуры: точку, прямую, луч, отрезок, сопоставляя их с ходами шахматных фигур.</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находить значения выражений, содержащих одно действие (сложение или вычитание); </w:t>
      </w:r>
      <w:r w:rsidRPr="00445C14">
        <w:rPr>
          <w:rFonts w:ascii="Times New Roman" w:eastAsia="Calibri" w:hAnsi="Times New Roman"/>
          <w:sz w:val="20"/>
          <w:szCs w:val="20"/>
          <w:lang w:eastAsia="en-US"/>
        </w:rPr>
        <w:br/>
        <w:t>Обучающиеся получат возможность научиться: </w:t>
      </w:r>
      <w:r w:rsidRPr="00445C14">
        <w:rPr>
          <w:rFonts w:ascii="Times New Roman" w:eastAsia="Calibri" w:hAnsi="Times New Roman"/>
          <w:sz w:val="20"/>
          <w:szCs w:val="20"/>
          <w:lang w:eastAsia="en-US"/>
        </w:rPr>
        <w:br/>
        <w:t>выделять часть предметов из большей группы на основе общего признака (видовое отличие); </w:t>
      </w:r>
      <w:r w:rsidRPr="00445C14">
        <w:rPr>
          <w:rFonts w:ascii="Times New Roman" w:eastAsia="Calibri" w:hAnsi="Times New Roman"/>
          <w:sz w:val="20"/>
          <w:szCs w:val="20"/>
          <w:lang w:eastAsia="en-US"/>
        </w:rPr>
        <w:br/>
        <w:t>находить значения выражений, содержащих три действия (сложение ) без скобок; </w:t>
      </w:r>
      <w:r w:rsidRPr="00445C14">
        <w:rPr>
          <w:rFonts w:ascii="Times New Roman" w:eastAsia="Calibri" w:hAnsi="Times New Roman"/>
          <w:sz w:val="20"/>
          <w:szCs w:val="20"/>
          <w:lang w:eastAsia="en-US"/>
        </w:rPr>
        <w:br/>
        <w:t>решать задачи в два действия на сложение ; </w:t>
      </w:r>
      <w:r w:rsidRPr="00445C14">
        <w:rPr>
          <w:rFonts w:ascii="Times New Roman" w:eastAsia="Calibri" w:hAnsi="Times New Roman"/>
          <w:sz w:val="20"/>
          <w:szCs w:val="20"/>
          <w:lang w:eastAsia="en-US"/>
        </w:rPr>
        <w:br/>
        <w:t>название компонентов и результата действий сложения и вычи</w:t>
      </w:r>
      <w:r w:rsidR="006F4F4E">
        <w:rPr>
          <w:rFonts w:ascii="Times New Roman" w:eastAsia="Calibri" w:hAnsi="Times New Roman"/>
          <w:sz w:val="20"/>
          <w:szCs w:val="20"/>
          <w:lang w:eastAsia="en-US"/>
        </w:rPr>
        <w:t>тания, зависимость между ними. </w:t>
      </w:r>
      <w:r w:rsidRPr="00445C14">
        <w:rPr>
          <w:rFonts w:ascii="Times New Roman" w:eastAsia="Calibri" w:hAnsi="Times New Roman"/>
          <w:sz w:val="20"/>
          <w:szCs w:val="20"/>
          <w:lang w:eastAsia="en-US"/>
        </w:rPr>
        <w:br/>
        <w:t>Ход урока </w:t>
      </w:r>
      <w:r w:rsidRPr="00445C14">
        <w:rPr>
          <w:rFonts w:ascii="Times New Roman" w:eastAsia="Calibri" w:hAnsi="Times New Roman"/>
          <w:sz w:val="20"/>
          <w:szCs w:val="20"/>
          <w:lang w:eastAsia="en-US"/>
        </w:rPr>
        <w:br/>
        <w:t>1.Орг. момент.</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Повернитесь друг к другу и подарите друг другу улыбки.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-Каким вы хотите увидеть наш урок математики?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А какими вы должны быть?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lastRenderedPageBreak/>
        <w:t>-Какие цели сегодня поставите перед собой?</w:t>
      </w:r>
    </w:p>
    <w:p w:rsidR="00445C14" w:rsidRPr="00445C14" w:rsidRDefault="006F4F4E" w:rsidP="00445C14">
      <w:pPr>
        <w:spacing w:after="0"/>
        <w:rPr>
          <w:rFonts w:ascii="Times New Roman" w:eastAsia="Calibri" w:hAnsi="Times New Roman"/>
          <w:sz w:val="20"/>
          <w:szCs w:val="20"/>
          <w:lang w:eastAsia="en-US"/>
        </w:rPr>
      </w:pPr>
      <w:r>
        <w:rPr>
          <w:rFonts w:ascii="Times New Roman" w:eastAsia="Calibri" w:hAnsi="Times New Roman"/>
          <w:sz w:val="20"/>
          <w:szCs w:val="20"/>
          <w:lang w:eastAsia="en-US"/>
        </w:rPr>
        <w:t>-Что поможет вам в этом?</w:t>
      </w:r>
      <w:r w:rsidR="00445C14" w:rsidRPr="00445C14">
        <w:rPr>
          <w:rFonts w:ascii="Times New Roman" w:eastAsia="Calibri" w:hAnsi="Times New Roman"/>
          <w:sz w:val="20"/>
          <w:szCs w:val="20"/>
          <w:lang w:eastAsia="en-US"/>
        </w:rPr>
        <w:br/>
        <w:t>2. Актуализация знаний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-Сегодня мы вновь совершим с вами путешествие…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А вот куда, вы узнаете, отгадав загадку:</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«Скучно было детворе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Ранним утром во дворе.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Знаю я одну игру,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Сказал ребятам Петя.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Где бы ни был я, везде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В неё играют дети.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В игре той есть ладья и ферзь,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Слон, конь и пешек ряд,</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А возглавляет всех король-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Его хранит отряд.</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Хочу задание вам дать: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Игры названье угадать!» (Слайд1).</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-Да, это шахматы. Но так, как мы с вами находимся на уроке математики, то мы</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совершим путешествие в математическое шахматное королевство (Слайд2).</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Девизом нашего урока будут слова: «Учимся – играем, считаем – побеждаем». (Слайд3 )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-Исходя из нашего девиза, что нас ожидает в шахматном королевстве? Путешествуя по нашему королевству, мы можем столкнуться с трудностями. Давайте проверим, всё ли готово у нас к путешествию? Я называю предметы, а вы проверяете глазами: учебник, тетрадь, карандаш, ручка, шахматные поля: ,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Приложение №1. </w:t>
      </w:r>
      <w:r w:rsidRPr="00445C14">
        <w:rPr>
          <w:rFonts w:ascii="Times New Roman" w:eastAsia="Calibri" w:hAnsi="Times New Roman"/>
          <w:sz w:val="20"/>
          <w:szCs w:val="20"/>
          <w:lang w:eastAsia="en-US"/>
        </w:rPr>
        <w:br/>
        <w:t>3.Повторение и систематизация полученных знаний: </w:t>
      </w:r>
      <w:r w:rsidRPr="00445C14">
        <w:rPr>
          <w:rFonts w:ascii="Times New Roman" w:eastAsia="Calibri" w:hAnsi="Times New Roman"/>
          <w:sz w:val="20"/>
          <w:szCs w:val="20"/>
          <w:lang w:eastAsia="en-US"/>
        </w:rPr>
        <w:br/>
        <w:t>- Посмотрите, кто встречает нас. (Слайд4)</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На каком месте стоит ферзь?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-Какая фигура стоит между слоном и пешкой?</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Какая фигура стоит последней?</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Пятая?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Сколько всего фигур?</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А теперь решим задачку:</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Саша шахматы любил</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И поставил он на доску:</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Двух слонов и двух коней.</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И ладью, и пешку ловко.</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Нужно быстро посчитать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И ответ сейчас сказать. (2+2+1+1=6(ф))</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Шахматные фигуры приготовили нам свои задания. Готовы вы их выполнить?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Кто первый приготовил для нас задание, узнаете, когда отгадаете загадку.</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Не живёт в зверинце,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Не берёт гостинцы,</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По косой он ходит,</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Хоботом он водит. («Слон»), ( Слайд 5)</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Задание: с. 18, №1</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Назовите числа, следующие для чисел:12, 16, 19, 10(Слайд 6)</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Что общего в этих числах?</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Какое число может быть лишним? Объясните.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Какое из этих чисел встречается в шахматах? (16: количество белых фигур или черных, количество пешек (8 белых и 8 чёрных)</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Работаем со второй строкой. ( Слайд 7)</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Назовите числа, предыдущие для чисел: 14, 20, 18, 11</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Какое число состоит из 1дес. и 8 ед.?</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xml:space="preserve">- Какое число состоит из 2 </w:t>
      </w:r>
      <w:proofErr w:type="spellStart"/>
      <w:r w:rsidRPr="00445C14">
        <w:rPr>
          <w:rFonts w:ascii="Times New Roman" w:eastAsia="Calibri" w:hAnsi="Times New Roman"/>
          <w:sz w:val="20"/>
          <w:szCs w:val="20"/>
          <w:lang w:eastAsia="en-US"/>
        </w:rPr>
        <w:t>дес</w:t>
      </w:r>
      <w:proofErr w:type="spellEnd"/>
      <w:r w:rsidRPr="00445C14">
        <w:rPr>
          <w:rFonts w:ascii="Times New Roman" w:eastAsia="Calibri" w:hAnsi="Times New Roman"/>
          <w:sz w:val="20"/>
          <w:szCs w:val="20"/>
          <w:lang w:eastAsia="en-US"/>
        </w:rPr>
        <w:t>.?</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Сколько десятков и единиц содержится в числе 14?</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lastRenderedPageBreak/>
        <w:t>- Сколько надо вычесть из числа 18, чтобы получить число11?</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Сколько надо прибавить к числу 14, чтобы получить число 20?</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Слон доволен нашими ответами и предлагает вспомнить, как он ходит по шахматной доске. (Показ на демонстрационной доске детьми)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-Послушайте, какая фигура приготовила для нас следующее задание.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«Вперёд и назад ходит браво,</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Помчится налево, направо.</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Ту фигуру знаю 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Ведь зовут её____________(ладья)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-Ладья приготовила нам свою загадку. (Слайд 8)</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Зовётся шахматной страной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Двухцветная страна,</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Ведётся в ней упорный бой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двухцветная война.</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О чём идёт речь в загадке? Почему война двухцветная?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-У каждого из вас на парте лежат тёмное и белое поля.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Ладья предлагает нам выполнить следующее задание: вы должны просигнализировать тем полем, под которым находится правильный ответ. (Слайд 9) </w:t>
      </w:r>
      <w:r w:rsidRPr="00445C14">
        <w:rPr>
          <w:rFonts w:ascii="Times New Roman" w:eastAsia="Calibri" w:hAnsi="Times New Roman"/>
          <w:sz w:val="20"/>
          <w:szCs w:val="20"/>
          <w:lang w:eastAsia="en-US"/>
        </w:rPr>
        <w:br/>
      </w:r>
      <w:r w:rsidRPr="00445C14">
        <w:rPr>
          <w:rFonts w:ascii="Times New Roman" w:eastAsia="Calibri" w:hAnsi="Times New Roman"/>
          <w:noProof/>
          <w:sz w:val="20"/>
          <w:szCs w:val="20"/>
        </w:rPr>
        <w:drawing>
          <wp:anchor distT="0" distB="0" distL="114300" distR="114300" simplePos="0" relativeHeight="251665408" behindDoc="0" locked="0" layoutInCell="1" allowOverlap="0" wp14:anchorId="0C3E381E" wp14:editId="49FB9251">
            <wp:simplePos x="0" y="0"/>
            <wp:positionH relativeFrom="column">
              <wp:align>left</wp:align>
            </wp:positionH>
            <wp:positionV relativeFrom="line">
              <wp:posOffset>0</wp:posOffset>
            </wp:positionV>
            <wp:extent cx="295275" cy="295275"/>
            <wp:effectExtent l="0" t="0" r="9525" b="9525"/>
            <wp:wrapSquare wrapText="bothSides"/>
            <wp:docPr id="34" name="Рисунок 34" descr="http://ru.convdocs.org/pars_docs/refs/346/345299/345299_html_m1b6b1a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convdocs.org/pars_docs/refs/346/345299/345299_html_m1b6b1a73.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sidRPr="00445C14">
        <w:rPr>
          <w:rFonts w:ascii="Times New Roman" w:eastAsia="Calibri" w:hAnsi="Times New Roman"/>
          <w:noProof/>
          <w:sz w:val="20"/>
          <w:szCs w:val="20"/>
        </w:rPr>
        <w:drawing>
          <wp:anchor distT="0" distB="0" distL="114300" distR="114300" simplePos="0" relativeHeight="251666432" behindDoc="0" locked="0" layoutInCell="1" allowOverlap="0" wp14:anchorId="532908D6" wp14:editId="6844EAA8">
            <wp:simplePos x="0" y="0"/>
            <wp:positionH relativeFrom="column">
              <wp:align>left</wp:align>
            </wp:positionH>
            <wp:positionV relativeFrom="line">
              <wp:posOffset>0</wp:posOffset>
            </wp:positionV>
            <wp:extent cx="295275" cy="295275"/>
            <wp:effectExtent l="0" t="0" r="9525" b="9525"/>
            <wp:wrapSquare wrapText="bothSides"/>
            <wp:docPr id="35" name="Рисунок 35" descr="http://ru.convdocs.org/pars_docs/refs/346/345299/345299_html_m7dbedb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convdocs.org/pars_docs/refs/346/345299/345299_html_m7dbedb1b.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1) 6+4        7+2</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2)14 – 1       16 - 1</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3) 18            16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4) 7                    9</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1) Сумма каких чисел равна 10</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2) Разность каких чисел равна 15</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3) Число 10 увеличили на 8 и получили…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4)Число 19 уменьшили на 10 и получили…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Ладья также довольна нашими ответами и предлагает вспомнить, как она ходит по шахматной доске. (Показ на демонстрационной доске детьми)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xml:space="preserve">4. </w:t>
      </w:r>
      <w:proofErr w:type="spellStart"/>
      <w:r w:rsidRPr="00445C14">
        <w:rPr>
          <w:rFonts w:ascii="Times New Roman" w:eastAsia="Calibri" w:hAnsi="Times New Roman"/>
          <w:sz w:val="20"/>
          <w:szCs w:val="20"/>
          <w:lang w:eastAsia="en-US"/>
        </w:rPr>
        <w:t>Физминутка</w:t>
      </w:r>
      <w:proofErr w:type="spellEnd"/>
      <w:r w:rsidRPr="00445C14">
        <w:rPr>
          <w:rFonts w:ascii="Times New Roman" w:eastAsia="Calibri" w:hAnsi="Times New Roman"/>
          <w:sz w:val="20"/>
          <w:szCs w:val="20"/>
          <w:lang w:eastAsia="en-US"/>
        </w:rPr>
        <w:t> </w:t>
      </w:r>
      <w:r w:rsidRPr="00445C14">
        <w:rPr>
          <w:rFonts w:ascii="Times New Roman" w:eastAsia="Calibri" w:hAnsi="Times New Roman"/>
          <w:sz w:val="20"/>
          <w:szCs w:val="20"/>
          <w:lang w:eastAsia="en-US"/>
        </w:rPr>
        <w:br/>
        <w:t>- За вашу дружную работу ладья предлагает нам отдохнуть под музыку. В это время вы можете потанцевать. Приложение №2. </w:t>
      </w:r>
      <w:r w:rsidRPr="00445C14">
        <w:rPr>
          <w:rFonts w:ascii="Times New Roman" w:eastAsia="Calibri" w:hAnsi="Times New Roman"/>
          <w:sz w:val="20"/>
          <w:szCs w:val="20"/>
          <w:lang w:eastAsia="en-US"/>
        </w:rPr>
        <w:br/>
        <w:t>5. Создание проблемной ситуации. </w:t>
      </w:r>
      <w:r w:rsidRPr="00445C14">
        <w:rPr>
          <w:rFonts w:ascii="Times New Roman" w:eastAsia="Calibri" w:hAnsi="Times New Roman"/>
          <w:sz w:val="20"/>
          <w:szCs w:val="20"/>
          <w:lang w:eastAsia="en-US"/>
        </w:rPr>
        <w:br/>
        <w:t>-А сейчас послушайте загадку про самую интересную фигуру в шахматном королевстве.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Он на одной стоит ноге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А ходит только буквой Г. . (Слайд 9)</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Что вы узнали из загадки об этой шахматной фигуре?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-Кто может показать, как ходит конь? (Дети на демонстрационной доске показывают этот ход. Варианты обговариваются. Перед ними встаёт проблема, как точно ходит конь.) </w:t>
      </w:r>
      <w:r w:rsidRPr="00445C14">
        <w:rPr>
          <w:rFonts w:ascii="Times New Roman" w:eastAsia="Calibri" w:hAnsi="Times New Roman"/>
          <w:sz w:val="20"/>
          <w:szCs w:val="20"/>
          <w:lang w:eastAsia="en-US"/>
        </w:rPr>
        <w:br/>
        <w:t>6.Совместное открытие нового знания. </w:t>
      </w:r>
      <w:r w:rsidRPr="00445C14">
        <w:rPr>
          <w:rFonts w:ascii="Times New Roman" w:eastAsia="Calibri" w:hAnsi="Times New Roman"/>
          <w:sz w:val="20"/>
          <w:szCs w:val="20"/>
          <w:lang w:eastAsia="en-US"/>
        </w:rPr>
        <w:br/>
        <w:t>-А чтобы уточнить наши знания, давайте посмотрим видеоролик о шахматной фигуре – коне. Приложение №3. </w:t>
      </w:r>
      <w:r w:rsidRPr="00445C14">
        <w:rPr>
          <w:rFonts w:ascii="Times New Roman" w:eastAsia="Calibri" w:hAnsi="Times New Roman"/>
          <w:sz w:val="20"/>
          <w:szCs w:val="20"/>
          <w:lang w:eastAsia="en-US"/>
        </w:rPr>
        <w:br/>
        <w:t>7.Первичное закрепление. </w:t>
      </w:r>
      <w:r w:rsidRPr="00445C14">
        <w:rPr>
          <w:rFonts w:ascii="Times New Roman" w:eastAsia="Calibri" w:hAnsi="Times New Roman"/>
          <w:sz w:val="20"/>
          <w:szCs w:val="20"/>
          <w:lang w:eastAsia="en-US"/>
        </w:rPr>
        <w:br/>
        <w:t>1</w:t>
      </w:r>
      <w:r w:rsidRPr="00445C14">
        <w:rPr>
          <w:rFonts w:ascii="Times New Roman" w:eastAsia="Calibri" w:hAnsi="Times New Roman"/>
          <w:noProof/>
          <w:sz w:val="20"/>
          <w:szCs w:val="20"/>
        </w:rPr>
        <w:drawing>
          <wp:anchor distT="0" distB="0" distL="114300" distR="114300" simplePos="0" relativeHeight="251667456" behindDoc="0" locked="0" layoutInCell="1" allowOverlap="0" wp14:anchorId="36EB24F8" wp14:editId="75F6142F">
            <wp:simplePos x="0" y="0"/>
            <wp:positionH relativeFrom="column">
              <wp:align>left</wp:align>
            </wp:positionH>
            <wp:positionV relativeFrom="line">
              <wp:posOffset>0</wp:posOffset>
            </wp:positionV>
            <wp:extent cx="152400" cy="171450"/>
            <wp:effectExtent l="0" t="0" r="0" b="0"/>
            <wp:wrapSquare wrapText="bothSides"/>
            <wp:docPr id="36" name="Рисунок 36" descr="http://ru.convdocs.org/pars_docs/refs/346/345299/345299_html_c3579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convdocs.org/pars_docs/refs/346/345299/345299_html_c3579e0.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anchor>
        </w:drawing>
      </w:r>
      <w:r w:rsidRPr="00445C14">
        <w:rPr>
          <w:rFonts w:ascii="Times New Roman" w:eastAsia="Calibri" w:hAnsi="Times New Roman"/>
          <w:noProof/>
          <w:sz w:val="20"/>
          <w:szCs w:val="20"/>
        </w:rPr>
        <w:drawing>
          <wp:anchor distT="0" distB="0" distL="114300" distR="114300" simplePos="0" relativeHeight="251668480" behindDoc="0" locked="0" layoutInCell="1" allowOverlap="0" wp14:anchorId="7C7143F6" wp14:editId="20491BFF">
            <wp:simplePos x="0" y="0"/>
            <wp:positionH relativeFrom="column">
              <wp:align>left</wp:align>
            </wp:positionH>
            <wp:positionV relativeFrom="line">
              <wp:posOffset>0</wp:posOffset>
            </wp:positionV>
            <wp:extent cx="171450" cy="171450"/>
            <wp:effectExtent l="0" t="0" r="0" b="0"/>
            <wp:wrapSquare wrapText="bothSides"/>
            <wp:docPr id="37" name="Рисунок 37" descr="http://ru.convdocs.org/pars_docs/refs/346/345299/345299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u.convdocs.org/pars_docs/refs/346/345299/345299_html_4190298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Pr="00445C14">
        <w:rPr>
          <w:rFonts w:ascii="Times New Roman" w:eastAsia="Calibri" w:hAnsi="Times New Roman"/>
          <w:sz w:val="20"/>
          <w:szCs w:val="20"/>
          <w:lang w:eastAsia="en-US"/>
        </w:rPr>
        <w:t>. Двухвариантный тест ( да - , нет -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Ответьте с помощью шахматных полей : да или нет.</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-Согласны ли вы, что:</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1</w:t>
      </w:r>
      <w:r w:rsidRPr="00445C14">
        <w:rPr>
          <w:rFonts w:ascii="Times New Roman" w:eastAsia="Calibri" w:hAnsi="Times New Roman"/>
          <w:noProof/>
          <w:sz w:val="20"/>
          <w:szCs w:val="20"/>
        </w:rPr>
        <w:drawing>
          <wp:anchor distT="0" distB="0" distL="114300" distR="114300" simplePos="0" relativeHeight="251669504" behindDoc="0" locked="0" layoutInCell="1" allowOverlap="0" wp14:anchorId="2FC3C135" wp14:editId="03D7D13E">
            <wp:simplePos x="0" y="0"/>
            <wp:positionH relativeFrom="column">
              <wp:align>left</wp:align>
            </wp:positionH>
            <wp:positionV relativeFrom="line">
              <wp:posOffset>0</wp:posOffset>
            </wp:positionV>
            <wp:extent cx="152400" cy="171450"/>
            <wp:effectExtent l="0" t="0" r="0" b="0"/>
            <wp:wrapSquare wrapText="bothSides"/>
            <wp:docPr id="38" name="Рисунок 38" descr="http://ru.convdocs.org/pars_docs/refs/346/345299/345299_html_c3579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convdocs.org/pars_docs/refs/346/345299/345299_html_c3579e0.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anchor>
        </w:drawing>
      </w:r>
      <w:r w:rsidRPr="00445C14">
        <w:rPr>
          <w:rFonts w:ascii="Times New Roman" w:eastAsia="Calibri" w:hAnsi="Times New Roman"/>
          <w:sz w:val="20"/>
          <w:szCs w:val="20"/>
          <w:lang w:eastAsia="en-US"/>
        </w:rPr>
        <w:t>) Конь может из углового поля пойти в центр?____</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-Докажи. (Показ на демонстрационной доске)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2</w:t>
      </w:r>
      <w:r w:rsidRPr="00445C14">
        <w:rPr>
          <w:rFonts w:ascii="Times New Roman" w:eastAsia="Calibri" w:hAnsi="Times New Roman"/>
          <w:noProof/>
          <w:sz w:val="20"/>
          <w:szCs w:val="20"/>
        </w:rPr>
        <w:drawing>
          <wp:anchor distT="0" distB="0" distL="114300" distR="114300" simplePos="0" relativeHeight="251670528" behindDoc="0" locked="0" layoutInCell="1" allowOverlap="0" wp14:anchorId="0982F9D7" wp14:editId="00B75712">
            <wp:simplePos x="0" y="0"/>
            <wp:positionH relativeFrom="column">
              <wp:align>left</wp:align>
            </wp:positionH>
            <wp:positionV relativeFrom="line">
              <wp:posOffset>0</wp:posOffset>
            </wp:positionV>
            <wp:extent cx="152400" cy="171450"/>
            <wp:effectExtent l="0" t="0" r="0" b="0"/>
            <wp:wrapSquare wrapText="bothSides"/>
            <wp:docPr id="39" name="Рисунок 39" descr="http://ru.convdocs.org/pars_docs/refs/346/345299/345299_html_c3579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convdocs.org/pars_docs/refs/346/345299/345299_html_c3579e0.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anchor>
        </w:drawing>
      </w:r>
      <w:r w:rsidRPr="00445C14">
        <w:rPr>
          <w:rFonts w:ascii="Times New Roman" w:eastAsia="Calibri" w:hAnsi="Times New Roman"/>
          <w:sz w:val="20"/>
          <w:szCs w:val="20"/>
          <w:lang w:eastAsia="en-US"/>
        </w:rPr>
        <w:t>) Конь с белого поля прыгает на чёрное?_____</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3</w:t>
      </w:r>
      <w:r w:rsidRPr="00445C14">
        <w:rPr>
          <w:rFonts w:ascii="Times New Roman" w:eastAsia="Calibri" w:hAnsi="Times New Roman"/>
          <w:noProof/>
          <w:sz w:val="20"/>
          <w:szCs w:val="20"/>
        </w:rPr>
        <w:drawing>
          <wp:anchor distT="0" distB="0" distL="114300" distR="114300" simplePos="0" relativeHeight="251671552" behindDoc="0" locked="0" layoutInCell="1" allowOverlap="0" wp14:anchorId="1493F63A" wp14:editId="0B59DAC1">
            <wp:simplePos x="0" y="0"/>
            <wp:positionH relativeFrom="column">
              <wp:align>left</wp:align>
            </wp:positionH>
            <wp:positionV relativeFrom="line">
              <wp:posOffset>0</wp:posOffset>
            </wp:positionV>
            <wp:extent cx="171450" cy="171450"/>
            <wp:effectExtent l="0" t="0" r="0" b="0"/>
            <wp:wrapSquare wrapText="bothSides"/>
            <wp:docPr id="40" name="Рисунок 40" descr="http://ru.convdocs.org/pars_docs/refs/346/345299/345299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u.convdocs.org/pars_docs/refs/346/345299/345299_html_4190298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Pr="00445C14">
        <w:rPr>
          <w:rFonts w:ascii="Times New Roman" w:eastAsia="Calibri" w:hAnsi="Times New Roman"/>
          <w:sz w:val="20"/>
          <w:szCs w:val="20"/>
          <w:lang w:eastAsia="en-US"/>
        </w:rPr>
        <w:t>) Конь может за один ход побить две фигуры?_____</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4</w:t>
      </w:r>
      <w:r w:rsidRPr="00445C14">
        <w:rPr>
          <w:rFonts w:ascii="Times New Roman" w:eastAsia="Calibri" w:hAnsi="Times New Roman"/>
          <w:noProof/>
          <w:sz w:val="20"/>
          <w:szCs w:val="20"/>
        </w:rPr>
        <w:drawing>
          <wp:anchor distT="0" distB="0" distL="114300" distR="114300" simplePos="0" relativeHeight="251672576" behindDoc="0" locked="0" layoutInCell="1" allowOverlap="0" wp14:anchorId="1129C843" wp14:editId="0AF47FA2">
            <wp:simplePos x="0" y="0"/>
            <wp:positionH relativeFrom="column">
              <wp:align>left</wp:align>
            </wp:positionH>
            <wp:positionV relativeFrom="line">
              <wp:posOffset>0</wp:posOffset>
            </wp:positionV>
            <wp:extent cx="152400" cy="171450"/>
            <wp:effectExtent l="0" t="0" r="0" b="0"/>
            <wp:wrapSquare wrapText="bothSides"/>
            <wp:docPr id="41" name="Рисунок 41" descr="http://ru.convdocs.org/pars_docs/refs/346/345299/345299_html_c3579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u.convdocs.org/pars_docs/refs/346/345299/345299_html_c3579e0.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anchor>
        </w:drawing>
      </w:r>
      <w:r w:rsidRPr="00445C14">
        <w:rPr>
          <w:rFonts w:ascii="Times New Roman" w:eastAsia="Calibri" w:hAnsi="Times New Roman"/>
          <w:sz w:val="20"/>
          <w:szCs w:val="20"/>
          <w:lang w:eastAsia="en-US"/>
        </w:rPr>
        <w:t>) Коню разрешается перепрыгивать через другие фигуры?___</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5</w:t>
      </w:r>
      <w:r w:rsidRPr="00445C14">
        <w:rPr>
          <w:rFonts w:ascii="Times New Roman" w:eastAsia="Calibri" w:hAnsi="Times New Roman"/>
          <w:noProof/>
          <w:sz w:val="20"/>
          <w:szCs w:val="20"/>
        </w:rPr>
        <w:drawing>
          <wp:anchor distT="0" distB="0" distL="114300" distR="114300" simplePos="0" relativeHeight="251673600" behindDoc="0" locked="0" layoutInCell="1" allowOverlap="0" wp14:anchorId="60D1180B" wp14:editId="50944A4E">
            <wp:simplePos x="0" y="0"/>
            <wp:positionH relativeFrom="column">
              <wp:align>left</wp:align>
            </wp:positionH>
            <wp:positionV relativeFrom="line">
              <wp:posOffset>0</wp:posOffset>
            </wp:positionV>
            <wp:extent cx="171450" cy="171450"/>
            <wp:effectExtent l="0" t="0" r="0" b="0"/>
            <wp:wrapSquare wrapText="bothSides"/>
            <wp:docPr id="42" name="Рисунок 42" descr="http://ru.convdocs.org/pars_docs/refs/346/345299/345299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convdocs.org/pars_docs/refs/346/345299/345299_html_4190298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Pr="00445C14">
        <w:rPr>
          <w:rFonts w:ascii="Times New Roman" w:eastAsia="Calibri" w:hAnsi="Times New Roman"/>
          <w:sz w:val="20"/>
          <w:szCs w:val="20"/>
          <w:lang w:eastAsia="en-US"/>
        </w:rPr>
        <w:t>) Чёрный конь может побить чёрного коня?_____</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6</w:t>
      </w:r>
      <w:r w:rsidRPr="00445C14">
        <w:rPr>
          <w:rFonts w:ascii="Times New Roman" w:eastAsia="Calibri" w:hAnsi="Times New Roman"/>
          <w:noProof/>
          <w:sz w:val="20"/>
          <w:szCs w:val="20"/>
        </w:rPr>
        <w:drawing>
          <wp:anchor distT="0" distB="0" distL="114300" distR="114300" simplePos="0" relativeHeight="251674624" behindDoc="0" locked="0" layoutInCell="1" allowOverlap="0" wp14:anchorId="63F36E92" wp14:editId="0CE5C7E2">
            <wp:simplePos x="0" y="0"/>
            <wp:positionH relativeFrom="column">
              <wp:align>left</wp:align>
            </wp:positionH>
            <wp:positionV relativeFrom="line">
              <wp:posOffset>0</wp:posOffset>
            </wp:positionV>
            <wp:extent cx="171450" cy="171450"/>
            <wp:effectExtent l="0" t="0" r="0" b="0"/>
            <wp:wrapSquare wrapText="bothSides"/>
            <wp:docPr id="43" name="Рисунок 43" descr="http://ru.convdocs.org/pars_docs/refs/346/345299/345299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convdocs.org/pars_docs/refs/346/345299/345299_html_4190298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Pr="00445C14">
        <w:rPr>
          <w:rFonts w:ascii="Times New Roman" w:eastAsia="Calibri" w:hAnsi="Times New Roman"/>
          <w:sz w:val="20"/>
          <w:szCs w:val="20"/>
          <w:lang w:eastAsia="en-US"/>
        </w:rPr>
        <w:t>) Белые кони прыгают только по белым полям?_____</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Докажите.( Показ на демонстрационной доске)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7</w:t>
      </w:r>
      <w:r w:rsidRPr="00445C14">
        <w:rPr>
          <w:rFonts w:ascii="Times New Roman" w:eastAsia="Calibri" w:hAnsi="Times New Roman"/>
          <w:noProof/>
          <w:sz w:val="20"/>
          <w:szCs w:val="20"/>
        </w:rPr>
        <w:drawing>
          <wp:anchor distT="0" distB="0" distL="114300" distR="114300" simplePos="0" relativeHeight="251675648" behindDoc="0" locked="0" layoutInCell="1" allowOverlap="0" wp14:anchorId="6631F1B4" wp14:editId="251286F8">
            <wp:simplePos x="0" y="0"/>
            <wp:positionH relativeFrom="column">
              <wp:align>left</wp:align>
            </wp:positionH>
            <wp:positionV relativeFrom="line">
              <wp:posOffset>0</wp:posOffset>
            </wp:positionV>
            <wp:extent cx="171450" cy="171450"/>
            <wp:effectExtent l="0" t="0" r="0" b="0"/>
            <wp:wrapSquare wrapText="bothSides"/>
            <wp:docPr id="44" name="Рисунок 44" descr="http://ru.convdocs.org/pars_docs/refs/346/345299/345299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convdocs.org/pars_docs/refs/346/345299/345299_html_4190298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Pr="00445C14">
        <w:rPr>
          <w:rFonts w:ascii="Times New Roman" w:eastAsia="Calibri" w:hAnsi="Times New Roman"/>
          <w:sz w:val="20"/>
          <w:szCs w:val="20"/>
          <w:lang w:eastAsia="en-US"/>
        </w:rPr>
        <w:t>) Когда конь перескакивает через фигуру, то он её сбивает?___</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lastRenderedPageBreak/>
        <w:t>8. Самостоятельная работа с проверкой в классе </w:t>
      </w:r>
      <w:r w:rsidRPr="00445C14">
        <w:rPr>
          <w:rFonts w:ascii="Times New Roman" w:eastAsia="Calibri" w:hAnsi="Times New Roman"/>
          <w:sz w:val="20"/>
          <w:szCs w:val="20"/>
          <w:lang w:eastAsia="en-US"/>
        </w:rPr>
        <w:br/>
        <w:t>- У вас на парте лежит листок с заданием. На шахматном поле стоит точка. Коню нужно добраться до неё, сделав несколько ходов . ( У каждого ученика на парте листочки с заданием) </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Кто справится с этим заданием, подумайте над заданием №8 из учебника на с.19.</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9.Итог. Рефлексия </w:t>
      </w:r>
      <w:r w:rsidRPr="00445C14">
        <w:rPr>
          <w:rFonts w:ascii="Times New Roman" w:eastAsia="Calibri" w:hAnsi="Times New Roman"/>
          <w:sz w:val="20"/>
          <w:szCs w:val="20"/>
          <w:lang w:eastAsia="en-US"/>
        </w:rPr>
        <w:br/>
        <w:t>-Наше путешествие по математическому шахматному королевству подошло к концу.</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Что вы сегодня нового узнали на уроке?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Что повторили?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Что вам понравилось?</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У кого были затруднения?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Удалось ли с ними справиться?</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Когда вам было легко на уроке?</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-Где нам могут пригодиться знания, которые мы сегодня получили?</w:t>
      </w:r>
    </w:p>
    <w:p w:rsidR="00445C14" w:rsidRPr="00445C14" w:rsidRDefault="00445C14" w:rsidP="00445C14">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 Жители шахматного королевства благодарят вас за вашу хорошую работу и дарят вам в подарок игру. (Слайд № 10)</w:t>
      </w:r>
    </w:p>
    <w:p w:rsidR="00AF5550" w:rsidRDefault="00445C14" w:rsidP="00AF5550">
      <w:pPr>
        <w:spacing w:after="0"/>
        <w:rPr>
          <w:rFonts w:ascii="Times New Roman" w:eastAsia="Calibri" w:hAnsi="Times New Roman"/>
          <w:sz w:val="20"/>
          <w:szCs w:val="20"/>
          <w:lang w:eastAsia="en-US"/>
        </w:rPr>
      </w:pPr>
      <w:r w:rsidRPr="00445C14">
        <w:rPr>
          <w:rFonts w:ascii="Times New Roman" w:eastAsia="Calibri" w:hAnsi="Times New Roman"/>
          <w:sz w:val="20"/>
          <w:szCs w:val="20"/>
          <w:lang w:eastAsia="en-US"/>
        </w:rPr>
        <w:t>-А сейчас отправляемся в школу к динозаврикам.</w:t>
      </w:r>
    </w:p>
    <w:p w:rsidR="008810C6" w:rsidRDefault="008810C6" w:rsidP="00AF5550">
      <w:pPr>
        <w:spacing w:after="0"/>
        <w:rPr>
          <w:rFonts w:ascii="Times New Roman" w:eastAsia="Calibri" w:hAnsi="Times New Roman"/>
          <w:sz w:val="20"/>
          <w:szCs w:val="20"/>
          <w:lang w:eastAsia="en-US"/>
        </w:rPr>
      </w:pPr>
    </w:p>
    <w:p w:rsidR="00C07B04" w:rsidRDefault="00C07B04" w:rsidP="00B179E1">
      <w:pPr>
        <w:spacing w:after="0" w:line="240" w:lineRule="auto"/>
        <w:rPr>
          <w:rFonts w:ascii="Times New Roman" w:eastAsia="Calibri" w:hAnsi="Times New Roman"/>
          <w:sz w:val="20"/>
          <w:szCs w:val="20"/>
          <w:lang w:eastAsia="en-US"/>
        </w:rPr>
      </w:pPr>
    </w:p>
    <w:p w:rsidR="00C07B04" w:rsidRDefault="00C07B04" w:rsidP="00B179E1">
      <w:pPr>
        <w:spacing w:after="0" w:line="240" w:lineRule="auto"/>
        <w:rPr>
          <w:rFonts w:ascii="Times New Roman" w:eastAsia="Calibri" w:hAnsi="Times New Roman"/>
          <w:sz w:val="20"/>
          <w:szCs w:val="20"/>
          <w:lang w:eastAsia="en-US"/>
        </w:rPr>
      </w:pPr>
    </w:p>
    <w:p w:rsidR="00B179E1" w:rsidRPr="00B179E1" w:rsidRDefault="00B179E1" w:rsidP="00B179E1">
      <w:pPr>
        <w:spacing w:after="0" w:line="240" w:lineRule="auto"/>
        <w:rPr>
          <w:rFonts w:ascii="Times New Roman" w:eastAsia="Calibri" w:hAnsi="Times New Roman"/>
          <w:sz w:val="20"/>
          <w:szCs w:val="20"/>
          <w:lang w:val="tt-RU" w:eastAsia="en-US"/>
        </w:rPr>
      </w:pPr>
      <w:r w:rsidRPr="00B179E1">
        <w:rPr>
          <w:rFonts w:ascii="Times New Roman" w:eastAsia="Calibri" w:hAnsi="Times New Roman"/>
          <w:sz w:val="20"/>
          <w:szCs w:val="20"/>
          <w:lang w:eastAsia="en-US"/>
        </w:rPr>
        <w:t>М</w:t>
      </w:r>
      <w:r w:rsidRPr="00B179E1">
        <w:rPr>
          <w:rFonts w:ascii="Times New Roman" w:eastAsia="Calibri" w:hAnsi="Times New Roman"/>
          <w:sz w:val="20"/>
          <w:szCs w:val="20"/>
          <w:lang w:val="tt-RU" w:eastAsia="en-US"/>
        </w:rPr>
        <w:t>атематика</w:t>
      </w:r>
    </w:p>
    <w:p w:rsidR="00073F97" w:rsidRPr="00B179E1" w:rsidRDefault="00B179E1" w:rsidP="00B179E1">
      <w:pPr>
        <w:spacing w:after="0" w:line="240" w:lineRule="auto"/>
        <w:rPr>
          <w:rFonts w:ascii="Times New Roman" w:hAnsi="Times New Roman"/>
          <w:sz w:val="20"/>
          <w:szCs w:val="20"/>
        </w:rPr>
      </w:pPr>
      <w:r w:rsidRPr="00B179E1">
        <w:rPr>
          <w:rFonts w:ascii="Times New Roman" w:eastAsia="Calibri" w:hAnsi="Times New Roman"/>
          <w:sz w:val="20"/>
          <w:szCs w:val="20"/>
          <w:lang w:val="tt-RU" w:eastAsia="en-US"/>
        </w:rPr>
        <w:t>Тема</w:t>
      </w:r>
      <w:r w:rsidR="00073F97" w:rsidRPr="00B179E1">
        <w:rPr>
          <w:rFonts w:ascii="Times New Roman" w:eastAsia="Calibri" w:hAnsi="Times New Roman"/>
          <w:sz w:val="20"/>
          <w:szCs w:val="20"/>
          <w:lang w:val="tt-RU" w:eastAsia="en-US"/>
        </w:rPr>
        <w:t xml:space="preserve"> </w:t>
      </w:r>
      <w:r w:rsidR="00073F97" w:rsidRPr="00B179E1">
        <w:rPr>
          <w:rFonts w:ascii="Times New Roman" w:eastAsia="Calibri" w:hAnsi="Times New Roman"/>
          <w:sz w:val="20"/>
          <w:szCs w:val="20"/>
          <w:lang w:eastAsia="en-US"/>
        </w:rPr>
        <w:t>«</w:t>
      </w:r>
      <w:r w:rsidR="00073F97" w:rsidRPr="00B179E1">
        <w:rPr>
          <w:rFonts w:ascii="Times New Roman" w:hAnsi="Times New Roman"/>
          <w:sz w:val="20"/>
          <w:szCs w:val="20"/>
        </w:rPr>
        <w:t>Решение задач на увеличение числа на несколько единиц (с одним множеством предметов).</w:t>
      </w:r>
    </w:p>
    <w:p w:rsidR="00073F97" w:rsidRPr="00B179E1" w:rsidRDefault="00073F97" w:rsidP="00B179E1">
      <w:pPr>
        <w:spacing w:after="0" w:line="240" w:lineRule="auto"/>
        <w:rPr>
          <w:rFonts w:ascii="Times New Roman" w:eastAsia="Calibri" w:hAnsi="Times New Roman"/>
          <w:sz w:val="20"/>
          <w:szCs w:val="20"/>
          <w:lang w:eastAsia="en-US"/>
        </w:rPr>
      </w:pPr>
      <w:r w:rsidRPr="00B179E1">
        <w:rPr>
          <w:rFonts w:ascii="Times New Roman" w:hAnsi="Times New Roman"/>
          <w:color w:val="000000"/>
          <w:sz w:val="20"/>
          <w:szCs w:val="20"/>
        </w:rPr>
        <w:t>«Шахматные фигуры и начальная позиция</w:t>
      </w:r>
      <w:r w:rsidRPr="00B179E1">
        <w:rPr>
          <w:rFonts w:ascii="Times New Roman" w:eastAsia="Calibri" w:hAnsi="Times New Roman"/>
          <w:sz w:val="20"/>
          <w:szCs w:val="20"/>
          <w:lang w:eastAsia="en-US"/>
        </w:rPr>
        <w:t>».</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i/>
          <w:sz w:val="20"/>
          <w:szCs w:val="20"/>
        </w:rPr>
        <w:t>Цель:</w:t>
      </w:r>
      <w:r w:rsidRPr="00073F97">
        <w:rPr>
          <w:rFonts w:ascii="Times New Roman" w:hAnsi="Times New Roman"/>
          <w:sz w:val="20"/>
          <w:szCs w:val="20"/>
        </w:rPr>
        <w:t xml:space="preserve">   - Учить детей видеть новую проблему в знакомой ситуации, продолжать работу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над задачами;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 Развивать логическое мышление, умение рассуждать, правильно оценивать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выполненные задания;</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 Расширять шахматный кругозор и прививать интерес к шахматам;</w:t>
      </w:r>
    </w:p>
    <w:p w:rsidR="00073F97" w:rsidRPr="00073F97" w:rsidRDefault="00073F97" w:rsidP="00073F97">
      <w:pPr>
        <w:spacing w:after="0" w:line="240" w:lineRule="auto"/>
        <w:jc w:val="both"/>
        <w:rPr>
          <w:rFonts w:ascii="Times New Roman" w:hAnsi="Times New Roman"/>
          <w:i/>
          <w:sz w:val="20"/>
          <w:szCs w:val="20"/>
        </w:rPr>
      </w:pPr>
      <w:r w:rsidRPr="00073F97">
        <w:rPr>
          <w:rFonts w:ascii="Times New Roman" w:hAnsi="Times New Roman"/>
          <w:i/>
          <w:sz w:val="20"/>
          <w:szCs w:val="20"/>
        </w:rPr>
        <w:t>Планируемые результаты:</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b/>
          <w:sz w:val="20"/>
          <w:szCs w:val="20"/>
        </w:rPr>
        <w:t>Регулятивные:</w:t>
      </w:r>
      <w:r w:rsidRPr="00073F97">
        <w:rPr>
          <w:rFonts w:ascii="Times New Roman" w:hAnsi="Times New Roman"/>
          <w:sz w:val="20"/>
          <w:szCs w:val="20"/>
        </w:rPr>
        <w:t xml:space="preserve">   Уметь самостоятельно ставить цель предстоящей работы.</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b/>
          <w:sz w:val="20"/>
          <w:szCs w:val="20"/>
        </w:rPr>
        <w:t>Коммуникативные:</w:t>
      </w:r>
      <w:r w:rsidRPr="00073F97">
        <w:rPr>
          <w:rFonts w:ascii="Times New Roman" w:hAnsi="Times New Roman"/>
          <w:sz w:val="20"/>
          <w:szCs w:val="20"/>
        </w:rPr>
        <w:t xml:space="preserve">  Уметь осуществлять анализ объектов, осознанно владеть общим приемом решения задач.</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b/>
          <w:sz w:val="20"/>
          <w:szCs w:val="20"/>
        </w:rPr>
        <w:t>Личностные:</w:t>
      </w:r>
      <w:r w:rsidRPr="00073F97">
        <w:rPr>
          <w:rFonts w:ascii="Times New Roman" w:hAnsi="Times New Roman"/>
          <w:sz w:val="20"/>
          <w:szCs w:val="20"/>
        </w:rPr>
        <w:t xml:space="preserve">   Проявлять положительное отношение к школе,   познавательный интерес к шахматам.</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Оборудование: учебник М. И. Моро, М. </w:t>
      </w:r>
      <w:proofErr w:type="spellStart"/>
      <w:r w:rsidRPr="00073F97">
        <w:rPr>
          <w:rFonts w:ascii="Times New Roman" w:hAnsi="Times New Roman"/>
          <w:sz w:val="20"/>
          <w:szCs w:val="20"/>
        </w:rPr>
        <w:t>Бантова</w:t>
      </w:r>
      <w:proofErr w:type="spellEnd"/>
      <w:r w:rsidRPr="00073F97">
        <w:rPr>
          <w:rFonts w:ascii="Times New Roman" w:hAnsi="Times New Roman"/>
          <w:sz w:val="20"/>
          <w:szCs w:val="20"/>
        </w:rPr>
        <w:t xml:space="preserve">,  веер, оценочные листы, кубик для рефлексии, магнитные </w:t>
      </w:r>
      <w:proofErr w:type="spellStart"/>
      <w:r w:rsidRPr="00073F97">
        <w:rPr>
          <w:rFonts w:ascii="Times New Roman" w:hAnsi="Times New Roman"/>
          <w:sz w:val="20"/>
          <w:szCs w:val="20"/>
        </w:rPr>
        <w:t>цифры,шахматная</w:t>
      </w:r>
      <w:proofErr w:type="spellEnd"/>
      <w:r w:rsidRPr="00073F97">
        <w:rPr>
          <w:rFonts w:ascii="Times New Roman" w:hAnsi="Times New Roman"/>
          <w:sz w:val="20"/>
          <w:szCs w:val="20"/>
        </w:rPr>
        <w:t xml:space="preserve"> доска, шахматные фигуры, карточки с выводами, ноутбук, проектор.</w:t>
      </w:r>
    </w:p>
    <w:p w:rsidR="00073F97" w:rsidRPr="00073F97" w:rsidRDefault="00073F97" w:rsidP="00073F97">
      <w:pPr>
        <w:spacing w:after="0" w:line="240" w:lineRule="auto"/>
        <w:jc w:val="both"/>
        <w:rPr>
          <w:rFonts w:ascii="Times New Roman" w:hAnsi="Times New Roman"/>
          <w:sz w:val="20"/>
          <w:szCs w:val="20"/>
        </w:rPr>
      </w:pPr>
    </w:p>
    <w:p w:rsidR="00073F97" w:rsidRPr="00073F97" w:rsidRDefault="00073F97" w:rsidP="00073F97">
      <w:pPr>
        <w:spacing w:after="0" w:line="240" w:lineRule="auto"/>
        <w:jc w:val="center"/>
        <w:rPr>
          <w:rFonts w:ascii="Times New Roman" w:hAnsi="Times New Roman"/>
          <w:sz w:val="20"/>
          <w:szCs w:val="20"/>
        </w:rPr>
      </w:pPr>
      <w:r w:rsidRPr="00073F97">
        <w:rPr>
          <w:rFonts w:ascii="Times New Roman" w:hAnsi="Times New Roman"/>
          <w:sz w:val="20"/>
          <w:szCs w:val="20"/>
        </w:rPr>
        <w:t>Ход урока: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1. Организационный момент.</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Сегодня на уроке вас ожидает много интересных заданий, новых открытий. А помощниками будут внимание, находчивость и смекалка.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Весь урок вы будете заполнять оценочный лист(ставить смайлики, отмечать свои успехи).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2. Устные упражнения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1) Арифметический  диктант.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Запишите в строчку, через запятую только ответы.</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-какое число на 1 больше, чем 9?</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-какое число на 1 меньше 7?</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-7 плюс 2</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-6 минус 2</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10 уменьшить на 2</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5 увеличить на 2</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Проверьте . (учитель выставляет ответы на доске). На оценочном листе под номером 1 нарисуйте смайлик (зеленый, желтый, красный) выполнения этого задания.</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Какими знаниями должны обладать ребята, чтобы успешно выполнить №1?</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(Знания таблицы «+» 2 и « -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2) На доске записаны примеры:</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2+2           10-2         7-2          6+2</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8+2            8-2          5-2          4-2</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Посмотрите внимательно на примеры.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Что можете о них сказать? (на втором месте 2).</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По каким признакам можно разбить на группы? (на сложение и вычитание или увеличение и уменьшение).</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Какой пример вам показался бы лишним? Почему?</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lastRenderedPageBreak/>
        <w:t>10-2, 8+2. (Вычитаем из двузначного числа, получаем двузначное число).</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Физкультминутка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3. Актуализация знаний.</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Задачи. Покажи ответ на веере. Какого вида эта задача.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1)   Три пушистых кошечки</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Улеглись в лукошечке</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Тут одна к ним прибежала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Сколько кошек вместе стало?</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Как решили? Почему прибавляли? Какого вида задача?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2)   На тарелочке 7 слив</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Вид их очень-то красив</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Съел 4 сливы Павел.</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Сколько мальчик слив оставил?</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Как решили? Почему вычитали? Какого вида задача?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3)   На стоянке было 10 машин. Стало на 2 меньше. Сколько стало машин?</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-Почему вычитали? (Было больше, стало меньше.)</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 Что мы с числом делали?   (уменьшали на…)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4)     В корзине было 5 грибов. Стало на 1 больше. Сколько грибов стало?</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-Почему прибавляли? (Было меньше, стало больше.)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 Что мы с числом делали?   (уменьшали на…)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Оценочный лист  нарисуй смайлик под №2.</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Сравните две последние задачи.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 Как думаете чему должны научиться на уроке?( Решать задачи нового вида).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4. Изучение нового материала.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Использование мультимедийного оборудования, изображение шахматной доски, текст читает диктор:</w:t>
      </w:r>
    </w:p>
    <w:p w:rsidR="00073F97" w:rsidRPr="00073F97" w:rsidRDefault="00073F97" w:rsidP="00073F97">
      <w:pPr>
        <w:numPr>
          <w:ilvl w:val="0"/>
          <w:numId w:val="15"/>
        </w:numPr>
        <w:spacing w:after="0" w:line="240" w:lineRule="auto"/>
        <w:ind w:left="0" w:firstLine="0"/>
        <w:jc w:val="both"/>
        <w:rPr>
          <w:rFonts w:ascii="Times New Roman" w:hAnsi="Times New Roman"/>
          <w:sz w:val="20"/>
          <w:szCs w:val="20"/>
        </w:rPr>
      </w:pPr>
      <w:r w:rsidRPr="00073F97">
        <w:rPr>
          <w:rFonts w:ascii="Times New Roman" w:hAnsi="Times New Roman"/>
          <w:sz w:val="20"/>
          <w:szCs w:val="20"/>
        </w:rPr>
        <w:t>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073F97" w:rsidRPr="00073F97" w:rsidRDefault="00073F97" w:rsidP="00073F97">
      <w:pPr>
        <w:numPr>
          <w:ilvl w:val="0"/>
          <w:numId w:val="15"/>
        </w:numPr>
        <w:spacing w:after="0" w:line="240" w:lineRule="auto"/>
        <w:ind w:left="0" w:firstLine="0"/>
        <w:jc w:val="both"/>
        <w:rPr>
          <w:rFonts w:ascii="Times New Roman" w:hAnsi="Times New Roman"/>
          <w:sz w:val="20"/>
          <w:szCs w:val="20"/>
        </w:rPr>
      </w:pPr>
      <w:r w:rsidRPr="00073F97">
        <w:rPr>
          <w:rFonts w:ascii="Times New Roman" w:hAnsi="Times New Roman"/>
          <w:sz w:val="20"/>
          <w:szCs w:val="20"/>
        </w:rPr>
        <w:t>Как изменяется количество фигурок?  (увеличивается, значит прибавляем).</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Выставляем карточку –вывод</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Физкультминутка</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Игра «Море волнуется раз…».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Ведущий:</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Море волнуется раз, море волнуется два, море волнуется три: шахматной фигурой замри!</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Задача вторая. (Мультимедийное оборудование).</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На доске было 12 фигур. Поставили ещё 2 коня. Сколько стало фигур?</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Как изменяется количество фигур?  (увеличивается, значит прибавляем).</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На шахматной доске стоят 14 фигур. Добавьте ещё 2слона, ферзю и короля. Придумайте вопрос.</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(Сколько всего стало шахматных фигур на доске?)</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Ответ: 16.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Рассказ учителя.</w:t>
      </w:r>
    </w:p>
    <w:p w:rsidR="00073F97" w:rsidRPr="00073F97" w:rsidRDefault="00073F97" w:rsidP="00073F97">
      <w:pPr>
        <w:spacing w:after="0"/>
        <w:jc w:val="both"/>
        <w:rPr>
          <w:rFonts w:ascii="Times New Roman" w:hAnsi="Times New Roman"/>
          <w:sz w:val="20"/>
          <w:szCs w:val="20"/>
        </w:rPr>
      </w:pPr>
      <w:r w:rsidRPr="00073F97">
        <w:rPr>
          <w:rFonts w:ascii="Times New Roman" w:hAnsi="Times New Roman"/>
          <w:sz w:val="20"/>
          <w:szCs w:val="20"/>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073F97">
        <w:rPr>
          <w:rFonts w:ascii="Times New Roman" w:hAnsi="Times New Roman"/>
          <w:sz w:val="20"/>
          <w:szCs w:val="20"/>
          <w:lang w:val="en-US"/>
        </w:rPr>
        <w:t>d</w:t>
      </w:r>
      <w:r w:rsidRPr="00073F97">
        <w:rPr>
          <w:rFonts w:ascii="Times New Roman" w:hAnsi="Times New Roman"/>
          <w:sz w:val="20"/>
          <w:szCs w:val="20"/>
        </w:rPr>
        <w:t xml:space="preserve">1, чёрный ферзь в начальной позиции расположен на чёрном поле </w:t>
      </w:r>
      <w:r w:rsidRPr="00073F97">
        <w:rPr>
          <w:rFonts w:ascii="Times New Roman" w:hAnsi="Times New Roman"/>
          <w:sz w:val="20"/>
          <w:szCs w:val="20"/>
          <w:lang w:val="en-US"/>
        </w:rPr>
        <w:t>d</w:t>
      </w:r>
      <w:r w:rsidRPr="00073F97">
        <w:rPr>
          <w:rFonts w:ascii="Times New Roman" w:hAnsi="Times New Roman"/>
          <w:sz w:val="20"/>
          <w:szCs w:val="20"/>
        </w:rPr>
        <w:t>8.</w:t>
      </w:r>
    </w:p>
    <w:p w:rsidR="00073F97" w:rsidRPr="00073F97" w:rsidRDefault="00073F97" w:rsidP="00073F97">
      <w:pPr>
        <w:spacing w:after="0"/>
        <w:jc w:val="both"/>
        <w:rPr>
          <w:rFonts w:ascii="Times New Roman" w:hAnsi="Times New Roman"/>
          <w:sz w:val="20"/>
          <w:szCs w:val="20"/>
        </w:rPr>
      </w:pPr>
      <w:r w:rsidRPr="00073F97">
        <w:rPr>
          <w:rFonts w:ascii="Times New Roman" w:hAnsi="Times New Roman"/>
          <w:sz w:val="20"/>
          <w:szCs w:val="20"/>
        </w:rPr>
        <w:t>Обратите внимание на экран.</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noProof/>
          <w:sz w:val="20"/>
          <w:szCs w:val="20"/>
        </w:rPr>
        <w:drawing>
          <wp:inline distT="0" distB="0" distL="0" distR="0" wp14:anchorId="5C240780" wp14:editId="6D4091B0">
            <wp:extent cx="1175970" cy="1293341"/>
            <wp:effectExtent l="0" t="0" r="5715"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76025" cy="1293402"/>
                    </a:xfrm>
                    <a:prstGeom prst="rect">
                      <a:avLst/>
                    </a:prstGeom>
                    <a:noFill/>
                    <a:ln>
                      <a:noFill/>
                    </a:ln>
                  </pic:spPr>
                </pic:pic>
              </a:graphicData>
            </a:graphic>
          </wp:inline>
        </w:drawing>
      </w:r>
    </w:p>
    <w:p w:rsidR="00073F97" w:rsidRPr="00073F97" w:rsidRDefault="00073F97" w:rsidP="00073F97">
      <w:pPr>
        <w:spacing w:after="0" w:line="240" w:lineRule="auto"/>
        <w:jc w:val="both"/>
        <w:rPr>
          <w:rFonts w:ascii="Times New Roman" w:hAnsi="Times New Roman"/>
          <w:sz w:val="20"/>
          <w:szCs w:val="20"/>
        </w:rPr>
      </w:pP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5. Закрепление изученного.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1). Практическая работа в группах.</w:t>
      </w:r>
      <w:r w:rsidR="00B179E1">
        <w:rPr>
          <w:rFonts w:ascii="Times New Roman" w:hAnsi="Times New Roman"/>
          <w:sz w:val="20"/>
          <w:szCs w:val="20"/>
        </w:rPr>
        <w:t xml:space="preserve"> </w:t>
      </w:r>
      <w:r w:rsidRPr="00073F97">
        <w:rPr>
          <w:rFonts w:ascii="Times New Roman" w:hAnsi="Times New Roman"/>
          <w:sz w:val="20"/>
          <w:szCs w:val="20"/>
        </w:rPr>
        <w:t>Работа на шахматной доске.</w:t>
      </w:r>
    </w:p>
    <w:p w:rsidR="00073F97" w:rsidRPr="00073F97" w:rsidRDefault="00073F97" w:rsidP="00073F97">
      <w:pPr>
        <w:spacing w:after="0"/>
        <w:jc w:val="both"/>
        <w:rPr>
          <w:rFonts w:ascii="Times New Roman" w:hAnsi="Times New Roman"/>
          <w:sz w:val="20"/>
          <w:szCs w:val="20"/>
        </w:rPr>
      </w:pPr>
      <w:r w:rsidRPr="00073F97">
        <w:rPr>
          <w:rFonts w:ascii="Times New Roman" w:hAnsi="Times New Roman"/>
          <w:sz w:val="20"/>
          <w:szCs w:val="20"/>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Оцените себя смайликом. №3</w:t>
      </w:r>
    </w:p>
    <w:p w:rsidR="00073F97" w:rsidRPr="00073F97" w:rsidRDefault="00073F97" w:rsidP="00073F97">
      <w:pPr>
        <w:spacing w:after="0"/>
        <w:jc w:val="both"/>
        <w:rPr>
          <w:rFonts w:ascii="Times New Roman" w:hAnsi="Times New Roman"/>
          <w:sz w:val="20"/>
          <w:szCs w:val="20"/>
        </w:rPr>
      </w:pPr>
      <w:r w:rsidRPr="00073F97">
        <w:rPr>
          <w:rFonts w:ascii="Times New Roman" w:hAnsi="Times New Roman"/>
          <w:sz w:val="20"/>
          <w:szCs w:val="20"/>
        </w:rPr>
        <w:lastRenderedPageBreak/>
        <w:t>Найди неправильные диаграммы. Объясни свой выбор.</w:t>
      </w:r>
    </w:p>
    <w:p w:rsidR="00073F97" w:rsidRPr="00073F97" w:rsidRDefault="00073F97" w:rsidP="00073F97">
      <w:pPr>
        <w:spacing w:after="0" w:line="240" w:lineRule="auto"/>
        <w:jc w:val="both"/>
        <w:rPr>
          <w:rFonts w:ascii="Times New Roman" w:hAnsi="Times New Roman"/>
          <w:sz w:val="20"/>
          <w:szCs w:val="20"/>
        </w:rPr>
      </w:pP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2). </w:t>
      </w:r>
      <w:r w:rsidRPr="00073F97">
        <w:rPr>
          <w:rFonts w:ascii="Times New Roman" w:hAnsi="Times New Roman"/>
          <w:noProof/>
          <w:sz w:val="20"/>
          <w:szCs w:val="20"/>
        </w:rPr>
        <w:drawing>
          <wp:inline distT="0" distB="0" distL="0" distR="0" wp14:anchorId="6122051F" wp14:editId="712B5D96">
            <wp:extent cx="1235676" cy="1192976"/>
            <wp:effectExtent l="0" t="0" r="3175"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35513" cy="1192818"/>
                    </a:xfrm>
                    <a:prstGeom prst="rect">
                      <a:avLst/>
                    </a:prstGeom>
                    <a:noFill/>
                    <a:ln>
                      <a:noFill/>
                    </a:ln>
                  </pic:spPr>
                </pic:pic>
              </a:graphicData>
            </a:graphic>
          </wp:inline>
        </w:drawing>
      </w:r>
    </w:p>
    <w:p w:rsidR="00073F97" w:rsidRPr="00073F97" w:rsidRDefault="00073F97" w:rsidP="00073F97">
      <w:pPr>
        <w:spacing w:after="0" w:line="240" w:lineRule="auto"/>
        <w:jc w:val="both"/>
        <w:rPr>
          <w:rFonts w:ascii="Times New Roman" w:hAnsi="Times New Roman"/>
          <w:sz w:val="20"/>
          <w:szCs w:val="20"/>
        </w:rPr>
      </w:pP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Оцените себя №4 смайликом.</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xml:space="preserve"> 6. Рефлексия.</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Организация фронтальной работы по вопросам проблемного характера. Анализ и оценка успешности достижения цели. Планирование последующей работы.</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Какой вид задачи вы сегодня узнали?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w:t>
      </w:r>
    </w:p>
    <w:p w:rsidR="00073F97" w:rsidRPr="00073F97" w:rsidRDefault="00073F97" w:rsidP="00073F97">
      <w:pPr>
        <w:spacing w:after="0" w:line="240" w:lineRule="auto"/>
        <w:jc w:val="both"/>
        <w:rPr>
          <w:rFonts w:ascii="Times New Roman" w:hAnsi="Times New Roman"/>
          <w:sz w:val="20"/>
          <w:szCs w:val="20"/>
        </w:rPr>
      </w:pPr>
      <w:r w:rsidRPr="00073F97">
        <w:rPr>
          <w:rFonts w:ascii="Times New Roman" w:hAnsi="Times New Roman"/>
          <w:sz w:val="20"/>
          <w:szCs w:val="20"/>
        </w:rPr>
        <w:t>- Как стоят шахматные фигуры в начальной позиции? Оцените свою работу с помощью кубика.</w:t>
      </w:r>
    </w:p>
    <w:p w:rsidR="00073F97" w:rsidRPr="0091431A" w:rsidRDefault="00073F97" w:rsidP="00073F97">
      <w:pPr>
        <w:spacing w:after="0" w:line="240" w:lineRule="auto"/>
        <w:jc w:val="both"/>
        <w:rPr>
          <w:rFonts w:ascii="Times New Roman" w:hAnsi="Times New Roman"/>
          <w:b/>
          <w:color w:val="000000"/>
          <w:sz w:val="24"/>
          <w:szCs w:val="24"/>
        </w:rPr>
      </w:pPr>
    </w:p>
    <w:p w:rsidR="00445C14" w:rsidRPr="000E1F20" w:rsidRDefault="00445C14" w:rsidP="00D55B68">
      <w:pPr>
        <w:spacing w:after="0"/>
        <w:rPr>
          <w:rFonts w:ascii="Times New Roman" w:hAnsi="Times New Roman"/>
          <w:sz w:val="20"/>
          <w:szCs w:val="20"/>
        </w:rPr>
      </w:pPr>
    </w:p>
    <w:p w:rsidR="00E04B9B" w:rsidRPr="000E1F20" w:rsidRDefault="00E04B9B" w:rsidP="00D55B68">
      <w:pPr>
        <w:spacing w:after="0"/>
        <w:rPr>
          <w:rFonts w:ascii="Times New Roman" w:hAnsi="Times New Roman"/>
          <w:sz w:val="20"/>
          <w:szCs w:val="20"/>
        </w:rPr>
      </w:pPr>
    </w:p>
    <w:p w:rsidR="007558BE" w:rsidRPr="007558BE" w:rsidRDefault="00C07B04" w:rsidP="007558BE">
      <w:pPr>
        <w:spacing w:after="0"/>
        <w:rPr>
          <w:rFonts w:ascii="Times New Roman" w:eastAsia="Calibri" w:hAnsi="Times New Roman"/>
          <w:sz w:val="20"/>
          <w:szCs w:val="20"/>
          <w:lang w:eastAsia="en-US"/>
        </w:rPr>
      </w:pPr>
      <w:r>
        <w:rPr>
          <w:rFonts w:ascii="Times New Roman" w:eastAsia="Calibri" w:hAnsi="Times New Roman"/>
          <w:sz w:val="20"/>
          <w:szCs w:val="20"/>
          <w:lang w:eastAsia="en-US"/>
        </w:rPr>
        <w:t>Математика</w:t>
      </w:r>
    </w:p>
    <w:p w:rsidR="007558BE" w:rsidRPr="007558BE" w:rsidRDefault="00C07B04" w:rsidP="007558BE">
      <w:pPr>
        <w:spacing w:after="0"/>
        <w:rPr>
          <w:rFonts w:ascii="Times New Roman" w:eastAsia="Calibri" w:hAnsi="Times New Roman"/>
          <w:sz w:val="20"/>
          <w:szCs w:val="20"/>
          <w:lang w:eastAsia="en-US"/>
        </w:rPr>
      </w:pPr>
      <w:r>
        <w:rPr>
          <w:rFonts w:ascii="Times New Roman" w:eastAsia="Calibri" w:hAnsi="Times New Roman"/>
          <w:sz w:val="20"/>
          <w:szCs w:val="20"/>
          <w:lang w:eastAsia="en-US"/>
        </w:rPr>
        <w:t xml:space="preserve">Тема: </w:t>
      </w:r>
      <w:r w:rsidR="007558BE" w:rsidRPr="007558BE">
        <w:rPr>
          <w:rFonts w:ascii="Times New Roman" w:eastAsia="Calibri" w:hAnsi="Times New Roman"/>
          <w:sz w:val="20"/>
          <w:szCs w:val="20"/>
          <w:lang w:eastAsia="en-US"/>
        </w:rPr>
        <w:t>«Изучение числа и цифры 9  и мат ферзём и королём одинокому королю»</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Цель: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Знакомство с цифрой и числом 9. Изучить технический приём в эндшпиле мат ферзём и королём одинокого короля. Научить ставить мат одинокому королю ферзем и королем.</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Задачи: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Предметные: в совместной деятельности с учителем</w:t>
      </w:r>
      <w:r w:rsidR="00B179E1">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 xml:space="preserve">учиться: воспроизводить последовательность чисел от 1 до 9 как в прямом, так и в обратном порядке, начиная с любого числа; определять место каждого числа в этой последовательности.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Тип урока: открытие новых знаний.</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Вид урока: путешествие.</w:t>
      </w:r>
    </w:p>
    <w:p w:rsidR="007558BE" w:rsidRPr="007558BE" w:rsidRDefault="007558BE" w:rsidP="007558BE">
      <w:pPr>
        <w:spacing w:after="0"/>
        <w:rPr>
          <w:rFonts w:ascii="Times New Roman" w:eastAsia="Calibri" w:hAnsi="Times New Roman"/>
          <w:sz w:val="20"/>
          <w:szCs w:val="20"/>
          <w:lang w:eastAsia="en-US"/>
        </w:rPr>
      </w:pPr>
      <w:proofErr w:type="spellStart"/>
      <w:r w:rsidRPr="007558BE">
        <w:rPr>
          <w:rFonts w:ascii="Times New Roman" w:eastAsia="Calibri" w:hAnsi="Times New Roman"/>
          <w:sz w:val="20"/>
          <w:szCs w:val="20"/>
          <w:lang w:eastAsia="en-US"/>
        </w:rPr>
        <w:t>Метапредметные</w:t>
      </w:r>
      <w:proofErr w:type="spellEnd"/>
      <w:r w:rsidRPr="007558BE">
        <w:rPr>
          <w:rFonts w:ascii="Times New Roman" w:eastAsia="Calibri" w:hAnsi="Times New Roman"/>
          <w:sz w:val="20"/>
          <w:szCs w:val="20"/>
          <w:lang w:eastAsia="en-US"/>
        </w:rPr>
        <w:t>:</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Регулятивные  -  учится принимать учебную задачу (через анализ рисунка), сохранять ее в течение всего урока; выполнять под руководством учителя и самостоятельно учебные действия в практической и мыслительной форме (при выполнении заданий из учебника, рабочей тетради, на доске); фиксировать в диалоге с учителем в конце урока удовлетворённость/неудовлетворённость своей работой на уроке;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Познавательные ориентироваться в ин</w:t>
      </w:r>
      <w:r w:rsidRPr="007558BE">
        <w:rPr>
          <w:rFonts w:ascii="Times New Roman" w:eastAsia="Calibri" w:hAnsi="Times New Roman"/>
          <w:sz w:val="20"/>
          <w:szCs w:val="20"/>
          <w:lang w:eastAsia="en-US"/>
        </w:rPr>
        <w:softHyphen/>
        <w:t>формационном материа</w:t>
      </w:r>
      <w:r w:rsidRPr="007558BE">
        <w:rPr>
          <w:rFonts w:ascii="Times New Roman" w:eastAsia="Calibri" w:hAnsi="Times New Roman"/>
          <w:sz w:val="20"/>
          <w:szCs w:val="20"/>
          <w:lang w:eastAsia="en-US"/>
        </w:rPr>
        <w:softHyphen/>
        <w:t>ле учебника (через систему навигации: начало урока, образец для выполнения в тетради); совместно с учителем или самостоятельно осуществ</w:t>
      </w:r>
      <w:r w:rsidRPr="007558BE">
        <w:rPr>
          <w:rFonts w:ascii="Times New Roman" w:eastAsia="Calibri" w:hAnsi="Times New Roman"/>
          <w:sz w:val="20"/>
          <w:szCs w:val="20"/>
          <w:lang w:eastAsia="en-US"/>
        </w:rPr>
        <w:softHyphen/>
        <w:t xml:space="preserve">лять поиск необходимой информации (при работе с учебником (текст, иллюстрация)), понимать простейшие модели; ориентироваться на разнообразие способов решения задач; учится строить простые рассуждения; повторить и закрепить знания детей о шахматных фигурах, движении фигур, пополнить знания детей о чемпионах мира по шахматам научить учащихся способам </w:t>
      </w:r>
      <w:proofErr w:type="spellStart"/>
      <w:r w:rsidRPr="007558BE">
        <w:rPr>
          <w:rFonts w:ascii="Times New Roman" w:eastAsia="Calibri" w:hAnsi="Times New Roman"/>
          <w:sz w:val="20"/>
          <w:szCs w:val="20"/>
          <w:lang w:eastAsia="en-US"/>
        </w:rPr>
        <w:t>матования</w:t>
      </w:r>
      <w:proofErr w:type="spellEnd"/>
      <w:r w:rsidRPr="007558BE">
        <w:rPr>
          <w:rFonts w:ascii="Times New Roman" w:eastAsia="Calibri" w:hAnsi="Times New Roman"/>
          <w:sz w:val="20"/>
          <w:szCs w:val="20"/>
          <w:lang w:eastAsia="en-US"/>
        </w:rPr>
        <w:t xml:space="preserve"> одинокого короля с помощью таких фигур как ферзь и король; развивать умение ставить мат в несколько ходов с помощью ферзя и короля;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Коммуникативные - использовать простые речевые средства; включаться в диалог с учителем и сверстниками, в коллективное обсуждение; отвечать на вопросы учителя.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Личностные: проявлять положительное отношение к учебному предмету «Математика», осознавать ее значение; прививать интерес и любовь к шахматной игре; развивать логическое мышление, внимание, память и речь; развивать аналитико-синтетическую деятельность, учить обобщать, сравнивать, предвидеть результаты своей деятельности.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Материалы для оборудования: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1. Бумажные модели ракет (3 штуки) с отверстием в виде иллюминатора.</w:t>
      </w:r>
      <w:r w:rsidRPr="007558BE">
        <w:rPr>
          <w:rFonts w:ascii="Times New Roman" w:eastAsia="Calibri" w:hAnsi="Times New Roman"/>
          <w:sz w:val="20"/>
          <w:szCs w:val="20"/>
          <w:lang w:eastAsia="en-US"/>
        </w:rPr>
        <w:br/>
        <w:t>2. Шахматная доска (планета Шахмат) (Приложение 1).</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3. Изображения Ферзя, Короля, пешек (Приложение 7).</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4. Два набора цифр от 1 до 9 с изображением шахматных фигур на оборотной стороне.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5. Касса цифр.</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Ход урока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lastRenderedPageBreak/>
        <w:t>Организационный момент.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Устные упражнения и практические работы.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1) Счет прямой и обратный от 1 до 8, от 5 до 8, от 6 до 2.</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2) Игра «Покажи цифру».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Учитель поочередно показывает карточки с картинками, на которых изображены разные предметы в количестве от 1 до 8. Дети в ответ поднимают и показывают карточки с соответствующими цифрами.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3) Повторение.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Положите перед собой 7 палочек.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Сколько палочек надо добавить, чтобы их стало 8? (Одну.)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Положите еще одну палочку перед собой. Сколько всего?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Как получили? (К 8 палочкам прибавили 1 палочку).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Подготовка к знакомству с числом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В королевство шахмат прогулку совершим, о жителях, что помним, сегодня повторим.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1. Что такое мат?  (это нападение на короля неприятельской фигурой или пешкой, от которого нет защиты. Поставить мат – цель игры в шахматы).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2. Что такое шах? (угроза королю - ему следует уйти или закрыться)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Шах – это нападение на короля Три способа защиты от нападения на короля: уйти, закрыться, забрать нападающую фигуру.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3. Что такое пат? (это положение на шахматной доске, когда выполняют следующие условия: 1) на короля не напали, 2) вокруг короля все свободные поля атаковали или заняты фигурами, пешками, 3) его фигуры и пешки (если они есть) не имеют ни одного хода. Если на доске пат, то никто не выиграл – НИЧЬЯ).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4. Какая фигура бесценна на шахматном поле? (король)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5. Сколько полей в горизонтали? (8)</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6. Кая фигура самая сильная, почему? (ферзь, т.к. имеет множество ходов)</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7. Продолжи правило: Ферзь любит…. (свой цвет)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8. Какой цвет фигур ходит всегда первыми? (белый)</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9. Согласен ли ты, что для постановки мата ферзь и король: стараются загнать неприятельского короля в центр?  (нет)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Как вы поняли из опроса, какие шахматные фигуры помогут провести урок?  (ферзь и король) (Приложение 3,4)</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Ферзь с королём – самые главные в войске своём. Чтобы не путать, какие поля тут для ферзя и для короля, нужно запомнить одну из примет: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ФЕРЗЬ ВЫБИРАЕТ СВОЙ СОБСТВЕННЫЙ ЦВЕТ – Белый на белом квадрате стоит, Чёрному чёрный удачу сулит.  Есть свой квадрат у любого ферзя, путать ферзей с королями нельзя!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Они принесли разные задания из сказочной планеты Шахмат. Попробуйте справиться с ними.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Пешка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На доске выставлен ряд чисел:</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2 3 5 1 8 6 4 7</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Какое число заблудилось? Где его место? Переставьте нужные карточки.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Слон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С помощью кассы цифр покажите самое маленькое число в ряду от 1 до 8; самое большое число. Покажите число, которое стоит слева от 2, справа от 7. Покажите число между 3 и 5, следующее за ним число, число, которое стоит перед 4.</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Король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Я задумал число, прибавил к нему 1 и получил 8. Какое число я задумал?</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Ладья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Известно, что, поместив число «3» под увеличительное стекло, мы увидим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Пешка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если к «9» прибавить другое число, то получится число, которое прибавлялось.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Например: 9+2=11 (1+1), т.е. 1+1=2 или другой пример 9+8=17 (7+1), т.е. 7+1=8</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Конь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Скольким пешкам равна сила ферзя?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Ладья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Как ходит ферзь? (по всем направлениям)</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Ферзь.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lastRenderedPageBreak/>
        <w:t>— Кто догадался, о каком числе мы будем сегодня говорить?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Положите перед собой 8 палочек. Добавьте еще одну палочку. Сколько стало? Как получили 9 палочек? (К 8 палочкам прибавили еще 1 палочку.)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Король.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Число девять обозначают цифрой 9. (Показывает карточку с цифрой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Где вы видели такую цифру? (Ответы детей).</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Физкультминутка.</w:t>
      </w:r>
    </w:p>
    <w:tbl>
      <w:tblPr>
        <w:tblW w:w="0" w:type="auto"/>
        <w:jc w:val="center"/>
        <w:tblCellSpacing w:w="15" w:type="dxa"/>
        <w:tblLook w:val="04A0" w:firstRow="1" w:lastRow="0" w:firstColumn="1" w:lastColumn="0" w:noHBand="0" w:noVBand="1"/>
      </w:tblPr>
      <w:tblGrid>
        <w:gridCol w:w="2751"/>
      </w:tblGrid>
      <w:tr w:rsidR="007558BE" w:rsidRPr="007558BE" w:rsidTr="00073F97">
        <w:trPr>
          <w:tblCellSpacing w:w="15" w:type="dxa"/>
          <w:jc w:val="center"/>
        </w:trPr>
        <w:tc>
          <w:tcPr>
            <w:tcW w:w="0" w:type="auto"/>
            <w:tcMar>
              <w:top w:w="15" w:type="dxa"/>
              <w:left w:w="15" w:type="dxa"/>
              <w:bottom w:w="15" w:type="dxa"/>
              <w:right w:w="15" w:type="dxa"/>
            </w:tcMar>
            <w:vAlign w:val="center"/>
            <w:hideMark/>
          </w:tcPr>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Сколько фигур у нас,</w:t>
            </w:r>
            <w:r w:rsidRPr="007558BE">
              <w:rPr>
                <w:rFonts w:ascii="Times New Roman" w:eastAsia="Calibri" w:hAnsi="Times New Roman"/>
                <w:sz w:val="20"/>
                <w:szCs w:val="20"/>
                <w:lang w:eastAsia="en-US"/>
              </w:rPr>
              <w:br/>
              <w:t>Столько и подпрыгнем раз.</w:t>
            </w:r>
            <w:r w:rsidRPr="007558BE">
              <w:rPr>
                <w:rFonts w:ascii="Times New Roman" w:eastAsia="Calibri" w:hAnsi="Times New Roman"/>
                <w:sz w:val="20"/>
                <w:szCs w:val="20"/>
                <w:lang w:eastAsia="en-US"/>
              </w:rPr>
              <w:br/>
              <w:t>Сколько здесь цветных кругов,</w:t>
            </w:r>
            <w:r w:rsidRPr="007558BE">
              <w:rPr>
                <w:rFonts w:ascii="Times New Roman" w:eastAsia="Calibri" w:hAnsi="Times New Roman"/>
                <w:sz w:val="20"/>
                <w:szCs w:val="20"/>
                <w:lang w:eastAsia="en-US"/>
              </w:rPr>
              <w:br/>
              <w:t>Столько сделаем хлопков.</w:t>
            </w:r>
          </w:p>
        </w:tc>
      </w:tr>
    </w:tbl>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Работа по учебнику. Беседа по картинке с объяснительным материалом.</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Сколько цыплят у курицы вылупилось раньше? (8.)</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Сколько стало теперь?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Как получилось 7 цыплят? (8 + 1 =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Какой цифрой мы обозначим число 9? Покажите. (Дети показывают карточку с цифрой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Положите на стол 9 квадратов. Уберите 1 квадрат. Сколько квадратов осталось? (8.) Как получили 8? (9–1 = 8.)</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Упр. 1. Задание направлено на выяснение состава числа 9. Раскладывая 9 семечек в две тарелки, дети перебирают все возможные способы и приходят к выводу, что 9 — это 8 и 1, 7 и 2, 6 и 3, 5 и 4, 4 и 5, 3 и 6, 2 и 7, 1 и 8.</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Упр. 2. Это задание имеет целью познакомить учащихся с местом числа 9 в числовом ряду, закрепить представления о взаимном расположении чисел от 1 до 9 на прямой.</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Упр. 3. Все возможные варианты уплаты 9 рублей показываются детьми с помощью монет из приложения.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Упр. 4. После рассмотрения иллюстрации в учебнике дети сами придумывают и рисуют в тетради другие фигуры из девяти клеток.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Физкультминутка.</w:t>
      </w:r>
    </w:p>
    <w:tbl>
      <w:tblPr>
        <w:tblW w:w="0" w:type="auto"/>
        <w:jc w:val="center"/>
        <w:tblCellSpacing w:w="15" w:type="dxa"/>
        <w:tblLook w:val="04A0" w:firstRow="1" w:lastRow="0" w:firstColumn="1" w:lastColumn="0" w:noHBand="0" w:noVBand="1"/>
      </w:tblPr>
      <w:tblGrid>
        <w:gridCol w:w="2776"/>
      </w:tblGrid>
      <w:tr w:rsidR="007558BE" w:rsidRPr="007558BE" w:rsidTr="00073F97">
        <w:trPr>
          <w:tblCellSpacing w:w="15" w:type="dxa"/>
          <w:jc w:val="center"/>
        </w:trPr>
        <w:tc>
          <w:tcPr>
            <w:tcW w:w="0" w:type="auto"/>
            <w:tcMar>
              <w:top w:w="15" w:type="dxa"/>
              <w:left w:w="15" w:type="dxa"/>
              <w:bottom w:w="15" w:type="dxa"/>
              <w:right w:w="15" w:type="dxa"/>
            </w:tcMar>
            <w:vAlign w:val="center"/>
            <w:hideMark/>
          </w:tcPr>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Раз — подняться, подтянуться,</w:t>
            </w:r>
            <w:r w:rsidRPr="007558BE">
              <w:rPr>
                <w:rFonts w:ascii="Times New Roman" w:eastAsia="Calibri" w:hAnsi="Times New Roman"/>
                <w:sz w:val="20"/>
                <w:szCs w:val="20"/>
                <w:lang w:eastAsia="en-US"/>
              </w:rPr>
              <w:br/>
              <w:t>Два — согнуться, разогнуться,</w:t>
            </w:r>
            <w:r w:rsidRPr="007558BE">
              <w:rPr>
                <w:rFonts w:ascii="Times New Roman" w:eastAsia="Calibri" w:hAnsi="Times New Roman"/>
                <w:sz w:val="20"/>
                <w:szCs w:val="20"/>
                <w:lang w:eastAsia="en-US"/>
              </w:rPr>
              <w:br/>
              <w:t>Три — в ладоши три хлопка,</w:t>
            </w:r>
            <w:r w:rsidRPr="007558BE">
              <w:rPr>
                <w:rFonts w:ascii="Times New Roman" w:eastAsia="Calibri" w:hAnsi="Times New Roman"/>
                <w:sz w:val="20"/>
                <w:szCs w:val="20"/>
                <w:lang w:eastAsia="en-US"/>
              </w:rPr>
              <w:br/>
              <w:t>Головою три кивка.</w:t>
            </w:r>
            <w:r w:rsidRPr="007558BE">
              <w:rPr>
                <w:rFonts w:ascii="Times New Roman" w:eastAsia="Calibri" w:hAnsi="Times New Roman"/>
                <w:sz w:val="20"/>
                <w:szCs w:val="20"/>
                <w:lang w:eastAsia="en-US"/>
              </w:rPr>
              <w:br/>
              <w:t>На четыре — руки шире,</w:t>
            </w:r>
            <w:r w:rsidRPr="007558BE">
              <w:rPr>
                <w:rFonts w:ascii="Times New Roman" w:eastAsia="Calibri" w:hAnsi="Times New Roman"/>
                <w:sz w:val="20"/>
                <w:szCs w:val="20"/>
                <w:lang w:eastAsia="en-US"/>
              </w:rPr>
              <w:br/>
              <w:t>Пять — руками помахать,</w:t>
            </w:r>
            <w:r w:rsidRPr="007558BE">
              <w:rPr>
                <w:rFonts w:ascii="Times New Roman" w:eastAsia="Calibri" w:hAnsi="Times New Roman"/>
                <w:sz w:val="20"/>
                <w:szCs w:val="20"/>
                <w:lang w:eastAsia="en-US"/>
              </w:rPr>
              <w:br/>
              <w:t>Шесть — за парту сесть опять,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Семь – руки сложим,</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Восемь – ручку взяли,</w:t>
            </w:r>
            <w:r w:rsidRPr="007558BE">
              <w:rPr>
                <w:rFonts w:ascii="Times New Roman" w:eastAsia="Calibri" w:hAnsi="Times New Roman"/>
                <w:sz w:val="20"/>
                <w:szCs w:val="20"/>
                <w:lang w:eastAsia="en-US"/>
              </w:rPr>
              <w:br/>
              <w:t>Девять — начинаем мы писать.</w:t>
            </w:r>
          </w:p>
        </w:tc>
      </w:tr>
    </w:tbl>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Работа в тетради. Письмо цифры 9.</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Физкультминутка.</w:t>
      </w:r>
    </w:p>
    <w:tbl>
      <w:tblPr>
        <w:tblW w:w="3000" w:type="dxa"/>
        <w:jc w:val="center"/>
        <w:tblCellSpacing w:w="15" w:type="dxa"/>
        <w:tblLook w:val="04A0" w:firstRow="1" w:lastRow="0" w:firstColumn="1" w:lastColumn="0" w:noHBand="0" w:noVBand="1"/>
      </w:tblPr>
      <w:tblGrid>
        <w:gridCol w:w="3000"/>
      </w:tblGrid>
      <w:tr w:rsidR="007558BE" w:rsidRPr="007558BE" w:rsidTr="00073F97">
        <w:trPr>
          <w:tblCellSpacing w:w="15" w:type="dxa"/>
          <w:jc w:val="center"/>
        </w:trPr>
        <w:tc>
          <w:tcPr>
            <w:tcW w:w="0" w:type="auto"/>
            <w:tcMar>
              <w:top w:w="15" w:type="dxa"/>
              <w:left w:w="15" w:type="dxa"/>
              <w:bottom w:w="15" w:type="dxa"/>
              <w:right w:w="15" w:type="dxa"/>
            </w:tcMar>
            <w:vAlign w:val="center"/>
            <w:hideMark/>
          </w:tcPr>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Раз, два, три, четыре, пять,</w:t>
            </w:r>
            <w:r w:rsidRPr="007558BE">
              <w:rPr>
                <w:rFonts w:ascii="Times New Roman" w:eastAsia="Calibri" w:hAnsi="Times New Roman"/>
                <w:sz w:val="20"/>
                <w:szCs w:val="20"/>
                <w:lang w:eastAsia="en-US"/>
              </w:rPr>
              <w:br/>
              <w:t>Надоело нам писать.</w:t>
            </w:r>
            <w:r w:rsidRPr="007558BE">
              <w:rPr>
                <w:rFonts w:ascii="Times New Roman" w:eastAsia="Calibri" w:hAnsi="Times New Roman"/>
                <w:sz w:val="20"/>
                <w:szCs w:val="20"/>
                <w:lang w:eastAsia="en-US"/>
              </w:rPr>
              <w:br/>
              <w:t>Мы немножко постоим,</w:t>
            </w:r>
            <w:r w:rsidRPr="007558BE">
              <w:rPr>
                <w:rFonts w:ascii="Times New Roman" w:eastAsia="Calibri" w:hAnsi="Times New Roman"/>
                <w:sz w:val="20"/>
                <w:szCs w:val="20"/>
                <w:lang w:eastAsia="en-US"/>
              </w:rPr>
              <w:br/>
              <w:t>Отдохнем и помолчим.</w:t>
            </w:r>
            <w:r w:rsidRPr="007558BE">
              <w:rPr>
                <w:rFonts w:ascii="Times New Roman" w:eastAsia="Calibri" w:hAnsi="Times New Roman"/>
                <w:sz w:val="20"/>
                <w:szCs w:val="20"/>
                <w:lang w:eastAsia="en-US"/>
              </w:rPr>
              <w:br/>
              <w:t>А потом опять</w:t>
            </w:r>
            <w:r w:rsidRPr="007558BE">
              <w:rPr>
                <w:rFonts w:ascii="Times New Roman" w:eastAsia="Calibri" w:hAnsi="Times New Roman"/>
                <w:sz w:val="20"/>
                <w:szCs w:val="20"/>
                <w:lang w:eastAsia="en-US"/>
              </w:rPr>
              <w:br/>
              <w:t>Из учебника решать.</w:t>
            </w:r>
          </w:p>
        </w:tc>
      </w:tr>
    </w:tbl>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Работа с шахматами «В гостях у Шахмат». Активизация знаний.</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Игра-эстафета «Запуск ракеты».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Итак, в путь! Начнем наше необычное путешествие на планету Шахмат. (Учитель показывает на красочно оформленную доску.) (Приложение 1)</w:t>
      </w:r>
    </w:p>
    <w:tbl>
      <w:tblPr>
        <w:tblW w:w="0" w:type="auto"/>
        <w:jc w:val="center"/>
        <w:tblCellSpacing w:w="15" w:type="dxa"/>
        <w:tblLook w:val="04A0" w:firstRow="1" w:lastRow="0" w:firstColumn="1" w:lastColumn="0" w:noHBand="0" w:noVBand="1"/>
      </w:tblPr>
      <w:tblGrid>
        <w:gridCol w:w="2575"/>
      </w:tblGrid>
      <w:tr w:rsidR="007558BE" w:rsidRPr="007558BE" w:rsidTr="00073F97">
        <w:trPr>
          <w:tblCellSpacing w:w="15" w:type="dxa"/>
          <w:jc w:val="center"/>
        </w:trPr>
        <w:tc>
          <w:tcPr>
            <w:tcW w:w="0" w:type="auto"/>
            <w:tcMar>
              <w:top w:w="15" w:type="dxa"/>
              <w:left w:w="15" w:type="dxa"/>
              <w:bottom w:w="15" w:type="dxa"/>
              <w:right w:w="15" w:type="dxa"/>
            </w:tcMar>
            <w:vAlign w:val="center"/>
            <w:hideMark/>
          </w:tcPr>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Весело живут на той планете</w:t>
            </w:r>
            <w:r w:rsidRPr="007558BE">
              <w:rPr>
                <w:rFonts w:ascii="Times New Roman" w:eastAsia="Calibri" w:hAnsi="Times New Roman"/>
                <w:sz w:val="20"/>
                <w:szCs w:val="20"/>
                <w:lang w:eastAsia="en-US"/>
              </w:rPr>
              <w:br/>
              <w:t>Взрослые и дети.</w:t>
            </w:r>
            <w:r w:rsidRPr="007558BE">
              <w:rPr>
                <w:rFonts w:ascii="Times New Roman" w:eastAsia="Calibri" w:hAnsi="Times New Roman"/>
                <w:sz w:val="20"/>
                <w:szCs w:val="20"/>
                <w:lang w:eastAsia="en-US"/>
              </w:rPr>
              <w:br/>
              <w:t>Управляют там мальчишки,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Хитроумные братишки.</w:t>
            </w:r>
            <w:r w:rsidRPr="007558BE">
              <w:rPr>
                <w:rFonts w:ascii="Times New Roman" w:eastAsia="Calibri" w:hAnsi="Times New Roman"/>
                <w:sz w:val="20"/>
                <w:szCs w:val="20"/>
                <w:lang w:eastAsia="en-US"/>
              </w:rPr>
              <w:br/>
            </w:r>
            <w:r w:rsidRPr="007558BE">
              <w:rPr>
                <w:rFonts w:ascii="Times New Roman" w:eastAsia="Calibri" w:hAnsi="Times New Roman"/>
                <w:sz w:val="20"/>
                <w:szCs w:val="20"/>
                <w:lang w:eastAsia="en-US"/>
              </w:rPr>
              <w:lastRenderedPageBreak/>
              <w:t>32 их, но братья эти</w:t>
            </w:r>
            <w:r w:rsidRPr="007558BE">
              <w:rPr>
                <w:rFonts w:ascii="Times New Roman" w:eastAsia="Calibri" w:hAnsi="Times New Roman"/>
                <w:sz w:val="20"/>
                <w:szCs w:val="20"/>
                <w:lang w:eastAsia="en-US"/>
              </w:rPr>
              <w:br/>
              <w:t>сосчитают все на свете.</w:t>
            </w:r>
          </w:p>
        </w:tc>
      </w:tr>
    </w:tbl>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lastRenderedPageBreak/>
        <w:t>— Кто же главный на планете? (Король). К кому мы полетим? (Ферзь и Король.)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Планета эта находится очень далеко от Земли. И лететь нам придется на ракете. Сколько ракет приготовлено к старту? (3.)</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Правильно! Каждый ряд полетит на своей ракете.</w:t>
      </w:r>
      <w:r w:rsidRPr="007558BE">
        <w:rPr>
          <w:rFonts w:ascii="Times New Roman" w:eastAsia="Calibri" w:hAnsi="Times New Roman"/>
          <w:sz w:val="20"/>
          <w:szCs w:val="20"/>
          <w:lang w:eastAsia="en-US"/>
        </w:rPr>
        <w:br/>
        <w:t>Выполнение логических упражнений на нумерацию.</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Наконец мы поднялись в небо. Летим день, летим другой, третий... И вот в иллюминаторе показалась планета.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Учитель вставляет в иллюминаторы ракет по одному кругу с заданием и поясняет, что задания разные, так как каждая ракета видит планету, со своей стороны.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Найдите на картинке все цифры от 0 до 9. (На каждом из трех рисунков вразброс даны цифры от 0 до 9 разного цвета, размера, начертания.) (Приложение 2).</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Мы выполнили все задания и спустились на планету Шахмат. Вокруг нас цифры. Интересно, а почему на планете Шахмат нас встречают цифры? (Сила ферзя равна 9 пешкам. Ферзь может атаковать до 27 полей одновременно, у края доски — до 21 поля).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Как понять выражение «Одинокий король»?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Где у него больше возможности для хода?  (в центре)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Получается, что в центре поля у короля большая подвижность.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А на каком поле у него мало шансов уйти от шаха? (В углу шахматного поля у короля малая подвижность).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Сделаем вывод, чтобы поставить мат королю, мы должны……….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(Ограничить его неподвижность).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Сегодня мы будем учиться ставить мат с помощью ферзя и короля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Давай запишем схематично в нашу тетрадь все части шахматного плана: </w:t>
      </w:r>
    </w:p>
    <w:p w:rsidR="007558BE" w:rsidRPr="007558BE" w:rsidRDefault="007558BE" w:rsidP="007558BE">
      <w:pPr>
        <w:spacing w:after="0"/>
        <w:rPr>
          <w:rFonts w:ascii="Times New Roman" w:eastAsia="Calibri" w:hAnsi="Times New Roman"/>
          <w:sz w:val="20"/>
          <w:szCs w:val="20"/>
          <w:lang w:eastAsia="en-US"/>
        </w:rPr>
      </w:pP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Выбрать край шахматной доски.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Оставить королю партнера для маневров два поля.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Подвести на помощь своего короля.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Ферзь под защитой короля ставит мат.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Решение шахматных задач. Рассмотрим типичные матовые положения (Приложение 5).</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Закрепление материала.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Решение дидактических задач.</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Сейчас я предлагаю вам решить задачи: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А) Белые начинают и объявляют мат в один ход. Покажи верный ход стрелкой (Приложение 6)</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Б) Найди такой ход за белых, чтобы после ответного хода чёрных можно было поставить мат.  Покажи стрелкой и запиши.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В) «Мат в два хода». Ход чёрных. Подсказка: вначале сделай хитрый ход </w:t>
      </w:r>
      <w:proofErr w:type="spellStart"/>
      <w:r w:rsidRPr="007558BE">
        <w:rPr>
          <w:rFonts w:ascii="Times New Roman" w:eastAsia="Calibri" w:hAnsi="Times New Roman"/>
          <w:sz w:val="20"/>
          <w:szCs w:val="20"/>
          <w:lang w:eastAsia="en-US"/>
        </w:rPr>
        <w:t>ферзём.Решение</w:t>
      </w:r>
      <w:proofErr w:type="spellEnd"/>
      <w:r w:rsidRPr="007558BE">
        <w:rPr>
          <w:rFonts w:ascii="Times New Roman" w:eastAsia="Calibri" w:hAnsi="Times New Roman"/>
          <w:sz w:val="20"/>
          <w:szCs w:val="20"/>
          <w:lang w:eastAsia="en-US"/>
        </w:rPr>
        <w:t xml:space="preserve"> покажи стрелками и запиши.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С) «Мат в три хода». Ход белых. Не попадись в патовую </w:t>
      </w:r>
      <w:proofErr w:type="spellStart"/>
      <w:r w:rsidRPr="007558BE">
        <w:rPr>
          <w:rFonts w:ascii="Times New Roman" w:eastAsia="Calibri" w:hAnsi="Times New Roman"/>
          <w:sz w:val="20"/>
          <w:szCs w:val="20"/>
          <w:lang w:eastAsia="en-US"/>
        </w:rPr>
        <w:t>ловушку.Один</w:t>
      </w:r>
      <w:proofErr w:type="spellEnd"/>
      <w:r w:rsidRPr="007558BE">
        <w:rPr>
          <w:rFonts w:ascii="Times New Roman" w:eastAsia="Calibri" w:hAnsi="Times New Roman"/>
          <w:sz w:val="20"/>
          <w:szCs w:val="20"/>
          <w:lang w:eastAsia="en-US"/>
        </w:rPr>
        <w:t xml:space="preserve"> из вариантов запиши.</w:t>
      </w:r>
    </w:p>
    <w:p w:rsidR="007558BE" w:rsidRPr="007558BE" w:rsidRDefault="007558BE" w:rsidP="007558BE">
      <w:pPr>
        <w:spacing w:after="0"/>
        <w:rPr>
          <w:rFonts w:ascii="Times New Roman" w:eastAsia="Calibri" w:hAnsi="Times New Roman"/>
          <w:sz w:val="20"/>
          <w:szCs w:val="20"/>
          <w:lang w:eastAsia="en-US"/>
        </w:rPr>
      </w:pP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8.  Итог урока.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 С какой цифрой вы познакомились?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 На какой планете мы сегодня побывали?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 Что мы там делали? Кого встретили?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 О какой технике одинокого короля говорили? О </w:t>
      </w:r>
      <w:proofErr w:type="spellStart"/>
      <w:r w:rsidRPr="007558BE">
        <w:rPr>
          <w:rFonts w:ascii="Times New Roman" w:eastAsia="Calibri" w:hAnsi="Times New Roman"/>
          <w:sz w:val="20"/>
          <w:szCs w:val="20"/>
          <w:lang w:eastAsia="en-US"/>
        </w:rPr>
        <w:t>матовании</w:t>
      </w:r>
      <w:proofErr w:type="spellEnd"/>
      <w:r w:rsidRPr="007558BE">
        <w:rPr>
          <w:rFonts w:ascii="Times New Roman" w:eastAsia="Calibri" w:hAnsi="Times New Roman"/>
          <w:sz w:val="20"/>
          <w:szCs w:val="20"/>
          <w:lang w:eastAsia="en-US"/>
        </w:rPr>
        <w:t xml:space="preserve"> одинокого короля. Ферзь и король   против короля.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 Что это такое? При </w:t>
      </w:r>
      <w:proofErr w:type="spellStart"/>
      <w:r w:rsidRPr="007558BE">
        <w:rPr>
          <w:rFonts w:ascii="Times New Roman" w:eastAsia="Calibri" w:hAnsi="Times New Roman"/>
          <w:sz w:val="20"/>
          <w:szCs w:val="20"/>
          <w:lang w:eastAsia="en-US"/>
        </w:rPr>
        <w:t>матовании</w:t>
      </w:r>
      <w:proofErr w:type="spellEnd"/>
      <w:r w:rsidRPr="007558BE">
        <w:rPr>
          <w:rFonts w:ascii="Times New Roman" w:eastAsia="Calibri" w:hAnsi="Times New Roman"/>
          <w:sz w:val="20"/>
          <w:szCs w:val="20"/>
          <w:lang w:eastAsia="en-US"/>
        </w:rPr>
        <w:t xml:space="preserve"> ферзём и королём одинокого неприятельского владыки       оптимальная стратегия – постепенное его оттеснение на одну из крайних линий. Ферзь и один в состоянии загнать вражеского короля на крайнюю линию, а затем можно подвести поближе и объявить мат, но быстрее выигрыш достигается совместными действиями ферзя и короля.</w:t>
      </w:r>
    </w:p>
    <w:p w:rsid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lastRenderedPageBreak/>
        <w:t xml:space="preserve">- Вам понравилось? Ребят, а кто ходит в шахматную школу? В нашем городе по улице </w:t>
      </w:r>
      <w:proofErr w:type="spellStart"/>
      <w:r w:rsidRPr="007558BE">
        <w:rPr>
          <w:rFonts w:ascii="Times New Roman" w:eastAsia="Calibri" w:hAnsi="Times New Roman"/>
          <w:sz w:val="20"/>
          <w:szCs w:val="20"/>
          <w:lang w:eastAsia="en-US"/>
        </w:rPr>
        <w:t>Садриева</w:t>
      </w:r>
      <w:proofErr w:type="spellEnd"/>
      <w:r w:rsidRPr="007558BE">
        <w:rPr>
          <w:rFonts w:ascii="Times New Roman" w:eastAsia="Calibri" w:hAnsi="Times New Roman"/>
          <w:sz w:val="20"/>
          <w:szCs w:val="20"/>
          <w:lang w:eastAsia="en-US"/>
        </w:rPr>
        <w:t xml:space="preserve">  д. 23 находится Шахматный клуб. Кто заинтересовался может с родителями посетить и записаться в клуб и научиться играть профессионально, ездить на турниры по шахматам, встречаться с интересными людьми (Приложение 8).</w:t>
      </w:r>
    </w:p>
    <w:p w:rsidR="00D55135" w:rsidRDefault="00D55135" w:rsidP="008C0A88">
      <w:pPr>
        <w:spacing w:after="0" w:line="240" w:lineRule="auto"/>
        <w:outlineLvl w:val="1"/>
        <w:rPr>
          <w:rFonts w:ascii="Times New Roman" w:eastAsia="Calibri" w:hAnsi="Times New Roman"/>
          <w:sz w:val="20"/>
          <w:szCs w:val="20"/>
          <w:lang w:eastAsia="en-US"/>
        </w:rPr>
      </w:pPr>
    </w:p>
    <w:p w:rsidR="00D55135" w:rsidRDefault="00D55135" w:rsidP="008C0A88">
      <w:pPr>
        <w:spacing w:after="0" w:line="240" w:lineRule="auto"/>
        <w:outlineLvl w:val="1"/>
        <w:rPr>
          <w:rFonts w:ascii="Times New Roman" w:eastAsia="Calibri" w:hAnsi="Times New Roman"/>
          <w:sz w:val="20"/>
          <w:szCs w:val="20"/>
          <w:lang w:eastAsia="en-US"/>
        </w:rPr>
      </w:pPr>
    </w:p>
    <w:p w:rsidR="008C0A88" w:rsidRPr="008C0A88" w:rsidRDefault="00D55135" w:rsidP="008C0A88">
      <w:pPr>
        <w:spacing w:after="0" w:line="240" w:lineRule="auto"/>
        <w:outlineLvl w:val="1"/>
        <w:rPr>
          <w:rFonts w:ascii="Times New Roman" w:eastAsia="MS Mincho" w:hAnsi="Times New Roman"/>
          <w:sz w:val="20"/>
          <w:szCs w:val="20"/>
          <w:lang w:eastAsia="ja-JP"/>
        </w:rPr>
      </w:pPr>
      <w:r>
        <w:rPr>
          <w:rFonts w:ascii="Times New Roman" w:eastAsia="Calibri" w:hAnsi="Times New Roman"/>
          <w:sz w:val="20"/>
          <w:szCs w:val="20"/>
          <w:lang w:eastAsia="en-US"/>
        </w:rPr>
        <w:t>Окружающий мир</w:t>
      </w:r>
      <w:r w:rsidR="008C0A88" w:rsidRPr="008C0A88">
        <w:rPr>
          <w:rFonts w:ascii="Times New Roman" w:eastAsia="MS Mincho" w:hAnsi="Times New Roman"/>
          <w:sz w:val="20"/>
          <w:szCs w:val="20"/>
          <w:lang w:eastAsia="ja-JP"/>
        </w:rPr>
        <w:t>.</w:t>
      </w:r>
    </w:p>
    <w:p w:rsidR="008C0A88" w:rsidRPr="008C0A88" w:rsidRDefault="008C0A88" w:rsidP="008C0A88">
      <w:pPr>
        <w:spacing w:after="0" w:line="240" w:lineRule="auto"/>
        <w:outlineLvl w:val="1"/>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Тема урока: «Опасные  животные. </w:t>
      </w:r>
      <w:r w:rsidRPr="008C0A88">
        <w:rPr>
          <w:rFonts w:ascii="Times New Roman" w:hAnsi="Times New Roman"/>
          <w:color w:val="00000A"/>
          <w:sz w:val="20"/>
          <w:szCs w:val="20"/>
        </w:rPr>
        <w:t xml:space="preserve">Шах </w:t>
      </w:r>
      <w:r w:rsidRPr="008C0A88">
        <w:rPr>
          <w:rFonts w:ascii="Times New Roman" w:eastAsia="MS Mincho" w:hAnsi="Times New Roman"/>
          <w:color w:val="000000"/>
          <w:sz w:val="20"/>
          <w:szCs w:val="20"/>
          <w:lang w:eastAsia="ja-JP"/>
        </w:rPr>
        <w:t>и защита от  шаха</w:t>
      </w:r>
      <w:r w:rsidRPr="008C0A88">
        <w:rPr>
          <w:rFonts w:ascii="Times New Roman" w:hAnsi="Times New Roman"/>
          <w:color w:val="00000A"/>
          <w:sz w:val="20"/>
          <w:szCs w:val="20"/>
        </w:rPr>
        <w:t>»</w:t>
      </w:r>
    </w:p>
    <w:p w:rsidR="008C0A88" w:rsidRPr="008C0A88" w:rsidRDefault="008C0A88" w:rsidP="008C0A88">
      <w:pPr>
        <w:spacing w:after="0" w:line="240" w:lineRule="auto"/>
        <w:outlineLvl w:val="1"/>
        <w:rPr>
          <w:rFonts w:ascii="Times New Roman" w:eastAsia="MS Mincho" w:hAnsi="Times New Roman"/>
          <w:b/>
          <w:sz w:val="20"/>
          <w:szCs w:val="20"/>
          <w:lang w:eastAsia="ja-JP"/>
        </w:rPr>
      </w:pPr>
      <w:r w:rsidRPr="008C0A88">
        <w:rPr>
          <w:rFonts w:ascii="Times New Roman" w:eastAsia="MS Mincho" w:hAnsi="Times New Roman"/>
          <w:sz w:val="20"/>
          <w:szCs w:val="20"/>
          <w:lang w:eastAsia="ja-JP"/>
        </w:rPr>
        <w:t xml:space="preserve">Цель занятия: формировать основные понятия об опасностях в лесу, о встрече со зверем. Меры предосторожности и оказания первой помощи. </w:t>
      </w:r>
      <w:r w:rsidRPr="008C0A88">
        <w:rPr>
          <w:rFonts w:ascii="Times New Roman" w:hAnsi="Times New Roman"/>
          <w:color w:val="000000"/>
          <w:sz w:val="20"/>
          <w:szCs w:val="20"/>
        </w:rPr>
        <w:t>Дать понятие, что шах – это нападение на неприятельского короля.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Задачи: </w:t>
      </w:r>
    </w:p>
    <w:p w:rsidR="008C0A88" w:rsidRPr="008C0A88" w:rsidRDefault="008C0A88" w:rsidP="008C0A88">
      <w:pPr>
        <w:spacing w:after="0" w:line="240" w:lineRule="auto"/>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Образовательные:</w:t>
      </w:r>
    </w:p>
    <w:p w:rsidR="008C0A88" w:rsidRPr="008C0A88" w:rsidRDefault="008C0A88" w:rsidP="00120DEC">
      <w:pPr>
        <w:numPr>
          <w:ilvl w:val="0"/>
          <w:numId w:val="27"/>
        </w:numPr>
        <w:tabs>
          <w:tab w:val="left" w:pos="0"/>
        </w:tabs>
        <w:spacing w:after="0" w:line="240" w:lineRule="auto"/>
        <w:ind w:left="426" w:hanging="426"/>
        <w:contextualSpacing/>
        <w:rPr>
          <w:rFonts w:ascii="Times New Roman" w:eastAsia="MS Mincho" w:hAnsi="Times New Roman"/>
          <w:sz w:val="20"/>
          <w:szCs w:val="20"/>
          <w:lang w:eastAsia="ja-JP"/>
        </w:rPr>
      </w:pPr>
      <w:r>
        <w:rPr>
          <w:rFonts w:ascii="Times New Roman" w:eastAsia="MS Mincho" w:hAnsi="Times New Roman"/>
          <w:sz w:val="20"/>
          <w:szCs w:val="20"/>
          <w:lang w:eastAsia="ja-JP"/>
        </w:rPr>
        <w:t xml:space="preserve"> </w:t>
      </w:r>
      <w:r w:rsidRPr="008C0A88">
        <w:rPr>
          <w:rFonts w:ascii="Times New Roman" w:eastAsia="MS Mincho" w:hAnsi="Times New Roman"/>
          <w:sz w:val="20"/>
          <w:szCs w:val="20"/>
          <w:lang w:eastAsia="ja-JP"/>
        </w:rPr>
        <w:t>формировать основные понятия об опасностях в лесу, о встрече со зверем.</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2.</w:t>
      </w:r>
      <w:r w:rsidRPr="008C0A88">
        <w:rPr>
          <w:rFonts w:ascii="Times New Roman" w:eastAsia="MS Mincho" w:hAnsi="Times New Roman"/>
          <w:sz w:val="20"/>
          <w:szCs w:val="20"/>
          <w:lang w:eastAsia="ja-JP"/>
        </w:rPr>
        <w:tab/>
      </w:r>
      <w:r w:rsidRPr="008C0A88">
        <w:rPr>
          <w:rFonts w:ascii="Times New Roman" w:eastAsia="MS Mincho" w:hAnsi="Times New Roman"/>
          <w:color w:val="000000"/>
          <w:sz w:val="20"/>
          <w:szCs w:val="20"/>
          <w:lang w:eastAsia="ja-JP"/>
        </w:rPr>
        <w:t>Расширить знания учеников о понятиях «шах», познакомить с тремя способами защиты от шаха</w:t>
      </w:r>
      <w:r w:rsidRPr="008C0A88">
        <w:rPr>
          <w:rFonts w:ascii="Times New Roman" w:eastAsia="MS Mincho" w:hAnsi="Times New Roman"/>
          <w:sz w:val="20"/>
          <w:szCs w:val="20"/>
          <w:lang w:eastAsia="ja-JP"/>
        </w:rPr>
        <w:t>.</w:t>
      </w:r>
    </w:p>
    <w:p w:rsidR="008C0A88" w:rsidRPr="008C0A88" w:rsidRDefault="008C0A88" w:rsidP="008C0A88">
      <w:pPr>
        <w:spacing w:after="0" w:line="240" w:lineRule="auto"/>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Воспитательные: </w:t>
      </w:r>
    </w:p>
    <w:p w:rsidR="008C0A88" w:rsidRPr="008C0A88" w:rsidRDefault="008C0A88" w:rsidP="00120DEC">
      <w:pPr>
        <w:numPr>
          <w:ilvl w:val="0"/>
          <w:numId w:val="28"/>
        </w:numPr>
        <w:spacing w:after="0" w:line="240" w:lineRule="auto"/>
        <w:ind w:left="284" w:hanging="284"/>
        <w:contextualSpacing/>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Воспитывать бережное отношение к природе.</w:t>
      </w:r>
    </w:p>
    <w:p w:rsidR="008C0A88" w:rsidRPr="008C0A88" w:rsidRDefault="008C0A88" w:rsidP="008C0A88">
      <w:pPr>
        <w:spacing w:after="0" w:line="240" w:lineRule="auto"/>
        <w:ind w:left="1065"/>
        <w:contextualSpacing/>
        <w:rPr>
          <w:rFonts w:ascii="Times New Roman" w:eastAsia="MS Mincho" w:hAnsi="Times New Roman"/>
          <w:sz w:val="20"/>
          <w:szCs w:val="20"/>
          <w:lang w:eastAsia="ja-JP"/>
        </w:rPr>
      </w:pPr>
    </w:p>
    <w:p w:rsidR="008C0A88" w:rsidRPr="008C0A88" w:rsidRDefault="008C0A88" w:rsidP="00120DEC">
      <w:pPr>
        <w:numPr>
          <w:ilvl w:val="0"/>
          <w:numId w:val="28"/>
        </w:numPr>
        <w:spacing w:before="100" w:beforeAutospacing="1" w:after="100" w:afterAutospacing="1" w:line="240" w:lineRule="auto"/>
        <w:contextualSpacing/>
        <w:rPr>
          <w:rFonts w:ascii="Times New Roman" w:hAnsi="Times New Roman"/>
          <w:color w:val="000000"/>
          <w:sz w:val="20"/>
          <w:szCs w:val="20"/>
        </w:rPr>
      </w:pPr>
      <w:r w:rsidRPr="008C0A88">
        <w:rPr>
          <w:rFonts w:ascii="Times New Roman" w:hAnsi="Times New Roman"/>
          <w:color w:val="000000"/>
          <w:sz w:val="20"/>
          <w:szCs w:val="20"/>
        </w:rPr>
        <w:t>Воспитание интереса к шахматам, привитие любви к игре. Развитие умения думать, составлять план действий «в уме», расширение кругозора, внимательности и наблюдательности.</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Развивающие:</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w:t>
      </w:r>
      <w:r w:rsidRPr="008C0A88">
        <w:rPr>
          <w:rFonts w:ascii="Times New Roman" w:hAnsi="Times New Roman"/>
          <w:color w:val="000000"/>
          <w:sz w:val="20"/>
          <w:szCs w:val="20"/>
        </w:rPr>
        <w:t xml:space="preserve"> Закрепление изученных тем: названия всех фигур, их ходы, их место в начальном положении;</w:t>
      </w:r>
    </w:p>
    <w:p w:rsidR="008C0A88" w:rsidRDefault="008C0A88" w:rsidP="008C0A88">
      <w:pPr>
        <w:spacing w:after="0" w:line="240" w:lineRule="auto"/>
        <w:ind w:firstLine="567"/>
        <w:jc w:val="both"/>
        <w:rPr>
          <w:rFonts w:ascii="Times New Roman" w:hAnsi="Times New Roman"/>
          <w:color w:val="000000"/>
          <w:sz w:val="20"/>
          <w:szCs w:val="20"/>
        </w:rPr>
      </w:pPr>
      <w:r w:rsidRPr="008C0A88">
        <w:rPr>
          <w:rFonts w:ascii="Times New Roman" w:eastAsia="MS Mincho" w:hAnsi="Times New Roman"/>
          <w:color w:val="000000"/>
          <w:sz w:val="20"/>
          <w:szCs w:val="20"/>
          <w:lang w:eastAsia="ja-JP"/>
        </w:rPr>
        <w:t xml:space="preserve">Оборудование: интерактивная доска, проектор, плакат «опасности в лесу», </w:t>
      </w:r>
      <w:r w:rsidRPr="008C0A88">
        <w:rPr>
          <w:rFonts w:ascii="Times New Roman" w:hAnsi="Times New Roman"/>
          <w:color w:val="000000"/>
          <w:sz w:val="20"/>
          <w:szCs w:val="20"/>
        </w:rPr>
        <w:t xml:space="preserve"> демонстрационная доска; наборы шахматных фигур, загадки.</w:t>
      </w:r>
    </w:p>
    <w:p w:rsidR="008C0A88" w:rsidRPr="008C0A88" w:rsidRDefault="008C0A88" w:rsidP="008C0A88">
      <w:pPr>
        <w:spacing w:after="0" w:line="240" w:lineRule="auto"/>
        <w:ind w:firstLine="426"/>
        <w:jc w:val="both"/>
        <w:rPr>
          <w:rFonts w:ascii="Times New Roman" w:eastAsia="MS Mincho" w:hAnsi="Times New Roman"/>
          <w:b/>
          <w:sz w:val="20"/>
          <w:szCs w:val="20"/>
          <w:lang w:eastAsia="ja-JP"/>
        </w:rPr>
      </w:pPr>
      <w:r w:rsidRPr="008C0A88">
        <w:rPr>
          <w:rFonts w:ascii="Times New Roman" w:eastAsia="MS Mincho" w:hAnsi="Times New Roman"/>
          <w:b/>
          <w:sz w:val="20"/>
          <w:szCs w:val="20"/>
          <w:lang w:eastAsia="ja-JP"/>
        </w:rPr>
        <w:t>Ход занятия</w:t>
      </w:r>
    </w:p>
    <w:p w:rsidR="008C0A88" w:rsidRPr="008C0A88" w:rsidRDefault="008C0A88" w:rsidP="008C0A88">
      <w:pPr>
        <w:numPr>
          <w:ilvl w:val="0"/>
          <w:numId w:val="26"/>
        </w:numPr>
        <w:spacing w:after="0" w:line="240" w:lineRule="auto"/>
        <w:jc w:val="both"/>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Организационный момент  (готовность воспитанников к занятию): 1-3 мин.</w:t>
      </w:r>
    </w:p>
    <w:p w:rsidR="008C0A88" w:rsidRPr="008C0A88" w:rsidRDefault="008C0A88" w:rsidP="008C0A88">
      <w:pPr>
        <w:numPr>
          <w:ilvl w:val="0"/>
          <w:numId w:val="26"/>
        </w:numPr>
        <w:spacing w:after="0" w:line="240" w:lineRule="auto"/>
        <w:jc w:val="both"/>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Актуализация знаний. Постановка целей и задач занятия. Настроить учащихся на работу, объяснить, что нового они узнают на занятии: 3-5 мин.</w:t>
      </w:r>
    </w:p>
    <w:p w:rsidR="008C0A88" w:rsidRPr="008C0A88" w:rsidRDefault="008C0A88" w:rsidP="008C0A88">
      <w:pPr>
        <w:numPr>
          <w:ilvl w:val="0"/>
          <w:numId w:val="26"/>
        </w:numPr>
        <w:spacing w:after="0" w:line="240" w:lineRule="auto"/>
        <w:jc w:val="both"/>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Основная часть</w:t>
      </w:r>
    </w:p>
    <w:p w:rsidR="008C0A88" w:rsidRPr="008C0A88" w:rsidRDefault="008C0A88" w:rsidP="008C0A88">
      <w:pPr>
        <w:numPr>
          <w:ilvl w:val="0"/>
          <w:numId w:val="26"/>
        </w:numPr>
        <w:spacing w:after="0" w:line="240" w:lineRule="auto"/>
        <w:jc w:val="both"/>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Динамическая пауза</w:t>
      </w:r>
    </w:p>
    <w:p w:rsidR="008C0A88" w:rsidRPr="008C0A88" w:rsidRDefault="008C0A88" w:rsidP="008C0A88">
      <w:pPr>
        <w:numPr>
          <w:ilvl w:val="0"/>
          <w:numId w:val="26"/>
        </w:numPr>
        <w:spacing w:after="0" w:line="240" w:lineRule="auto"/>
        <w:jc w:val="both"/>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Закрепление материала</w:t>
      </w:r>
    </w:p>
    <w:p w:rsidR="008C0A88" w:rsidRPr="008C0A88" w:rsidRDefault="008C0A88" w:rsidP="008C0A88">
      <w:pPr>
        <w:numPr>
          <w:ilvl w:val="0"/>
          <w:numId w:val="26"/>
        </w:numPr>
        <w:spacing w:after="0" w:line="240" w:lineRule="auto"/>
        <w:jc w:val="both"/>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Рефлексия</w:t>
      </w:r>
    </w:p>
    <w:p w:rsidR="008C0A88" w:rsidRDefault="008C0A88" w:rsidP="008C0A88">
      <w:pPr>
        <w:shd w:val="clear" w:color="auto" w:fill="FFFFFF"/>
        <w:spacing w:after="0" w:line="240" w:lineRule="auto"/>
        <w:rPr>
          <w:rFonts w:ascii="Times New Roman" w:eastAsia="MS Mincho" w:hAnsi="Times New Roman"/>
          <w:sz w:val="20"/>
          <w:szCs w:val="20"/>
          <w:lang w:eastAsia="ja-JP"/>
        </w:rPr>
      </w:pPr>
      <w:r>
        <w:rPr>
          <w:rFonts w:ascii="Times New Roman" w:eastAsia="MS Mincho" w:hAnsi="Times New Roman"/>
          <w:sz w:val="20"/>
          <w:szCs w:val="20"/>
          <w:lang w:eastAsia="ja-JP"/>
        </w:rPr>
        <w:t>Учитель</w:t>
      </w:r>
      <w:r w:rsidRPr="008C0A88">
        <w:rPr>
          <w:rFonts w:ascii="Times New Roman" w:eastAsia="MS Mincho" w:hAnsi="Times New Roman"/>
          <w:sz w:val="20"/>
          <w:szCs w:val="20"/>
          <w:lang w:eastAsia="ja-JP"/>
        </w:rPr>
        <w:t>: Здравствуйте, ребята. Сегодня на занятии у нас будет много интересного.</w:t>
      </w:r>
      <w:r w:rsidRPr="008C0A88">
        <w:rPr>
          <w:rFonts w:ascii="Times New Roman" w:eastAsia="MS Mincho" w:hAnsi="Times New Roman"/>
          <w:color w:val="000000"/>
          <w:sz w:val="20"/>
          <w:szCs w:val="20"/>
          <w:lang w:eastAsia="ja-JP"/>
        </w:rPr>
        <w:t xml:space="preserve">  Австрийский писатель Стефан </w:t>
      </w:r>
      <w:proofErr w:type="spellStart"/>
      <w:r w:rsidRPr="008C0A88">
        <w:rPr>
          <w:rFonts w:ascii="Times New Roman" w:eastAsia="MS Mincho" w:hAnsi="Times New Roman"/>
          <w:color w:val="000000"/>
          <w:sz w:val="20"/>
          <w:szCs w:val="20"/>
          <w:lang w:eastAsia="ja-JP"/>
        </w:rPr>
        <w:t>Цвейк</w:t>
      </w:r>
      <w:proofErr w:type="spellEnd"/>
      <w:r w:rsidRPr="008C0A88">
        <w:rPr>
          <w:rFonts w:ascii="Times New Roman" w:eastAsia="MS Mincho" w:hAnsi="Times New Roman"/>
          <w:color w:val="000000"/>
          <w:sz w:val="20"/>
          <w:szCs w:val="20"/>
          <w:lang w:eastAsia="ja-JP"/>
        </w:rPr>
        <w:t xml:space="preserve"> писал: «Единственная игра, которая принадлежит всем народам и всем эпохам… Она и древняя и вечно новая»</w:t>
      </w:r>
    </w:p>
    <w:p w:rsidR="008C0A88" w:rsidRPr="008C0A88" w:rsidRDefault="008C0A88" w:rsidP="008C0A88">
      <w:pPr>
        <w:shd w:val="clear" w:color="auto" w:fill="FFFFFF"/>
        <w:spacing w:after="0" w:line="240" w:lineRule="auto"/>
        <w:rPr>
          <w:rFonts w:ascii="Times New Roman" w:eastAsia="MS Mincho" w:hAnsi="Times New Roman"/>
          <w:sz w:val="20"/>
          <w:szCs w:val="20"/>
          <w:lang w:eastAsia="ja-JP"/>
        </w:rPr>
      </w:pPr>
      <w:r w:rsidRPr="008C0A88">
        <w:rPr>
          <w:rFonts w:ascii="Times New Roman" w:eastAsia="MS Mincho" w:hAnsi="Times New Roman"/>
          <w:color w:val="000000"/>
          <w:sz w:val="20"/>
          <w:szCs w:val="20"/>
          <w:lang w:eastAsia="ja-JP"/>
        </w:rPr>
        <w:t>- Что это за игра? (Шахматы)</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Давайте для начала поиграем в игру «Убери лишнее слово».</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Игра (на доске написаны слова, и учащиеся должны убрать лишние слова).</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На доске написаны слова:</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Лиса, мат, волк, крокодил, медведь, змея, шах, клещ, скорпион.</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Найдите лишние слова? (шах,  мат.)</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Почему они лишние?   (Обозначают способ игры в шахматах.)</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Какие предметы обозначают оставшиеся слова?   (Предметы природы или животные).</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А какие это животные? (Дикие и очень опасные).</w:t>
      </w:r>
    </w:p>
    <w:p w:rsidR="008C0A88" w:rsidRP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Чем опасны дикие животные для людей? (Они могут напасть на человека?</w:t>
      </w:r>
    </w:p>
    <w:p w:rsid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Какие существуют способы защиты от таких животных? Давайте вспомним. (1.Использовать защитные средства, крема, мази, спреи. 2.не подходить близко к опасным животным. 3. Не гулять в незнакомых местах и т.д.).</w:t>
      </w:r>
    </w:p>
    <w:p w:rsidR="008C0A88" w:rsidRDefault="008C0A88" w:rsidP="008C0A88">
      <w:pPr>
        <w:spacing w:after="0" w:line="240" w:lineRule="auto"/>
        <w:ind w:firstLine="426"/>
        <w:jc w:val="both"/>
        <w:rPr>
          <w:rFonts w:ascii="Times New Roman" w:eastAsia="MS Mincho" w:hAnsi="Times New Roman"/>
          <w:sz w:val="20"/>
          <w:szCs w:val="20"/>
          <w:lang w:eastAsia="ja-JP"/>
        </w:rPr>
      </w:pPr>
      <w:r w:rsidRPr="008C0A88">
        <w:rPr>
          <w:rFonts w:ascii="Times New Roman" w:hAnsi="Times New Roman"/>
          <w:b/>
          <w:bCs/>
          <w:color w:val="000000"/>
          <w:sz w:val="20"/>
          <w:szCs w:val="20"/>
        </w:rPr>
        <w:t xml:space="preserve">Изучение нового материала. </w:t>
      </w:r>
    </w:p>
    <w:p w:rsidR="008C0A88" w:rsidRDefault="008C0A88" w:rsidP="008C0A88">
      <w:pPr>
        <w:spacing w:after="0" w:line="240" w:lineRule="auto"/>
        <w:jc w:val="both"/>
        <w:rPr>
          <w:rFonts w:ascii="Times New Roman" w:eastAsia="MS Mincho" w:hAnsi="Times New Roman"/>
          <w:sz w:val="20"/>
          <w:szCs w:val="20"/>
          <w:lang w:eastAsia="ja-JP"/>
        </w:rPr>
      </w:pPr>
      <w:r w:rsidRPr="008C0A88">
        <w:rPr>
          <w:rFonts w:ascii="Times New Roman" w:hAnsi="Times New Roman"/>
          <w:color w:val="000000"/>
          <w:sz w:val="20"/>
          <w:szCs w:val="20"/>
        </w:rPr>
        <w:t>Какое слово вам ещё не знакомо? Не встречалось на наших уроках? </w:t>
      </w:r>
      <w:r w:rsidRPr="008C0A88">
        <w:rPr>
          <w:rFonts w:ascii="Times New Roman" w:hAnsi="Times New Roman"/>
          <w:b/>
          <w:bCs/>
          <w:color w:val="000000"/>
          <w:sz w:val="20"/>
          <w:szCs w:val="20"/>
        </w:rPr>
        <w:t>(ШАХ)</w:t>
      </w:r>
    </w:p>
    <w:p w:rsidR="008C0A88" w:rsidRDefault="008C0A88" w:rsidP="008C0A88">
      <w:pPr>
        <w:spacing w:after="0" w:line="240" w:lineRule="auto"/>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Как вы думаете,  что означает  шах в игре в шахматы? Давайте найдем термин слова «Шах» в словаре. (Шах — это шахматный термин, который означает нападение на короля неприятельской стороны с угрозой его взятия на следующем ходу).</w:t>
      </w:r>
    </w:p>
    <w:p w:rsidR="008C0A88" w:rsidRDefault="008C0A88" w:rsidP="008C0A88">
      <w:pPr>
        <w:spacing w:after="0" w:line="240" w:lineRule="auto"/>
        <w:jc w:val="both"/>
        <w:rPr>
          <w:rFonts w:ascii="Times New Roman" w:eastAsia="MS Mincho" w:hAnsi="Times New Roman"/>
          <w:sz w:val="20"/>
          <w:szCs w:val="20"/>
          <w:lang w:eastAsia="ja-JP"/>
        </w:rPr>
      </w:pPr>
      <w:r w:rsidRPr="008C0A88">
        <w:rPr>
          <w:rFonts w:ascii="Times New Roman" w:hAnsi="Times New Roman"/>
          <w:color w:val="000000"/>
          <w:sz w:val="20"/>
          <w:szCs w:val="20"/>
        </w:rPr>
        <w:t>-Какие же задачи поставите перед собой на данный урок?</w:t>
      </w:r>
      <w:r w:rsidRPr="008C0A88">
        <w:rPr>
          <w:rFonts w:ascii="Times New Roman" w:hAnsi="Times New Roman"/>
          <w:bCs/>
          <w:color w:val="000000"/>
          <w:sz w:val="20"/>
          <w:szCs w:val="20"/>
        </w:rPr>
        <w:t>(что такое шах? Какими фигурами поставить шах? Как защитить от шаха короля).</w:t>
      </w:r>
    </w:p>
    <w:p w:rsidR="008C0A88" w:rsidRDefault="008C0A88" w:rsidP="008C0A88">
      <w:pPr>
        <w:spacing w:after="0" w:line="240" w:lineRule="auto"/>
        <w:jc w:val="both"/>
        <w:rPr>
          <w:rFonts w:ascii="Times New Roman" w:eastAsia="MS Mincho" w:hAnsi="Times New Roman"/>
          <w:sz w:val="20"/>
          <w:szCs w:val="20"/>
          <w:lang w:eastAsia="ja-JP"/>
        </w:rPr>
      </w:pPr>
      <w:r w:rsidRPr="008C0A88">
        <w:rPr>
          <w:rFonts w:ascii="Times New Roman" w:eastAsia="MS Mincho" w:hAnsi="Times New Roman"/>
          <w:color w:val="000000"/>
          <w:sz w:val="20"/>
          <w:szCs w:val="20"/>
          <w:lang w:eastAsia="ja-JP"/>
        </w:rPr>
        <w:t xml:space="preserve">Познакомимся со способами спасения короля от шаха. Расширим уже имеющиеся знания. </w:t>
      </w:r>
      <w:r w:rsidRPr="008C0A88">
        <w:rPr>
          <w:rFonts w:ascii="Times New Roman" w:hAnsi="Times New Roman"/>
          <w:color w:val="000000"/>
          <w:sz w:val="20"/>
          <w:szCs w:val="20"/>
        </w:rPr>
        <w:t xml:space="preserve">Какими фигурами можно объявить шах? </w:t>
      </w:r>
    </w:p>
    <w:p w:rsidR="008C0A88" w:rsidRDefault="008C0A88" w:rsidP="008C0A88">
      <w:pPr>
        <w:spacing w:after="0" w:line="240" w:lineRule="auto"/>
        <w:jc w:val="both"/>
        <w:rPr>
          <w:rFonts w:ascii="Times New Roman" w:eastAsia="MS Mincho" w:hAnsi="Times New Roman"/>
          <w:sz w:val="20"/>
          <w:szCs w:val="20"/>
          <w:lang w:eastAsia="ja-JP"/>
        </w:rPr>
      </w:pPr>
      <w:r w:rsidRPr="008C0A88">
        <w:rPr>
          <w:rFonts w:ascii="Times New Roman" w:hAnsi="Times New Roman"/>
          <w:b/>
          <w:bCs/>
          <w:color w:val="000000"/>
          <w:sz w:val="20"/>
          <w:szCs w:val="20"/>
        </w:rPr>
        <w:t>Демонстрационная доска.</w:t>
      </w:r>
    </w:p>
    <w:p w:rsidR="008C0A88" w:rsidRDefault="008C0A88" w:rsidP="008C0A88">
      <w:pPr>
        <w:spacing w:after="0" w:line="240" w:lineRule="auto"/>
        <w:jc w:val="both"/>
        <w:rPr>
          <w:rFonts w:ascii="Times New Roman" w:eastAsia="MS Mincho" w:hAnsi="Times New Roman"/>
          <w:sz w:val="20"/>
          <w:szCs w:val="20"/>
          <w:lang w:eastAsia="ja-JP"/>
        </w:rPr>
      </w:pPr>
      <w:r w:rsidRPr="008C0A88">
        <w:rPr>
          <w:rFonts w:ascii="Times New Roman" w:hAnsi="Times New Roman"/>
          <w:b/>
          <w:bCs/>
          <w:color w:val="000000"/>
          <w:sz w:val="20"/>
          <w:szCs w:val="20"/>
        </w:rPr>
        <w:t>1) </w:t>
      </w:r>
      <w:r w:rsidRPr="008C0A88">
        <w:rPr>
          <w:rFonts w:ascii="Times New Roman" w:hAnsi="Times New Roman"/>
          <w:color w:val="000000"/>
          <w:sz w:val="20"/>
          <w:szCs w:val="20"/>
        </w:rPr>
        <w:t>Ставлю на одно из угловых полей белого </w:t>
      </w:r>
      <w:r w:rsidRPr="008C0A88">
        <w:rPr>
          <w:rFonts w:ascii="Times New Roman" w:hAnsi="Times New Roman"/>
          <w:b/>
          <w:bCs/>
          <w:color w:val="000000"/>
          <w:sz w:val="20"/>
          <w:szCs w:val="20"/>
        </w:rPr>
        <w:t>ферзя</w:t>
      </w:r>
      <w:r w:rsidRPr="008C0A88">
        <w:rPr>
          <w:rFonts w:ascii="Times New Roman" w:hAnsi="Times New Roman"/>
          <w:color w:val="000000"/>
          <w:sz w:val="20"/>
          <w:szCs w:val="20"/>
        </w:rPr>
        <w:t xml:space="preserve">, а на другое – чёрного короля. </w:t>
      </w:r>
      <w:r w:rsidRPr="008C0A88">
        <w:rPr>
          <w:rFonts w:ascii="Times New Roman" w:hAnsi="Times New Roman"/>
          <w:b/>
          <w:bCs/>
          <w:color w:val="000000"/>
          <w:sz w:val="20"/>
          <w:szCs w:val="20"/>
        </w:rPr>
        <w:t>Вот так ферзь нападёт на вражеского короля.</w:t>
      </w:r>
      <w:r w:rsidRPr="008C0A88">
        <w:rPr>
          <w:rFonts w:ascii="Times New Roman" w:hAnsi="Times New Roman"/>
          <w:color w:val="000000"/>
          <w:sz w:val="20"/>
          <w:szCs w:val="20"/>
        </w:rPr>
        <w:t> (</w:t>
      </w:r>
      <w:r w:rsidRPr="008C0A88">
        <w:rPr>
          <w:rFonts w:ascii="Times New Roman" w:hAnsi="Times New Roman"/>
          <w:b/>
          <w:bCs/>
          <w:color w:val="000000"/>
          <w:sz w:val="20"/>
          <w:szCs w:val="20"/>
        </w:rPr>
        <w:t>Показываю на демонстрационной доске.)</w:t>
      </w:r>
    </w:p>
    <w:p w:rsidR="00AA7C38" w:rsidRDefault="008C0A88" w:rsidP="00AA7C38">
      <w:pPr>
        <w:spacing w:after="0" w:line="240" w:lineRule="auto"/>
        <w:jc w:val="both"/>
        <w:rPr>
          <w:rFonts w:ascii="Times New Roman" w:eastAsia="MS Mincho" w:hAnsi="Times New Roman"/>
          <w:sz w:val="20"/>
          <w:szCs w:val="20"/>
          <w:lang w:eastAsia="ja-JP"/>
        </w:rPr>
      </w:pPr>
      <w:r w:rsidRPr="008C0A88">
        <w:rPr>
          <w:rFonts w:ascii="Times New Roman" w:hAnsi="Times New Roman"/>
          <w:b/>
          <w:bCs/>
          <w:color w:val="000000"/>
          <w:sz w:val="20"/>
          <w:szCs w:val="20"/>
        </w:rPr>
        <w:t>2)</w:t>
      </w:r>
      <w:r w:rsidRPr="008C0A88">
        <w:rPr>
          <w:rFonts w:ascii="Times New Roman" w:hAnsi="Times New Roman"/>
          <w:color w:val="000000"/>
          <w:sz w:val="20"/>
          <w:szCs w:val="20"/>
        </w:rPr>
        <w:t xml:space="preserve"> Ставлю на крайних полях любой вертикали или горизонтали располагаю </w:t>
      </w:r>
      <w:r w:rsidRPr="008C0A88">
        <w:rPr>
          <w:rFonts w:ascii="Times New Roman" w:hAnsi="Times New Roman"/>
          <w:b/>
          <w:bCs/>
          <w:color w:val="000000"/>
          <w:sz w:val="20"/>
          <w:szCs w:val="20"/>
        </w:rPr>
        <w:t>белую ладью</w:t>
      </w:r>
      <w:r w:rsidRPr="008C0A88">
        <w:rPr>
          <w:rFonts w:ascii="Times New Roman" w:hAnsi="Times New Roman"/>
          <w:color w:val="000000"/>
          <w:sz w:val="20"/>
          <w:szCs w:val="20"/>
        </w:rPr>
        <w:t> и чёрного короля, показываю </w:t>
      </w:r>
      <w:r w:rsidRPr="008C0A88">
        <w:rPr>
          <w:rFonts w:ascii="Times New Roman" w:hAnsi="Times New Roman"/>
          <w:b/>
          <w:bCs/>
          <w:color w:val="000000"/>
          <w:sz w:val="20"/>
          <w:szCs w:val="20"/>
        </w:rPr>
        <w:t>шах ладьёй. (h8 – Кр.h1)</w:t>
      </w:r>
    </w:p>
    <w:p w:rsidR="00AA7C38" w:rsidRDefault="008C0A88" w:rsidP="00AA7C38">
      <w:pPr>
        <w:spacing w:after="0" w:line="240" w:lineRule="auto"/>
        <w:jc w:val="both"/>
        <w:rPr>
          <w:rFonts w:ascii="Times New Roman" w:eastAsia="MS Mincho" w:hAnsi="Times New Roman"/>
          <w:sz w:val="20"/>
          <w:szCs w:val="20"/>
          <w:lang w:eastAsia="ja-JP"/>
        </w:rPr>
      </w:pPr>
      <w:r w:rsidRPr="008C0A88">
        <w:rPr>
          <w:rFonts w:ascii="Times New Roman" w:hAnsi="Times New Roman"/>
          <w:color w:val="000000"/>
          <w:sz w:val="20"/>
          <w:szCs w:val="20"/>
        </w:rPr>
        <w:lastRenderedPageBreak/>
        <w:t>(</w:t>
      </w:r>
      <w:r w:rsidRPr="008C0A88">
        <w:rPr>
          <w:rFonts w:ascii="Times New Roman" w:hAnsi="Times New Roman"/>
          <w:b/>
          <w:bCs/>
          <w:color w:val="000000"/>
          <w:sz w:val="20"/>
          <w:szCs w:val="20"/>
        </w:rPr>
        <w:t>Показываю на демонстрационной доске.)</w:t>
      </w:r>
    </w:p>
    <w:p w:rsidR="00AA7C38" w:rsidRDefault="008C0A88" w:rsidP="00AA7C38">
      <w:pPr>
        <w:spacing w:after="0" w:line="240" w:lineRule="auto"/>
        <w:jc w:val="both"/>
        <w:rPr>
          <w:rFonts w:ascii="Times New Roman" w:eastAsia="MS Mincho" w:hAnsi="Times New Roman"/>
          <w:sz w:val="20"/>
          <w:szCs w:val="20"/>
          <w:lang w:eastAsia="ja-JP"/>
        </w:rPr>
      </w:pPr>
      <w:r w:rsidRPr="008C0A88">
        <w:rPr>
          <w:rFonts w:ascii="Times New Roman" w:hAnsi="Times New Roman"/>
          <w:b/>
          <w:bCs/>
          <w:color w:val="000000"/>
          <w:sz w:val="20"/>
          <w:szCs w:val="20"/>
        </w:rPr>
        <w:t>3)</w:t>
      </w:r>
      <w:r w:rsidRPr="008C0A88">
        <w:rPr>
          <w:rFonts w:ascii="Times New Roman" w:hAnsi="Times New Roman"/>
          <w:color w:val="000000"/>
          <w:sz w:val="20"/>
          <w:szCs w:val="20"/>
        </w:rPr>
        <w:t> Показываю шах </w:t>
      </w:r>
      <w:r w:rsidRPr="008C0A88">
        <w:rPr>
          <w:rFonts w:ascii="Times New Roman" w:hAnsi="Times New Roman"/>
          <w:b/>
          <w:bCs/>
          <w:color w:val="000000"/>
          <w:sz w:val="20"/>
          <w:szCs w:val="20"/>
        </w:rPr>
        <w:t>слоном</w:t>
      </w:r>
      <w:r w:rsidRPr="008C0A88">
        <w:rPr>
          <w:rFonts w:ascii="Times New Roman" w:hAnsi="Times New Roman"/>
          <w:color w:val="000000"/>
          <w:sz w:val="20"/>
          <w:szCs w:val="20"/>
        </w:rPr>
        <w:t>: </w:t>
      </w:r>
      <w:r w:rsidRPr="008C0A88">
        <w:rPr>
          <w:rFonts w:ascii="Times New Roman" w:hAnsi="Times New Roman"/>
          <w:b/>
          <w:bCs/>
          <w:color w:val="000000"/>
          <w:sz w:val="20"/>
          <w:szCs w:val="20"/>
        </w:rPr>
        <w:t xml:space="preserve">Белый </w:t>
      </w:r>
      <w:proofErr w:type="spellStart"/>
      <w:r w:rsidRPr="008C0A88">
        <w:rPr>
          <w:rFonts w:ascii="Times New Roman" w:hAnsi="Times New Roman"/>
          <w:b/>
          <w:bCs/>
          <w:color w:val="000000"/>
          <w:sz w:val="20"/>
          <w:szCs w:val="20"/>
        </w:rPr>
        <w:t>белопольный</w:t>
      </w:r>
      <w:proofErr w:type="spellEnd"/>
      <w:r w:rsidRPr="008C0A88">
        <w:rPr>
          <w:rFonts w:ascii="Times New Roman" w:hAnsi="Times New Roman"/>
          <w:b/>
          <w:bCs/>
          <w:color w:val="000000"/>
          <w:sz w:val="20"/>
          <w:szCs w:val="20"/>
        </w:rPr>
        <w:t xml:space="preserve"> слон (а8) объявил шах королю.(</w:t>
      </w:r>
      <w:proofErr w:type="spellStart"/>
      <w:r w:rsidRPr="008C0A88">
        <w:rPr>
          <w:rFonts w:ascii="Times New Roman" w:hAnsi="Times New Roman"/>
          <w:b/>
          <w:bCs/>
          <w:color w:val="000000"/>
          <w:sz w:val="20"/>
          <w:szCs w:val="20"/>
        </w:rPr>
        <w:t>Кр</w:t>
      </w:r>
      <w:proofErr w:type="spellEnd"/>
      <w:r w:rsidRPr="008C0A88">
        <w:rPr>
          <w:rFonts w:ascii="Times New Roman" w:hAnsi="Times New Roman"/>
          <w:b/>
          <w:bCs/>
          <w:color w:val="000000"/>
          <w:sz w:val="20"/>
          <w:szCs w:val="20"/>
        </w:rPr>
        <w:t>. H1)</w:t>
      </w:r>
    </w:p>
    <w:p w:rsidR="00AA7C38" w:rsidRDefault="008C0A88" w:rsidP="00AA7C38">
      <w:pPr>
        <w:spacing w:after="0" w:line="240" w:lineRule="auto"/>
        <w:jc w:val="both"/>
        <w:rPr>
          <w:rFonts w:ascii="Times New Roman" w:eastAsia="MS Mincho" w:hAnsi="Times New Roman"/>
          <w:sz w:val="20"/>
          <w:szCs w:val="20"/>
          <w:lang w:eastAsia="ja-JP"/>
        </w:rPr>
      </w:pPr>
      <w:r w:rsidRPr="008C0A88">
        <w:rPr>
          <w:rFonts w:ascii="Times New Roman" w:hAnsi="Times New Roman"/>
          <w:b/>
          <w:bCs/>
          <w:color w:val="000000"/>
          <w:sz w:val="20"/>
          <w:szCs w:val="20"/>
        </w:rPr>
        <w:t>4)</w:t>
      </w:r>
      <w:r w:rsidRPr="008C0A88">
        <w:rPr>
          <w:rFonts w:ascii="Times New Roman" w:hAnsi="Times New Roman"/>
          <w:color w:val="000000"/>
          <w:sz w:val="20"/>
          <w:szCs w:val="20"/>
        </w:rPr>
        <w:t> Показываю шах к</w:t>
      </w:r>
      <w:r w:rsidRPr="008C0A88">
        <w:rPr>
          <w:rFonts w:ascii="Times New Roman" w:hAnsi="Times New Roman"/>
          <w:b/>
          <w:bCs/>
          <w:color w:val="000000"/>
          <w:sz w:val="20"/>
          <w:szCs w:val="20"/>
        </w:rPr>
        <w:t>онём</w:t>
      </w:r>
      <w:r w:rsidRPr="008C0A88">
        <w:rPr>
          <w:rFonts w:ascii="Times New Roman" w:hAnsi="Times New Roman"/>
          <w:color w:val="000000"/>
          <w:sz w:val="20"/>
          <w:szCs w:val="20"/>
        </w:rPr>
        <w:t>: Белый конь объявит шах королю. (</w:t>
      </w:r>
      <w:r w:rsidRPr="008C0A88">
        <w:rPr>
          <w:rFonts w:ascii="Times New Roman" w:hAnsi="Times New Roman"/>
          <w:b/>
          <w:bCs/>
          <w:color w:val="000000"/>
          <w:sz w:val="20"/>
          <w:szCs w:val="20"/>
        </w:rPr>
        <w:t>g 3- Кр.h1)</w:t>
      </w:r>
    </w:p>
    <w:p w:rsidR="008C0A88" w:rsidRPr="008C0A88" w:rsidRDefault="008C0A88" w:rsidP="00AA7C38">
      <w:pPr>
        <w:spacing w:after="0" w:line="240" w:lineRule="auto"/>
        <w:jc w:val="both"/>
        <w:rPr>
          <w:rFonts w:ascii="Times New Roman" w:eastAsia="MS Mincho" w:hAnsi="Times New Roman"/>
          <w:sz w:val="20"/>
          <w:szCs w:val="20"/>
          <w:lang w:eastAsia="ja-JP"/>
        </w:rPr>
      </w:pPr>
      <w:r w:rsidRPr="008C0A88">
        <w:rPr>
          <w:rFonts w:ascii="Times New Roman" w:hAnsi="Times New Roman"/>
          <w:b/>
          <w:bCs/>
          <w:color w:val="000000"/>
          <w:sz w:val="20"/>
          <w:szCs w:val="20"/>
        </w:rPr>
        <w:t>5)</w:t>
      </w:r>
      <w:r w:rsidRPr="008C0A88">
        <w:rPr>
          <w:rFonts w:ascii="Times New Roman" w:hAnsi="Times New Roman"/>
          <w:color w:val="000000"/>
          <w:sz w:val="20"/>
          <w:szCs w:val="20"/>
        </w:rPr>
        <w:t>Показываю шах </w:t>
      </w:r>
      <w:r w:rsidRPr="008C0A88">
        <w:rPr>
          <w:rFonts w:ascii="Times New Roman" w:hAnsi="Times New Roman"/>
          <w:b/>
          <w:bCs/>
          <w:color w:val="000000"/>
          <w:sz w:val="20"/>
          <w:szCs w:val="20"/>
        </w:rPr>
        <w:t>пешкой</w:t>
      </w:r>
      <w:r w:rsidRPr="008C0A88">
        <w:rPr>
          <w:rFonts w:ascii="Times New Roman" w:hAnsi="Times New Roman"/>
          <w:color w:val="000000"/>
          <w:sz w:val="20"/>
          <w:szCs w:val="20"/>
        </w:rPr>
        <w:t>. </w:t>
      </w:r>
      <w:r w:rsidRPr="008C0A88">
        <w:rPr>
          <w:rFonts w:ascii="Times New Roman" w:hAnsi="Times New Roman"/>
          <w:b/>
          <w:bCs/>
          <w:color w:val="000000"/>
          <w:sz w:val="20"/>
          <w:szCs w:val="20"/>
        </w:rPr>
        <w:t>Запомните!!!</w:t>
      </w:r>
      <w:r w:rsidRPr="008C0A88">
        <w:rPr>
          <w:rFonts w:ascii="Times New Roman" w:hAnsi="Times New Roman"/>
          <w:color w:val="000000"/>
          <w:sz w:val="20"/>
          <w:szCs w:val="20"/>
        </w:rPr>
        <w:t xml:space="preserve"> Пешка объявляет шах только по диагонали. Ходит пешка вперёд, а нападает по диагонали. Король съесть пешку не может, потому что она защищена слоном </w:t>
      </w:r>
      <w:r w:rsidRPr="008C0A88">
        <w:rPr>
          <w:rFonts w:ascii="Times New Roman" w:hAnsi="Times New Roman"/>
          <w:b/>
          <w:bCs/>
          <w:color w:val="000000"/>
          <w:sz w:val="20"/>
          <w:szCs w:val="20"/>
        </w:rPr>
        <w:t xml:space="preserve">(f3- </w:t>
      </w:r>
      <w:proofErr w:type="spellStart"/>
      <w:r w:rsidRPr="008C0A88">
        <w:rPr>
          <w:rFonts w:ascii="Times New Roman" w:hAnsi="Times New Roman"/>
          <w:b/>
          <w:bCs/>
          <w:color w:val="000000"/>
          <w:sz w:val="20"/>
          <w:szCs w:val="20"/>
        </w:rPr>
        <w:t>Кр</w:t>
      </w:r>
      <w:proofErr w:type="spellEnd"/>
      <w:r w:rsidRPr="008C0A88">
        <w:rPr>
          <w:rFonts w:ascii="Times New Roman" w:hAnsi="Times New Roman"/>
          <w:b/>
          <w:bCs/>
          <w:color w:val="000000"/>
          <w:sz w:val="20"/>
          <w:szCs w:val="20"/>
        </w:rPr>
        <w:t xml:space="preserve"> е4) Слона поставить на h1- это защита пешки.</w:t>
      </w:r>
    </w:p>
    <w:p w:rsidR="008C0A88" w:rsidRPr="008C0A88" w:rsidRDefault="008C0A88" w:rsidP="008C0A88">
      <w:pPr>
        <w:spacing w:after="0" w:line="240" w:lineRule="auto"/>
        <w:rPr>
          <w:rFonts w:ascii="Times New Roman" w:eastAsia="MS Mincho" w:hAnsi="Times New Roman"/>
          <w:sz w:val="20"/>
          <w:szCs w:val="20"/>
          <w:lang w:eastAsia="ja-JP"/>
        </w:rPr>
      </w:pPr>
      <w:proofErr w:type="spellStart"/>
      <w:r w:rsidRPr="008C0A88">
        <w:rPr>
          <w:rFonts w:ascii="Times New Roman" w:eastAsia="MS Mincho" w:hAnsi="Times New Roman"/>
          <w:b/>
          <w:bCs/>
          <w:sz w:val="20"/>
          <w:szCs w:val="20"/>
          <w:lang w:eastAsia="ja-JP"/>
        </w:rPr>
        <w:t>Физминутка</w:t>
      </w:r>
      <w:proofErr w:type="spellEnd"/>
      <w:r w:rsidRPr="008C0A88">
        <w:rPr>
          <w:rFonts w:ascii="Times New Roman" w:eastAsia="MS Mincho" w:hAnsi="Times New Roman"/>
          <w:b/>
          <w:bCs/>
          <w:sz w:val="20"/>
          <w:szCs w:val="20"/>
          <w:lang w:eastAsia="ja-JP"/>
        </w:rPr>
        <w:t>. </w:t>
      </w:r>
      <w:r w:rsidRPr="008C0A88">
        <w:rPr>
          <w:rFonts w:ascii="Times New Roman" w:eastAsia="MS Mincho" w:hAnsi="Times New Roman"/>
          <w:sz w:val="20"/>
          <w:szCs w:val="20"/>
          <w:lang w:eastAsia="ja-JP"/>
        </w:rPr>
        <w:t>Я СМОТРЮ НА ПЕРВЫЙ РЯД,</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ПО КРАЯМ ЛАДЬИ СТОЯТ.</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РЯДОМ С НИМИ ДВА КОНЯ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ХИТРО СМОТРЯТ НА МЕНЯ.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МЕЖ КОНЕЙ ЗАКЛЮЧЕНЫ</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НАШИ СЛАВНЫЕ СЛОНЫ.</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И ЕЩЕ ДВА ПОЛЯ ЕСТЬ,</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А НА НИХ КОРОЛЬ И ФЕРЗЬ.</w:t>
      </w:r>
    </w:p>
    <w:p w:rsidR="00AA7C38" w:rsidRDefault="008C0A88" w:rsidP="00AA7C3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А ТЕПЕРЬ БЕЗ СПЕШКИ</w:t>
      </w:r>
      <w:r w:rsidRPr="008C0A88">
        <w:rPr>
          <w:rFonts w:ascii="Times New Roman" w:eastAsia="MS Mincho" w:hAnsi="Times New Roman"/>
          <w:sz w:val="20"/>
          <w:szCs w:val="20"/>
          <w:lang w:eastAsia="ja-JP"/>
        </w:rPr>
        <w:br/>
        <w:t>ИДУТ НА МЕСТО ПЕШКИ.</w:t>
      </w:r>
    </w:p>
    <w:p w:rsidR="008C0A88" w:rsidRPr="008C0A88" w:rsidRDefault="008C0A88" w:rsidP="00AA7C38">
      <w:pPr>
        <w:spacing w:after="0" w:line="240" w:lineRule="auto"/>
        <w:rPr>
          <w:rFonts w:ascii="Times New Roman" w:eastAsia="MS Mincho" w:hAnsi="Times New Roman"/>
          <w:sz w:val="20"/>
          <w:szCs w:val="20"/>
          <w:lang w:eastAsia="ja-JP"/>
        </w:rPr>
      </w:pPr>
      <w:r w:rsidRPr="008C0A88">
        <w:rPr>
          <w:rFonts w:ascii="Times New Roman" w:hAnsi="Times New Roman"/>
          <w:bCs/>
          <w:color w:val="000000"/>
          <w:sz w:val="20"/>
          <w:szCs w:val="20"/>
        </w:rPr>
        <w:t>Появляется 1 слайд со стрелкой.</w:t>
      </w:r>
    </w:p>
    <w:p w:rsidR="00AA7C38" w:rsidRPr="00AA7C3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На данной диаграмме видите шах? (Да) Кто объявил шах королю? (</w:t>
      </w:r>
      <w:r w:rsidRPr="008C0A88">
        <w:rPr>
          <w:rFonts w:ascii="Times New Roman" w:hAnsi="Times New Roman"/>
          <w:color w:val="000000"/>
          <w:sz w:val="20"/>
          <w:szCs w:val="20"/>
        </w:rPr>
        <w:t>Белая ладья)</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1 ученик должен проговорить. Белая ладья b 3 – h3.</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Появляется 2 слайд со стрелкой.</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3 слайд: - Что можете сказать про эту позицию? Ученик должен проговорить</w:t>
      </w:r>
      <w:r w:rsidRPr="008C0A88">
        <w:rPr>
          <w:rFonts w:ascii="Times New Roman" w:hAnsi="Times New Roman"/>
          <w:color w:val="000000"/>
          <w:sz w:val="20"/>
          <w:szCs w:val="20"/>
        </w:rPr>
        <w:t xml:space="preserve">(Белый </w:t>
      </w:r>
      <w:proofErr w:type="spellStart"/>
      <w:r w:rsidRPr="008C0A88">
        <w:rPr>
          <w:rFonts w:ascii="Times New Roman" w:hAnsi="Times New Roman"/>
          <w:color w:val="000000"/>
          <w:sz w:val="20"/>
          <w:szCs w:val="20"/>
        </w:rPr>
        <w:t>белопольный</w:t>
      </w:r>
      <w:proofErr w:type="spellEnd"/>
      <w:r w:rsidRPr="008C0A88">
        <w:rPr>
          <w:rFonts w:ascii="Times New Roman" w:hAnsi="Times New Roman"/>
          <w:color w:val="000000"/>
          <w:sz w:val="20"/>
          <w:szCs w:val="20"/>
        </w:rPr>
        <w:t xml:space="preserve"> слон ( с е 8)объявил шах чёрному королю (b 3).</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Появляется 4 слайд со стрелкой.</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5 слайд. – Существует ли здесь угроза королю? </w:t>
      </w:r>
      <w:r w:rsidRPr="008C0A88">
        <w:rPr>
          <w:rFonts w:ascii="Times New Roman" w:hAnsi="Times New Roman"/>
          <w:color w:val="000000"/>
          <w:sz w:val="20"/>
          <w:szCs w:val="20"/>
        </w:rPr>
        <w:t>(Да)</w:t>
      </w:r>
      <w:r w:rsidRPr="008C0A88">
        <w:rPr>
          <w:rFonts w:ascii="Times New Roman" w:hAnsi="Times New Roman"/>
          <w:bCs/>
          <w:color w:val="000000"/>
          <w:sz w:val="20"/>
          <w:szCs w:val="20"/>
        </w:rPr>
        <w:t> Какой фигурой?</w:t>
      </w:r>
      <w:r w:rsidRPr="008C0A88">
        <w:rPr>
          <w:rFonts w:ascii="Times New Roman" w:hAnsi="Times New Roman"/>
          <w:color w:val="000000"/>
          <w:sz w:val="20"/>
          <w:szCs w:val="20"/>
        </w:rPr>
        <w:t>(Ферзём) Называет ученик.</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Появляется 6 слайд со стрелкой.</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7 слайд.- Здесь кто объявил шах? (Конь)</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Слайд (8) со стрелкой появляется.</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9 слайд. </w:t>
      </w:r>
      <w:r w:rsidRPr="008C0A88">
        <w:rPr>
          <w:rFonts w:ascii="Times New Roman" w:hAnsi="Times New Roman"/>
          <w:color w:val="000000"/>
          <w:sz w:val="20"/>
          <w:szCs w:val="20"/>
        </w:rPr>
        <w:t>Пешка объявила шах королю. (По диагонали)</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10 слайд со стрелкой появляется.</w:t>
      </w:r>
    </w:p>
    <w:p w:rsidR="008C0A88" w:rsidRPr="008C0A88" w:rsidRDefault="008C0A88" w:rsidP="00AA7C38">
      <w:pPr>
        <w:spacing w:after="0" w:line="240" w:lineRule="auto"/>
        <w:rPr>
          <w:rFonts w:ascii="Times New Roman" w:hAnsi="Times New Roman"/>
          <w:color w:val="000000"/>
          <w:sz w:val="20"/>
          <w:szCs w:val="20"/>
        </w:rPr>
      </w:pP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ВЫВОД: Что такое шах? (</w:t>
      </w:r>
      <w:r w:rsidRPr="008C0A88">
        <w:rPr>
          <w:rFonts w:ascii="Times New Roman" w:hAnsi="Times New Roman"/>
          <w:color w:val="000000"/>
          <w:sz w:val="20"/>
          <w:szCs w:val="20"/>
        </w:rPr>
        <w:t>Угроза, удар)</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Какими фигурами можно поставить шах вражескому королю? (</w:t>
      </w:r>
      <w:r w:rsidRPr="008C0A88">
        <w:rPr>
          <w:rFonts w:ascii="Times New Roman" w:hAnsi="Times New Roman"/>
          <w:color w:val="000000"/>
          <w:sz w:val="20"/>
          <w:szCs w:val="20"/>
        </w:rPr>
        <w:t>шах можно поставить любой фигурой, кроме короля.</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Учитель: Раз на короля напали, значит ,он должен защититься.</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Оставаться под шахом король не может.</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color w:val="000000"/>
          <w:sz w:val="20"/>
          <w:szCs w:val="20"/>
        </w:rPr>
        <w:t>- Какими же способами можно защититься королю от шаха? Повесить на доску: </w:t>
      </w:r>
      <w:r w:rsidRPr="008C0A88">
        <w:rPr>
          <w:rFonts w:ascii="Times New Roman" w:hAnsi="Times New Roman"/>
          <w:bCs/>
          <w:i/>
          <w:iCs/>
          <w:color w:val="000000"/>
          <w:sz w:val="20"/>
          <w:szCs w:val="20"/>
          <w:u w:val="single"/>
        </w:rPr>
        <w:t>3 СПОСОБА</w:t>
      </w:r>
      <w:r w:rsidRPr="008C0A88">
        <w:rPr>
          <w:rFonts w:ascii="Times New Roman" w:hAnsi="Times New Roman"/>
          <w:color w:val="000000"/>
          <w:sz w:val="20"/>
          <w:szCs w:val="20"/>
        </w:rPr>
        <w:t xml:space="preserve"> (Существуют 3 способа защиты от шаха: </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1) Король уходит из-под шаха. Рассмотреть 1 способ УЙТИ</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2) Рассмотрим второй способ. Что вы скажете</w:t>
      </w:r>
      <w:r w:rsidRPr="008C0A88">
        <w:rPr>
          <w:rFonts w:ascii="Times New Roman" w:hAnsi="Times New Roman"/>
          <w:color w:val="000000"/>
          <w:sz w:val="20"/>
          <w:szCs w:val="20"/>
        </w:rPr>
        <w:t>? Добиваться от детей</w:t>
      </w:r>
      <w:r w:rsidRPr="008C0A88">
        <w:rPr>
          <w:rFonts w:ascii="Times New Roman" w:hAnsi="Times New Roman"/>
          <w:bCs/>
          <w:color w:val="000000"/>
          <w:sz w:val="20"/>
          <w:szCs w:val="20"/>
        </w:rPr>
        <w:t> </w:t>
      </w:r>
      <w:r w:rsidRPr="008C0A88">
        <w:rPr>
          <w:rFonts w:ascii="Times New Roman" w:hAnsi="Times New Roman"/>
          <w:color w:val="000000"/>
          <w:sz w:val="20"/>
          <w:szCs w:val="20"/>
        </w:rPr>
        <w:t>полного ответа.</w:t>
      </w:r>
      <w:r w:rsidRPr="008C0A88">
        <w:rPr>
          <w:rFonts w:ascii="Times New Roman" w:hAnsi="Times New Roman"/>
          <w:bCs/>
          <w:color w:val="000000"/>
          <w:sz w:val="20"/>
          <w:szCs w:val="20"/>
        </w:rPr>
        <w:t> (Чёрный ферзь а3 объявил шах белому королю на а1 и не заметил как оказался под ударом белого коня)</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Что должен сделать КОНЬ? (</w:t>
      </w:r>
      <w:r w:rsidRPr="008C0A88">
        <w:rPr>
          <w:rFonts w:ascii="Times New Roman" w:hAnsi="Times New Roman"/>
          <w:color w:val="000000"/>
          <w:sz w:val="20"/>
          <w:szCs w:val="20"/>
        </w:rPr>
        <w:t xml:space="preserve">Конь </w:t>
      </w:r>
      <w:proofErr w:type="spellStart"/>
      <w:r w:rsidRPr="008C0A88">
        <w:rPr>
          <w:rFonts w:ascii="Times New Roman" w:hAnsi="Times New Roman"/>
          <w:color w:val="000000"/>
          <w:sz w:val="20"/>
          <w:szCs w:val="20"/>
        </w:rPr>
        <w:t>бъёт</w:t>
      </w:r>
      <w:proofErr w:type="spellEnd"/>
      <w:r w:rsidRPr="008C0A88">
        <w:rPr>
          <w:rFonts w:ascii="Times New Roman" w:hAnsi="Times New Roman"/>
          <w:color w:val="000000"/>
          <w:sz w:val="20"/>
          <w:szCs w:val="20"/>
        </w:rPr>
        <w:t xml:space="preserve"> ферзя)</w:t>
      </w:r>
      <w:r w:rsidRPr="008C0A88">
        <w:rPr>
          <w:rFonts w:ascii="Times New Roman" w:hAnsi="Times New Roman"/>
          <w:bCs/>
          <w:color w:val="000000"/>
          <w:sz w:val="20"/>
          <w:szCs w:val="20"/>
        </w:rPr>
        <w:t> ПОБИТЬ</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bCs/>
          <w:color w:val="000000"/>
          <w:sz w:val="20"/>
          <w:szCs w:val="20"/>
        </w:rPr>
        <w:t>3)Что вы видите? </w:t>
      </w:r>
      <w:r w:rsidRPr="008C0A88">
        <w:rPr>
          <w:rFonts w:ascii="Times New Roman" w:hAnsi="Times New Roman"/>
          <w:color w:val="000000"/>
          <w:sz w:val="20"/>
          <w:szCs w:val="20"/>
        </w:rPr>
        <w:t>Чёрный ферзь поставил шах белому королю.</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color w:val="000000"/>
          <w:sz w:val="20"/>
          <w:szCs w:val="20"/>
        </w:rPr>
        <w:t>- Король может уйти? (нет) - Он может побить ферзя? (Нет).</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color w:val="000000"/>
          <w:sz w:val="20"/>
          <w:szCs w:val="20"/>
        </w:rPr>
        <w:t>Существует третий способ. Какой? Короля должна закрыть другая фигура.</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color w:val="000000"/>
          <w:sz w:val="20"/>
          <w:szCs w:val="20"/>
        </w:rPr>
        <w:t>В нашем случае: белый слон b1 идет влево по диагонали а2, прикрывая короля от удара, ЗАКРЫТЬСЯ.</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hAnsi="Times New Roman"/>
          <w:color w:val="000000"/>
          <w:sz w:val="20"/>
          <w:szCs w:val="20"/>
        </w:rPr>
        <w:t>РЕФЛЕКСИЯ:</w:t>
      </w:r>
    </w:p>
    <w:p w:rsidR="008C0A88" w:rsidRPr="008C0A88" w:rsidRDefault="008C0A88" w:rsidP="00AA7C38">
      <w:pPr>
        <w:spacing w:after="0" w:line="240" w:lineRule="auto"/>
        <w:ind w:firstLine="426"/>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Педагог: мы сегодня очень хорошо поработали с Вами. Давайте подведём итоги занятия и ответим на вопросы:</w:t>
      </w:r>
    </w:p>
    <w:p w:rsidR="008C0A88" w:rsidRPr="00AA7C38" w:rsidRDefault="00AA7C38" w:rsidP="00AA7C38">
      <w:pPr>
        <w:spacing w:after="0" w:line="240" w:lineRule="auto"/>
        <w:jc w:val="both"/>
        <w:rPr>
          <w:rFonts w:ascii="Times New Roman" w:eastAsia="MS Mincho" w:hAnsi="Times New Roman"/>
          <w:sz w:val="20"/>
          <w:szCs w:val="20"/>
          <w:lang w:eastAsia="ja-JP"/>
        </w:rPr>
      </w:pPr>
      <w:r>
        <w:rPr>
          <w:rFonts w:ascii="Times New Roman" w:eastAsia="MS Mincho" w:hAnsi="Times New Roman"/>
          <w:sz w:val="20"/>
          <w:szCs w:val="20"/>
          <w:lang w:eastAsia="ja-JP"/>
        </w:rPr>
        <w:t>1.</w:t>
      </w:r>
      <w:r w:rsidR="008C0A88" w:rsidRPr="00AA7C38">
        <w:rPr>
          <w:rFonts w:ascii="Times New Roman" w:eastAsia="MS Mincho" w:hAnsi="Times New Roman"/>
          <w:sz w:val="20"/>
          <w:szCs w:val="20"/>
          <w:lang w:eastAsia="ja-JP"/>
        </w:rPr>
        <w:t>Ребята, давайте повторим, как нужно вести себя в лесу, что бы с нами не случилось беды? (внимательно смотреть под ноги, не пытаться ловить диких животных, не трогать незнакомые растения, грибы и так далее).</w:t>
      </w:r>
    </w:p>
    <w:p w:rsidR="008C0A88" w:rsidRPr="008C0A88" w:rsidRDefault="00AA7C38" w:rsidP="00AA7C38">
      <w:pPr>
        <w:spacing w:after="0" w:line="240" w:lineRule="auto"/>
        <w:contextualSpacing/>
        <w:jc w:val="both"/>
        <w:rPr>
          <w:rFonts w:ascii="Times New Roman" w:eastAsia="MS Mincho" w:hAnsi="Times New Roman"/>
          <w:sz w:val="20"/>
          <w:szCs w:val="20"/>
          <w:lang w:eastAsia="ja-JP"/>
        </w:rPr>
      </w:pPr>
      <w:r>
        <w:rPr>
          <w:rFonts w:ascii="Times New Roman" w:eastAsia="MS Mincho" w:hAnsi="Times New Roman"/>
          <w:sz w:val="20"/>
          <w:szCs w:val="20"/>
          <w:lang w:eastAsia="ja-JP"/>
        </w:rPr>
        <w:t>2.</w:t>
      </w:r>
      <w:r w:rsidR="008C0A88" w:rsidRPr="008C0A88">
        <w:rPr>
          <w:rFonts w:ascii="Times New Roman" w:eastAsia="MS Mincho" w:hAnsi="Times New Roman"/>
          <w:sz w:val="20"/>
          <w:szCs w:val="20"/>
          <w:lang w:eastAsia="ja-JP"/>
        </w:rPr>
        <w:t>Каких вы знаете опасных животные? (волк, змея и т.д.)</w:t>
      </w:r>
    </w:p>
    <w:p w:rsidR="008C0A88" w:rsidRPr="008C0A88" w:rsidRDefault="00AA7C38" w:rsidP="00AA7C38">
      <w:pPr>
        <w:spacing w:after="0" w:line="240" w:lineRule="auto"/>
        <w:contextualSpacing/>
        <w:jc w:val="both"/>
        <w:rPr>
          <w:rFonts w:ascii="Times New Roman" w:eastAsia="MS Mincho" w:hAnsi="Times New Roman"/>
          <w:sz w:val="20"/>
          <w:szCs w:val="20"/>
          <w:lang w:eastAsia="ja-JP"/>
        </w:rPr>
      </w:pPr>
      <w:r>
        <w:rPr>
          <w:rFonts w:ascii="Times New Roman" w:eastAsia="MS Mincho" w:hAnsi="Times New Roman"/>
          <w:sz w:val="20"/>
          <w:szCs w:val="20"/>
          <w:lang w:eastAsia="ja-JP"/>
        </w:rPr>
        <w:t>3.</w:t>
      </w:r>
      <w:r w:rsidR="008C0A88" w:rsidRPr="008C0A88">
        <w:rPr>
          <w:rFonts w:ascii="Times New Roman" w:eastAsia="MS Mincho" w:hAnsi="Times New Roman"/>
          <w:sz w:val="20"/>
          <w:szCs w:val="20"/>
          <w:lang w:eastAsia="ja-JP"/>
        </w:rPr>
        <w:t xml:space="preserve">Что нужно предпринимать, если Вас укусила змея, клещ? (как можно быстрее обратиться к врачу, обеспечить пострадавшему покой и так далее). </w:t>
      </w:r>
    </w:p>
    <w:p w:rsidR="008C0A88" w:rsidRPr="008C0A88" w:rsidRDefault="00AA7C38" w:rsidP="00AA7C38">
      <w:pPr>
        <w:spacing w:after="0" w:line="240" w:lineRule="auto"/>
        <w:contextualSpacing/>
        <w:jc w:val="both"/>
        <w:rPr>
          <w:rFonts w:ascii="Times New Roman" w:eastAsia="MS Mincho" w:hAnsi="Times New Roman"/>
          <w:sz w:val="20"/>
          <w:szCs w:val="20"/>
          <w:lang w:eastAsia="ja-JP"/>
        </w:rPr>
      </w:pPr>
      <w:r>
        <w:rPr>
          <w:rFonts w:ascii="Times New Roman" w:eastAsia="MS Mincho" w:hAnsi="Times New Roman"/>
          <w:sz w:val="20"/>
          <w:szCs w:val="20"/>
          <w:lang w:eastAsia="ja-JP"/>
        </w:rPr>
        <w:t>4.</w:t>
      </w:r>
      <w:r w:rsidR="008C0A88" w:rsidRPr="008C0A88">
        <w:rPr>
          <w:rFonts w:ascii="Times New Roman" w:eastAsia="MS Mincho" w:hAnsi="Times New Roman"/>
          <w:sz w:val="20"/>
          <w:szCs w:val="20"/>
          <w:lang w:eastAsia="ja-JP"/>
        </w:rPr>
        <w:t>Как нужно одеться, прежде чем пойти в лес? (надеть одежду, полностью закрывающую тело, высокие сапоги).</w:t>
      </w:r>
    </w:p>
    <w:p w:rsidR="008C0A88" w:rsidRPr="008C0A88" w:rsidRDefault="008C0A88" w:rsidP="00AA7C38">
      <w:pPr>
        <w:spacing w:after="0" w:line="240" w:lineRule="auto"/>
        <w:contextualSpacing/>
        <w:jc w:val="both"/>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На ваших столах лежат карточки, на них изображены правила поведения в лесу. Вам нужно отметить неверные – зачеркнуть их красным карандашом. </w:t>
      </w:r>
    </w:p>
    <w:p w:rsidR="008C0A88" w:rsidRPr="008C0A88" w:rsidRDefault="008C0A88" w:rsidP="00AA7C38">
      <w:pPr>
        <w:spacing w:after="0" w:line="240" w:lineRule="auto"/>
        <w:rPr>
          <w:rFonts w:ascii="Times New Roman" w:hAnsi="Times New Roman"/>
          <w:color w:val="000000"/>
          <w:sz w:val="20"/>
          <w:szCs w:val="20"/>
        </w:rPr>
      </w:pPr>
      <w:r w:rsidRPr="008C0A88">
        <w:rPr>
          <w:rFonts w:ascii="Times New Roman" w:eastAsia="MS Mincho" w:hAnsi="Times New Roman"/>
          <w:sz w:val="20"/>
          <w:szCs w:val="20"/>
          <w:lang w:eastAsia="ja-JP"/>
        </w:rPr>
        <w:t>5.</w:t>
      </w:r>
      <w:r w:rsidRPr="008C0A88">
        <w:rPr>
          <w:rFonts w:ascii="Times New Roman" w:hAnsi="Times New Roman"/>
          <w:bCs/>
          <w:color w:val="000000"/>
          <w:sz w:val="20"/>
          <w:szCs w:val="20"/>
        </w:rPr>
        <w:t xml:space="preserve"> Сколько существует способов защиты шаха? (три способа: Уйти, побить, закрыться).</w:t>
      </w:r>
    </w:p>
    <w:p w:rsidR="008C0A88" w:rsidRPr="008C0A88" w:rsidRDefault="008C0A88" w:rsidP="00AA7C38">
      <w:pPr>
        <w:shd w:val="clear" w:color="auto" w:fill="FFFFFF"/>
        <w:spacing w:after="0" w:line="240" w:lineRule="auto"/>
        <w:rPr>
          <w:rFonts w:ascii="Times New Roman" w:eastAsia="MS Mincho" w:hAnsi="Times New Roman"/>
          <w:bCs/>
          <w:color w:val="000000"/>
          <w:sz w:val="20"/>
          <w:szCs w:val="20"/>
          <w:lang w:eastAsia="ja-JP"/>
        </w:rPr>
      </w:pPr>
      <w:r w:rsidRPr="008C0A88">
        <w:rPr>
          <w:rFonts w:ascii="Times New Roman" w:eastAsia="MS Mincho" w:hAnsi="Times New Roman"/>
          <w:sz w:val="20"/>
          <w:szCs w:val="20"/>
          <w:lang w:eastAsia="ja-JP"/>
        </w:rPr>
        <w:t>Итог урока:</w:t>
      </w:r>
      <w:r w:rsidRPr="008C0A88">
        <w:rPr>
          <w:rFonts w:ascii="Times New Roman" w:eastAsia="MS Mincho" w:hAnsi="Times New Roman"/>
          <w:bCs/>
          <w:color w:val="000000"/>
          <w:sz w:val="20"/>
          <w:szCs w:val="20"/>
          <w:lang w:eastAsia="ja-JP"/>
        </w:rPr>
        <w:t xml:space="preserve"> </w:t>
      </w:r>
    </w:p>
    <w:p w:rsidR="008C0A88" w:rsidRPr="008C0A88" w:rsidRDefault="008C0A88" w:rsidP="00AA7C38">
      <w:pPr>
        <w:shd w:val="clear" w:color="auto" w:fill="FFFFFF"/>
        <w:spacing w:after="0" w:line="240" w:lineRule="auto"/>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 Прочитайте стихотворение:</w:t>
      </w:r>
    </w:p>
    <w:p w:rsidR="008C0A88" w:rsidRPr="008C0A88" w:rsidRDefault="008C0A88" w:rsidP="00AA7C38">
      <w:pPr>
        <w:shd w:val="clear" w:color="auto" w:fill="FFFFFF"/>
        <w:spacing w:after="0" w:line="240" w:lineRule="auto"/>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Шах – нападенье</w:t>
      </w:r>
    </w:p>
    <w:p w:rsidR="008C0A88" w:rsidRPr="008C0A88" w:rsidRDefault="008C0A88" w:rsidP="00AA7C38">
      <w:pPr>
        <w:shd w:val="clear" w:color="auto" w:fill="FFFFFF"/>
        <w:spacing w:after="0" w:line="240" w:lineRule="auto"/>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Королю угрожает.</w:t>
      </w:r>
    </w:p>
    <w:p w:rsidR="008C0A88" w:rsidRPr="008C0A88" w:rsidRDefault="008C0A88" w:rsidP="00AA7C38">
      <w:pPr>
        <w:shd w:val="clear" w:color="auto" w:fill="FFFFFF"/>
        <w:spacing w:after="0" w:line="240" w:lineRule="auto"/>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lastRenderedPageBreak/>
        <w:t>Мата здесь нет,</w:t>
      </w:r>
    </w:p>
    <w:p w:rsidR="008C0A88" w:rsidRPr="008C0A88" w:rsidRDefault="008C0A88" w:rsidP="00AA7C38">
      <w:pPr>
        <w:shd w:val="clear" w:color="auto" w:fill="FFFFFF"/>
        <w:spacing w:after="0" w:line="240" w:lineRule="auto"/>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И король убегает.</w:t>
      </w:r>
    </w:p>
    <w:p w:rsidR="008C0A88" w:rsidRPr="008C0A88" w:rsidRDefault="008C0A88" w:rsidP="00AA7C38">
      <w:pPr>
        <w:shd w:val="clear" w:color="auto" w:fill="FFFFFF"/>
        <w:spacing w:after="0" w:line="240" w:lineRule="auto"/>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 Я хотела бы закончить наше занятие словами Хосе Рауля Капабланки, 3-го чемпиона мира по шахматам. Он сказал:</w:t>
      </w:r>
    </w:p>
    <w:p w:rsidR="008C0A88" w:rsidRPr="008C0A88" w:rsidRDefault="008C0A88" w:rsidP="00AA7C38">
      <w:pPr>
        <w:shd w:val="clear" w:color="auto" w:fill="FFFFFF"/>
        <w:spacing w:after="0" w:line="240" w:lineRule="auto"/>
        <w:rPr>
          <w:rFonts w:ascii="Times New Roman" w:eastAsia="MS Mincho" w:hAnsi="Times New Roman"/>
          <w:color w:val="000000"/>
          <w:sz w:val="20"/>
          <w:szCs w:val="20"/>
          <w:lang w:eastAsia="ja-JP"/>
        </w:rPr>
      </w:pPr>
      <w:r w:rsidRPr="008C0A88">
        <w:rPr>
          <w:rFonts w:ascii="Times New Roman" w:eastAsia="MS Mincho" w:hAnsi="Times New Roman"/>
          <w:color w:val="000000"/>
          <w:sz w:val="20"/>
          <w:szCs w:val="20"/>
          <w:lang w:eastAsia="ja-JP"/>
        </w:rPr>
        <w:t>«Научиться играть в шахматы – легко, но трудно научиться играть хорошо»</w:t>
      </w:r>
    </w:p>
    <w:p w:rsidR="008C0A88" w:rsidRPr="00AA7C38" w:rsidRDefault="008C0A88" w:rsidP="00AA7C38">
      <w:pPr>
        <w:spacing w:after="0"/>
        <w:rPr>
          <w:rFonts w:ascii="Times New Roman" w:eastAsia="Calibri" w:hAnsi="Times New Roman"/>
          <w:sz w:val="20"/>
          <w:szCs w:val="20"/>
          <w:lang w:eastAsia="en-US"/>
        </w:rPr>
      </w:pPr>
    </w:p>
    <w:p w:rsidR="00E04B9B" w:rsidRDefault="00E04B9B" w:rsidP="00D55B68">
      <w:pPr>
        <w:spacing w:after="0"/>
        <w:rPr>
          <w:rFonts w:ascii="Times New Roman" w:hAnsi="Times New Roman"/>
          <w:sz w:val="20"/>
          <w:szCs w:val="20"/>
        </w:rPr>
      </w:pPr>
    </w:p>
    <w:p w:rsidR="007558BE" w:rsidRDefault="00D55135" w:rsidP="00D55B68">
      <w:pPr>
        <w:spacing w:after="0"/>
        <w:rPr>
          <w:rFonts w:ascii="Times New Roman" w:hAnsi="Times New Roman"/>
          <w:sz w:val="20"/>
          <w:szCs w:val="20"/>
        </w:rPr>
      </w:pPr>
      <w:r>
        <w:rPr>
          <w:rFonts w:ascii="Times New Roman" w:hAnsi="Times New Roman"/>
          <w:sz w:val="20"/>
          <w:szCs w:val="20"/>
        </w:rPr>
        <w:t>Русский язык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Тема.</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Согласные звуки [к], [к'], буквы К,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Тема шахмат. Конь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Цель урока: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1.Создание условий на уроке</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для развития у учащихся умения читать слова и предложения с буквами</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К,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Решаемые проблемы: Учить различать звуки [к] и [к'] в словах, находить и объяснять местонахожде</w:t>
      </w:r>
      <w:r w:rsidRPr="007558BE">
        <w:rPr>
          <w:rFonts w:ascii="Times New Roman" w:eastAsia="Calibri" w:hAnsi="Times New Roman"/>
          <w:sz w:val="20"/>
          <w:szCs w:val="20"/>
          <w:lang w:eastAsia="en-US"/>
        </w:rPr>
        <w:softHyphen/>
        <w:t>ние новых звуков в словах, читать предложения с инто</w:t>
      </w:r>
      <w:r w:rsidRPr="007558BE">
        <w:rPr>
          <w:rFonts w:ascii="Times New Roman" w:eastAsia="Calibri" w:hAnsi="Times New Roman"/>
          <w:sz w:val="20"/>
          <w:szCs w:val="20"/>
          <w:lang w:eastAsia="en-US"/>
        </w:rPr>
        <w:softHyphen/>
        <w:t>нацией и паузами в соответ</w:t>
      </w:r>
      <w:r w:rsidRPr="007558BE">
        <w:rPr>
          <w:rFonts w:ascii="Times New Roman" w:eastAsia="Calibri" w:hAnsi="Times New Roman"/>
          <w:sz w:val="20"/>
          <w:szCs w:val="20"/>
          <w:lang w:eastAsia="en-US"/>
        </w:rPr>
        <w:softHyphen/>
        <w:t>ствии со знаками препинания, соотносить текст с иллюстра</w:t>
      </w:r>
      <w:r w:rsidRPr="007558BE">
        <w:rPr>
          <w:rFonts w:ascii="Times New Roman" w:eastAsia="Calibri" w:hAnsi="Times New Roman"/>
          <w:sz w:val="20"/>
          <w:szCs w:val="20"/>
          <w:lang w:eastAsia="en-US"/>
        </w:rPr>
        <w:softHyphen/>
        <w:t>цией,  произносить правильно скороговорки,</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объяснять смысл пословиц.</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Планируемые результаты: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Предметные:</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научатся:</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находить новые звуки в словах, составлять звуковые схемы с новыми соглас</w:t>
      </w:r>
      <w:r w:rsidRPr="007558BE">
        <w:rPr>
          <w:rFonts w:ascii="Times New Roman" w:eastAsia="Calibri" w:hAnsi="Times New Roman"/>
          <w:sz w:val="20"/>
          <w:szCs w:val="20"/>
          <w:lang w:eastAsia="en-US"/>
        </w:rPr>
        <w:softHyphen/>
        <w:t>ными звуками, разли</w:t>
      </w:r>
      <w:r w:rsidRPr="007558BE">
        <w:rPr>
          <w:rFonts w:ascii="Times New Roman" w:eastAsia="Calibri" w:hAnsi="Times New Roman"/>
          <w:sz w:val="20"/>
          <w:szCs w:val="20"/>
          <w:lang w:eastAsia="en-US"/>
        </w:rPr>
        <w:softHyphen/>
        <w:t>чать звуки по твердости и мягкости, читать сло</w:t>
      </w:r>
      <w:r w:rsidRPr="007558BE">
        <w:rPr>
          <w:rFonts w:ascii="Times New Roman" w:eastAsia="Calibri" w:hAnsi="Times New Roman"/>
          <w:sz w:val="20"/>
          <w:szCs w:val="20"/>
          <w:lang w:eastAsia="en-US"/>
        </w:rPr>
        <w:softHyphen/>
        <w:t>ва и предложения с изученными бук</w:t>
      </w:r>
      <w:r w:rsidRPr="007558BE">
        <w:rPr>
          <w:rFonts w:ascii="Times New Roman" w:eastAsia="Calibri" w:hAnsi="Times New Roman"/>
          <w:sz w:val="20"/>
          <w:szCs w:val="20"/>
          <w:lang w:eastAsia="en-US"/>
        </w:rPr>
        <w:softHyphen/>
        <w:t>вами, пересказывать отрывки из знакомых сказок. Научатся различать шахматную фигуру «конь» и его ходы.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Универсальные учебные действия (УУД)</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Регулятивные: формулиро</w:t>
      </w:r>
      <w:r w:rsidRPr="007558BE">
        <w:rPr>
          <w:rFonts w:ascii="Times New Roman" w:eastAsia="Calibri" w:hAnsi="Times New Roman"/>
          <w:sz w:val="20"/>
          <w:szCs w:val="20"/>
          <w:lang w:eastAsia="en-US"/>
        </w:rPr>
        <w:softHyphen/>
        <w:t>вать и удерживать учебную задачу, применять установ</w:t>
      </w:r>
      <w:r w:rsidRPr="007558BE">
        <w:rPr>
          <w:rFonts w:ascii="Times New Roman" w:eastAsia="Calibri" w:hAnsi="Times New Roman"/>
          <w:sz w:val="20"/>
          <w:szCs w:val="20"/>
          <w:lang w:eastAsia="en-US"/>
        </w:rPr>
        <w:softHyphen/>
        <w:t>ленные правила в планирова</w:t>
      </w:r>
      <w:r w:rsidRPr="007558BE">
        <w:rPr>
          <w:rFonts w:ascii="Times New Roman" w:eastAsia="Calibri" w:hAnsi="Times New Roman"/>
          <w:sz w:val="20"/>
          <w:szCs w:val="20"/>
          <w:lang w:eastAsia="en-US"/>
        </w:rPr>
        <w:softHyphen/>
        <w:t xml:space="preserve">нии способа решения.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Познавательные: самостоя</w:t>
      </w:r>
      <w:r w:rsidRPr="007558BE">
        <w:rPr>
          <w:rFonts w:ascii="Times New Roman" w:eastAsia="Calibri" w:hAnsi="Times New Roman"/>
          <w:sz w:val="20"/>
          <w:szCs w:val="20"/>
          <w:lang w:eastAsia="en-US"/>
        </w:rPr>
        <w:softHyphen/>
        <w:t>тельно выделять и формули</w:t>
      </w:r>
      <w:r w:rsidRPr="007558BE">
        <w:rPr>
          <w:rFonts w:ascii="Times New Roman" w:eastAsia="Calibri" w:hAnsi="Times New Roman"/>
          <w:sz w:val="20"/>
          <w:szCs w:val="20"/>
          <w:lang w:eastAsia="en-US"/>
        </w:rPr>
        <w:softHyphen/>
        <w:t xml:space="preserve">ровать познавательную цель.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Коммуникативные: адекват</w:t>
      </w:r>
      <w:r w:rsidRPr="007558BE">
        <w:rPr>
          <w:rFonts w:ascii="Times New Roman" w:eastAsia="Calibri" w:hAnsi="Times New Roman"/>
          <w:sz w:val="20"/>
          <w:szCs w:val="20"/>
          <w:lang w:eastAsia="en-US"/>
        </w:rPr>
        <w:softHyphen/>
        <w:t>но использовать речь: пра</w:t>
      </w:r>
      <w:r w:rsidRPr="007558BE">
        <w:rPr>
          <w:rFonts w:ascii="Times New Roman" w:eastAsia="Calibri" w:hAnsi="Times New Roman"/>
          <w:sz w:val="20"/>
          <w:szCs w:val="20"/>
          <w:lang w:eastAsia="en-US"/>
        </w:rPr>
        <w:softHyphen/>
        <w:t>вильно составлять предложе</w:t>
      </w:r>
      <w:r w:rsidRPr="007558BE">
        <w:rPr>
          <w:rFonts w:ascii="Times New Roman" w:eastAsia="Calibri" w:hAnsi="Times New Roman"/>
          <w:sz w:val="20"/>
          <w:szCs w:val="20"/>
          <w:lang w:eastAsia="en-US"/>
        </w:rPr>
        <w:softHyphen/>
        <w:t>ния,  правильно произносить скороговорки, логично выстраивать сю</w:t>
      </w:r>
      <w:r w:rsidRPr="007558BE">
        <w:rPr>
          <w:rFonts w:ascii="Times New Roman" w:eastAsia="Calibri" w:hAnsi="Times New Roman"/>
          <w:sz w:val="20"/>
          <w:szCs w:val="20"/>
          <w:lang w:eastAsia="en-US"/>
        </w:rPr>
        <w:softHyphen/>
        <w:t>жет сказки.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Личностные результаты: Соответствие</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поведения нор</w:t>
      </w:r>
      <w:r w:rsidRPr="007558BE">
        <w:rPr>
          <w:rFonts w:ascii="Times New Roman" w:eastAsia="Calibri" w:hAnsi="Times New Roman"/>
          <w:sz w:val="20"/>
          <w:szCs w:val="20"/>
          <w:lang w:eastAsia="en-US"/>
        </w:rPr>
        <w:softHyphen/>
        <w:t>мам морали, культуры обще</w:t>
      </w:r>
      <w:r w:rsidRPr="007558BE">
        <w:rPr>
          <w:rFonts w:ascii="Times New Roman" w:eastAsia="Calibri" w:hAnsi="Times New Roman"/>
          <w:sz w:val="20"/>
          <w:szCs w:val="20"/>
          <w:lang w:eastAsia="en-US"/>
        </w:rPr>
        <w:softHyphen/>
        <w:t>ния, этикету от</w:t>
      </w:r>
      <w:r w:rsidRPr="007558BE">
        <w:rPr>
          <w:rFonts w:ascii="Times New Roman" w:eastAsia="Calibri" w:hAnsi="Times New Roman"/>
          <w:sz w:val="20"/>
          <w:szCs w:val="20"/>
          <w:lang w:eastAsia="en-US"/>
        </w:rPr>
        <w:softHyphen/>
        <w:t>ношений и эти</w:t>
      </w:r>
      <w:r w:rsidRPr="007558BE">
        <w:rPr>
          <w:rFonts w:ascii="Times New Roman" w:eastAsia="Calibri" w:hAnsi="Times New Roman"/>
          <w:sz w:val="20"/>
          <w:szCs w:val="20"/>
          <w:lang w:eastAsia="en-US"/>
        </w:rPr>
        <w:softHyphen/>
        <w:t>ке взаимоотно</w:t>
      </w:r>
      <w:r w:rsidRPr="007558BE">
        <w:rPr>
          <w:rFonts w:ascii="Times New Roman" w:eastAsia="Calibri" w:hAnsi="Times New Roman"/>
          <w:sz w:val="20"/>
          <w:szCs w:val="20"/>
          <w:lang w:eastAsia="en-US"/>
        </w:rPr>
        <w:softHyphen/>
        <w:t>шений (позитив</w:t>
      </w:r>
      <w:r w:rsidRPr="007558BE">
        <w:rPr>
          <w:rFonts w:ascii="Times New Roman" w:eastAsia="Calibri" w:hAnsi="Times New Roman"/>
          <w:sz w:val="20"/>
          <w:szCs w:val="20"/>
          <w:lang w:eastAsia="en-US"/>
        </w:rPr>
        <w:softHyphen/>
        <w:t>ное сотрудниче</w:t>
      </w:r>
      <w:r w:rsidRPr="007558BE">
        <w:rPr>
          <w:rFonts w:ascii="Times New Roman" w:eastAsia="Calibri" w:hAnsi="Times New Roman"/>
          <w:sz w:val="20"/>
          <w:szCs w:val="20"/>
          <w:lang w:eastAsia="en-US"/>
        </w:rPr>
        <w:softHyphen/>
        <w:t>ство в разных сферах деятель</w:t>
      </w:r>
      <w:r w:rsidRPr="007558BE">
        <w:rPr>
          <w:rFonts w:ascii="Times New Roman" w:eastAsia="Calibri" w:hAnsi="Times New Roman"/>
          <w:sz w:val="20"/>
          <w:szCs w:val="20"/>
          <w:lang w:eastAsia="en-US"/>
        </w:rPr>
        <w:softHyphen/>
        <w:t>ности)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Образовательные  ресурсы: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Разрезная азбука, модель сказочного паровозика, силуэтный рисунок Кота в сапогах, таблички с названием сказочных станций для сказочного путешествия, лента букв.</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Ход урока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I. Организа</w:t>
      </w:r>
      <w:r w:rsidRPr="007558BE">
        <w:rPr>
          <w:rFonts w:ascii="Times New Roman" w:eastAsia="Calibri" w:hAnsi="Times New Roman"/>
          <w:sz w:val="20"/>
          <w:szCs w:val="20"/>
          <w:lang w:eastAsia="en-US"/>
        </w:rPr>
        <w:softHyphen/>
        <w:t>ционный мо</w:t>
      </w:r>
      <w:r w:rsidRPr="007558BE">
        <w:rPr>
          <w:rFonts w:ascii="Times New Roman" w:eastAsia="Calibri" w:hAnsi="Times New Roman"/>
          <w:sz w:val="20"/>
          <w:szCs w:val="20"/>
          <w:lang w:eastAsia="en-US"/>
        </w:rPr>
        <w:softHyphen/>
        <w:t>мент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Эмоциональная, пси</w:t>
      </w:r>
      <w:r w:rsidRPr="007558BE">
        <w:rPr>
          <w:rFonts w:ascii="Times New Roman" w:eastAsia="Calibri" w:hAnsi="Times New Roman"/>
          <w:sz w:val="20"/>
          <w:szCs w:val="20"/>
          <w:lang w:eastAsia="en-US"/>
        </w:rPr>
        <w:softHyphen/>
        <w:t>хологическая и мотивационная подготов</w:t>
      </w:r>
      <w:r w:rsidRPr="007558BE">
        <w:rPr>
          <w:rFonts w:ascii="Times New Roman" w:eastAsia="Calibri" w:hAnsi="Times New Roman"/>
          <w:sz w:val="20"/>
          <w:szCs w:val="20"/>
          <w:lang w:eastAsia="en-US"/>
        </w:rPr>
        <w:softHyphen/>
        <w:t>ка учащихся к усвое</w:t>
      </w:r>
      <w:r w:rsidRPr="007558BE">
        <w:rPr>
          <w:rFonts w:ascii="Times New Roman" w:eastAsia="Calibri" w:hAnsi="Times New Roman"/>
          <w:sz w:val="20"/>
          <w:szCs w:val="20"/>
          <w:lang w:eastAsia="en-US"/>
        </w:rPr>
        <w:softHyphen/>
        <w:t>нию изучаемого ма</w:t>
      </w:r>
      <w:r w:rsidRPr="007558BE">
        <w:rPr>
          <w:rFonts w:ascii="Times New Roman" w:eastAsia="Calibri" w:hAnsi="Times New Roman"/>
          <w:sz w:val="20"/>
          <w:szCs w:val="20"/>
          <w:lang w:eastAsia="en-US"/>
        </w:rPr>
        <w:softHyphen/>
        <w:t>териала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-Ребята, мы продолжаем наше путешествие по Стране Знаний, где   есть удивительный город</w:t>
      </w:r>
      <w:r>
        <w:rPr>
          <w:rFonts w:ascii="Times New Roman" w:eastAsia="Calibri" w:hAnsi="Times New Roman"/>
          <w:sz w:val="20"/>
          <w:szCs w:val="20"/>
          <w:lang w:eastAsia="en-US"/>
        </w:rPr>
        <w:t xml:space="preserve"> </w:t>
      </w:r>
      <w:proofErr w:type="spellStart"/>
      <w:r w:rsidRPr="007558BE">
        <w:rPr>
          <w:rFonts w:ascii="Times New Roman" w:eastAsia="Calibri" w:hAnsi="Times New Roman"/>
          <w:sz w:val="20"/>
          <w:szCs w:val="20"/>
          <w:lang w:eastAsia="en-US"/>
        </w:rPr>
        <w:t>Буквоград</w:t>
      </w:r>
      <w:proofErr w:type="spellEnd"/>
      <w:r w:rsidRPr="007558BE">
        <w:rPr>
          <w:rFonts w:ascii="Times New Roman" w:eastAsia="Calibri" w:hAnsi="Times New Roman"/>
          <w:sz w:val="20"/>
          <w:szCs w:val="20"/>
          <w:lang w:eastAsia="en-US"/>
        </w:rPr>
        <w:t>. В путешествие мы отправляемся на нашем веселом паровозике. Что вам необходимо сначала сделать, чтобы паровозик  отправился в путь?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-Обсудить,</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что узнаем  и чему научимся в нашем путешествии.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(Лента букв разделена на две части:</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в правой стороне буквы, с которыми уже познакомились на прошлых  уроках,</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в левой те, с которыми предстоит познакомиться.</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По данной таблице ученики легко определяют предметные цели урока)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-Познакомиться с соглас</w:t>
      </w:r>
      <w:r w:rsidRPr="007558BE">
        <w:rPr>
          <w:rFonts w:ascii="Times New Roman" w:eastAsia="Calibri" w:hAnsi="Times New Roman"/>
          <w:sz w:val="20"/>
          <w:szCs w:val="20"/>
          <w:lang w:eastAsia="en-US"/>
        </w:rPr>
        <w:softHyphen/>
        <w:t>ными звуками [к] и [к'] и буквой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находить звуки[к] и [к']  в сло</w:t>
      </w:r>
      <w:r w:rsidRPr="007558BE">
        <w:rPr>
          <w:rFonts w:ascii="Times New Roman" w:eastAsia="Calibri" w:hAnsi="Times New Roman"/>
          <w:sz w:val="20"/>
          <w:szCs w:val="20"/>
          <w:lang w:eastAsia="en-US"/>
        </w:rPr>
        <w:softHyphen/>
        <w:t>вах;</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-различать звуки [к] и [к'] в словах.</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2.Обсуждение правил поведения,</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которые помогут в путешествии: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-умей слушать того,</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кто говорит;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-сам    говори спокойно и ясно;</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-говори в полголоса;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-говори только по делу.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3.Обсуждение маршрута путешествия.</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(На доске и на экране маршрут следования Веселого паровозика.)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-Наш паровозик не может двинуться в путь.</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Что нас задерживает?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-Мы должны</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вспомнить то,</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чему научились.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Задания для повторения: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1.Игра «Свяжем  цепочку из скороговорок» (дети передают мячик друг другу и быстро произносят одну из выученных скороговорок).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2.Прочитать слова и предложения, которые уже научились читать. (коллективное и индивидуальное чтение)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lastRenderedPageBreak/>
        <w:t>На доске. НА      НО     НУ    НЫ      НИ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СА       СО     СУ    СЫ       СИ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ОС       АС     АН   ИНС      ОНС</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Нина у осины. Сани у Сони.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(чтение с выделением гласных букв)</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3.  Работа в парах.</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Составление звуковой схемы слова сани.(Одна из пар работает у доски.)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4.Взаимопроверка.</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 xml:space="preserve">Защита правильной  модели слова.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Задания выполнены. Этих знаний достаточно, чтобы отправиться</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в  путь.</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Если отгадаем загадку,</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 xml:space="preserve">то уточним   конечный   маршрут путешествия.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Загадка.</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С этим зверем вы знакомы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 него усы как спицы.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Он, мурлыча, песнь поет,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Только мышь его боится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Угадали? Это…(кот).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-Мы отправимся в гости к букве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-Поехали!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Физкультминутка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(Дети стоя имитируют движение паровоза)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Загудел наш паровоз</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И вагончики повез.</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Чу-чу-чу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Далеко я укачу.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Вагончики зеленые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Бегут, бегут, бегут,</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А круглые колесики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Всё тук, да тук, да тук.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-Вот мы подъезжаем к маленькой станции, которая называется Полустанок Поэзии. Здесь нет остановки. Но мы знаем много стихотворений о буквах. Давайте их вспомним.</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Работа в парах. Чтение стихов о выученных буквах. Дети,</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повернувшись  друг к дружке,</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рассказывают свое любимое коротенькое стихотворение о букве.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II. Работа над новым материалом.</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-А вот и наша станция. Какая буква хозяйка этой станции?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-Буква К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-Буква К нам  приготовила много испытаний.</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Испытание 1.Ответить на вопросы.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а)Какое отличие у звука и</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буквы?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б)На что похожа буква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в)Дать характеристику звукам  [к] и [к'] и букве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г)Ответить на вопросы викторины-молнии. Все ответы в данной викторине на букву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Викторина-молния.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1.Огромное морское млекопитающее, на котором плыл в Африку Доктор Айболит? (кит) 2.Чудесный шарик из ниток, подарок доброго старичка Ивану- царевичу в русской народной сказке «Царевна-лягушка». (клубок)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4.Плетеная сумка, сданная в багаж дамой из стихотворения </w:t>
      </w:r>
      <w:proofErr w:type="spellStart"/>
      <w:r w:rsidRPr="007558BE">
        <w:rPr>
          <w:rFonts w:ascii="Times New Roman" w:eastAsia="Calibri" w:hAnsi="Times New Roman"/>
          <w:sz w:val="20"/>
          <w:szCs w:val="20"/>
          <w:lang w:eastAsia="en-US"/>
        </w:rPr>
        <w:t>С.Маршака</w:t>
      </w:r>
      <w:proofErr w:type="spellEnd"/>
      <w:r w:rsidRPr="007558BE">
        <w:rPr>
          <w:rFonts w:ascii="Times New Roman" w:eastAsia="Calibri" w:hAnsi="Times New Roman"/>
          <w:sz w:val="20"/>
          <w:szCs w:val="20"/>
          <w:lang w:eastAsia="en-US"/>
        </w:rPr>
        <w:t>. (корзина)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5.Храбрец, одолевший Паука в стихотворении </w:t>
      </w:r>
      <w:proofErr w:type="spellStart"/>
      <w:r w:rsidRPr="007558BE">
        <w:rPr>
          <w:rFonts w:ascii="Times New Roman" w:eastAsia="Calibri" w:hAnsi="Times New Roman"/>
          <w:sz w:val="20"/>
          <w:szCs w:val="20"/>
          <w:lang w:eastAsia="en-US"/>
        </w:rPr>
        <w:t>К.Чуковского</w:t>
      </w:r>
      <w:proofErr w:type="spellEnd"/>
      <w:r w:rsidRPr="007558BE">
        <w:rPr>
          <w:rFonts w:ascii="Times New Roman" w:eastAsia="Calibri" w:hAnsi="Times New Roman"/>
          <w:sz w:val="20"/>
          <w:szCs w:val="20"/>
          <w:lang w:eastAsia="en-US"/>
        </w:rPr>
        <w:t xml:space="preserve"> «Муха-Цокотуха». (комар)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6.Толстая, изогнутая деревянная планка для носки ведер на плече, которой баба била волка, ловившего хвостом рыбу в русской народной сказке. (коромысло)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7. Галопом, брасом умеет он скакать.</w:t>
      </w:r>
      <w:r w:rsidRPr="007558BE">
        <w:rPr>
          <w:rFonts w:ascii="Times New Roman" w:eastAsia="Calibri" w:hAnsi="Times New Roman"/>
          <w:sz w:val="20"/>
          <w:szCs w:val="20"/>
          <w:lang w:eastAsia="en-US"/>
        </w:rPr>
        <w:br/>
        <w:t xml:space="preserve">Гривы распускает, </w:t>
      </w:r>
      <w:r>
        <w:rPr>
          <w:rFonts w:ascii="Times New Roman" w:eastAsia="Calibri" w:hAnsi="Times New Roman"/>
          <w:sz w:val="20"/>
          <w:szCs w:val="20"/>
          <w:lang w:eastAsia="en-US"/>
        </w:rPr>
        <w:t>ножки поднимает.</w:t>
      </w:r>
      <w:r>
        <w:rPr>
          <w:rFonts w:ascii="Times New Roman" w:eastAsia="Calibri" w:hAnsi="Times New Roman"/>
          <w:sz w:val="20"/>
          <w:szCs w:val="20"/>
          <w:lang w:eastAsia="en-US"/>
        </w:rPr>
        <w:br/>
        <w:t>Это ... (Конь)</w:t>
      </w:r>
      <w:r w:rsidR="00B179E1">
        <w:rPr>
          <w:rFonts w:ascii="Times New Roman" w:eastAsia="Calibri" w:hAnsi="Times New Roman"/>
          <w:sz w:val="20"/>
          <w:szCs w:val="20"/>
          <w:lang w:eastAsia="en-US"/>
        </w:rPr>
        <w:t xml:space="preserve"> </w:t>
      </w:r>
      <w:r w:rsidR="00B179E1">
        <w:rPr>
          <w:rFonts w:ascii="Times New Roman" w:eastAsia="Calibri" w:hAnsi="Times New Roman"/>
          <w:sz w:val="20"/>
          <w:szCs w:val="20"/>
          <w:lang w:eastAsia="en-US"/>
        </w:rPr>
        <w:br/>
      </w:r>
      <w:r w:rsidRPr="007558BE">
        <w:rPr>
          <w:rFonts w:ascii="Times New Roman" w:eastAsia="Calibri" w:hAnsi="Times New Roman"/>
          <w:sz w:val="20"/>
          <w:szCs w:val="20"/>
          <w:lang w:eastAsia="en-US"/>
        </w:rPr>
        <w:t>- Какого коня вы ещё знаете? (Шахматного)</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Кто знает покажите его. А мы как раз подъехали к шахматной станции. А на станции есть  нам всем известный  дом  - дом «Динозавры учат шахматам» ( Просматривают интерактивную игру про коня)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ФИЗМИНУТКА . Дети под музыку на специальной напольной шахматной доске передвигаются как конь.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И так продолжаем урок.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lastRenderedPageBreak/>
        <w:t>-  Хорошо. Но этого недостаточно. Нужно ещё узнать</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мягкий или твердый первый звук в</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 xml:space="preserve">отгадках.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Коллективная</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работа с сигнальными карточками.(-)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Кит, клубок, корзина, комар, коромысло,</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конь.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-Молодцы! Вы замечательно справились с заданием. Отправляемся в путь.</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Физкультминутка повторяется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(Дети стоя имитируют движение паровоза)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-Вот она-  главная станция –станция  «Азбука»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Чтобы сделать остановку, нужно поработать с разрезной азбукой.</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Работа в парах</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-Составить и прочитать открытые слоги с буквой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-Составить и прочитать закрытые слоги  с буквой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-Составить и прочитать  слоги со стечением согласных в конце слов.</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Дети  составляют и</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читают слоги.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III. Работа с учебником «Азбука».</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А ведь гость буквы К – не простой кот, а сказочный.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-Он приготовил для нас задания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Задания</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Кота в сапогах. Посмотрите на иллюстрацию в Азбуке?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-Что изображено в верхнем левом углу? (Сказочный замок)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 -Кого везут красивые белые кони? (Короля и принцессу)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xml:space="preserve">-Какую беседу ведет кот с косарями? </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-Чем косари косят траву?</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 О чем он их просит?  (Рассказывание сюжета сказки.)</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Задания для групп :(Работают три группы)  1.Объяснить смысл пословиц.</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2.Озвучить вопросы в   учебнике.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3.Чтение по ролям</w:t>
      </w:r>
      <w:r>
        <w:rPr>
          <w:rFonts w:ascii="Times New Roman" w:eastAsia="Calibri" w:hAnsi="Times New Roman"/>
          <w:sz w:val="20"/>
          <w:szCs w:val="20"/>
          <w:lang w:eastAsia="en-US"/>
        </w:rPr>
        <w:t xml:space="preserve"> </w:t>
      </w:r>
      <w:r w:rsidRPr="007558BE">
        <w:rPr>
          <w:rFonts w:ascii="Times New Roman" w:eastAsia="Calibri" w:hAnsi="Times New Roman"/>
          <w:sz w:val="20"/>
          <w:szCs w:val="20"/>
          <w:lang w:eastAsia="en-US"/>
        </w:rPr>
        <w:t>текста в учебнике.</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Отчет работы по группам.</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Рефлексия</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-Мы выполнили все испытания, которые приготовила буква К.</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-Кто уверен в себе, что прочтет все слова с буквой К- поднять зеленые сигналы.</w:t>
      </w:r>
    </w:p>
    <w:p w:rsidR="007558BE" w:rsidRPr="007558BE" w:rsidRDefault="007558BE" w:rsidP="007558BE">
      <w:pPr>
        <w:spacing w:after="0"/>
        <w:rPr>
          <w:rFonts w:ascii="Times New Roman" w:eastAsia="Calibri" w:hAnsi="Times New Roman"/>
          <w:sz w:val="20"/>
          <w:szCs w:val="20"/>
          <w:lang w:eastAsia="en-US"/>
        </w:rPr>
      </w:pPr>
      <w:r w:rsidRPr="007558BE">
        <w:rPr>
          <w:rFonts w:ascii="Times New Roman" w:eastAsia="Calibri" w:hAnsi="Times New Roman"/>
          <w:sz w:val="20"/>
          <w:szCs w:val="20"/>
          <w:lang w:eastAsia="en-US"/>
        </w:rPr>
        <w:t>-Кто не уверен - поднять красные сигналы.</w:t>
      </w:r>
    </w:p>
    <w:p w:rsidR="007558BE" w:rsidRDefault="007558BE" w:rsidP="00D55B68">
      <w:pPr>
        <w:spacing w:after="0"/>
        <w:rPr>
          <w:rFonts w:ascii="Times New Roman" w:hAnsi="Times New Roman"/>
          <w:sz w:val="20"/>
          <w:szCs w:val="20"/>
        </w:rPr>
      </w:pPr>
    </w:p>
    <w:p w:rsidR="007558BE" w:rsidRDefault="007558BE" w:rsidP="00D55B68">
      <w:pPr>
        <w:spacing w:after="0"/>
        <w:rPr>
          <w:rFonts w:ascii="Times New Roman" w:hAnsi="Times New Roman"/>
          <w:sz w:val="20"/>
          <w:szCs w:val="20"/>
        </w:rPr>
      </w:pPr>
    </w:p>
    <w:p w:rsidR="00073F97" w:rsidRPr="00073F97" w:rsidRDefault="00073F97" w:rsidP="00073F97">
      <w:pPr>
        <w:spacing w:after="0" w:line="240" w:lineRule="auto"/>
        <w:ind w:right="-765"/>
        <w:rPr>
          <w:rFonts w:ascii="Times New Roman" w:hAnsi="Times New Roman"/>
          <w:bCs/>
          <w:color w:val="000000"/>
          <w:sz w:val="20"/>
          <w:szCs w:val="20"/>
        </w:rPr>
      </w:pPr>
      <w:r w:rsidRPr="00073F97">
        <w:rPr>
          <w:rFonts w:ascii="Times New Roman" w:hAnsi="Times New Roman"/>
          <w:bCs/>
          <w:color w:val="000000"/>
          <w:sz w:val="20"/>
          <w:szCs w:val="20"/>
        </w:rPr>
        <w:t>Физическая культура</w:t>
      </w:r>
      <w:r>
        <w:rPr>
          <w:rFonts w:ascii="Times New Roman" w:hAnsi="Times New Roman"/>
          <w:bCs/>
          <w:color w:val="000000"/>
          <w:sz w:val="20"/>
          <w:szCs w:val="20"/>
        </w:rPr>
        <w:t xml:space="preserve"> </w:t>
      </w:r>
    </w:p>
    <w:p w:rsidR="00073F97" w:rsidRPr="00073F97" w:rsidRDefault="00073F97" w:rsidP="00073F97">
      <w:pPr>
        <w:spacing w:after="0" w:line="240" w:lineRule="auto"/>
        <w:ind w:right="-765"/>
        <w:rPr>
          <w:rFonts w:ascii="Times New Roman" w:hAnsi="Times New Roman"/>
          <w:bCs/>
          <w:color w:val="000000"/>
          <w:sz w:val="20"/>
          <w:szCs w:val="20"/>
        </w:rPr>
      </w:pPr>
      <w:r w:rsidRPr="00073F97">
        <w:rPr>
          <w:rFonts w:ascii="Times New Roman" w:hAnsi="Times New Roman"/>
          <w:bCs/>
          <w:color w:val="000000"/>
          <w:sz w:val="20"/>
          <w:szCs w:val="20"/>
        </w:rPr>
        <w:t>Тема: «Подвижные игры», «Рокировка».</w:t>
      </w:r>
    </w:p>
    <w:p w:rsidR="00073F97" w:rsidRPr="00073F97" w:rsidRDefault="00073F97" w:rsidP="00073F97">
      <w:pPr>
        <w:spacing w:after="0"/>
        <w:jc w:val="both"/>
        <w:rPr>
          <w:rFonts w:ascii="Times New Roman" w:eastAsia="Calibri" w:hAnsi="Times New Roman"/>
          <w:sz w:val="20"/>
          <w:szCs w:val="20"/>
          <w:lang w:eastAsia="en-US"/>
        </w:rPr>
      </w:pPr>
      <w:r w:rsidRPr="00073F97">
        <w:rPr>
          <w:rFonts w:ascii="Times New Roman" w:eastAsia="Calibri" w:hAnsi="Times New Roman"/>
          <w:sz w:val="20"/>
          <w:szCs w:val="20"/>
          <w:lang w:eastAsia="en-US"/>
        </w:rPr>
        <w:t xml:space="preserve">Цели урока: Показать преимущества здорового образа жизни: развивать познавательную, творческую и двигательную  активность, прививать любовь к </w:t>
      </w:r>
      <w:r w:rsidRPr="00073F97">
        <w:rPr>
          <w:rFonts w:ascii="Times New Roman" w:eastAsia="Calibri" w:hAnsi="Times New Roman"/>
          <w:spacing w:val="8"/>
          <w:sz w:val="20"/>
          <w:szCs w:val="20"/>
          <w:shd w:val="clear" w:color="auto" w:fill="FFFFFF"/>
        </w:rPr>
        <w:t>физической культуре и спорту.</w:t>
      </w:r>
    </w:p>
    <w:p w:rsidR="00073F97" w:rsidRPr="00073F97" w:rsidRDefault="00073F97" w:rsidP="00073F97">
      <w:pPr>
        <w:spacing w:after="0"/>
        <w:jc w:val="both"/>
        <w:rPr>
          <w:rFonts w:ascii="Times New Roman" w:eastAsia="Calibri" w:hAnsi="Times New Roman"/>
          <w:i/>
          <w:sz w:val="20"/>
          <w:szCs w:val="20"/>
        </w:rPr>
      </w:pPr>
      <w:r w:rsidRPr="00073F97">
        <w:rPr>
          <w:rFonts w:ascii="Times New Roman" w:eastAsia="Calibri" w:hAnsi="Times New Roman"/>
          <w:i/>
          <w:sz w:val="20"/>
          <w:szCs w:val="20"/>
        </w:rPr>
        <w:t>Задачи урока:</w:t>
      </w:r>
    </w:p>
    <w:p w:rsidR="00073F97" w:rsidRPr="00073F97" w:rsidRDefault="00073F97" w:rsidP="00073F97">
      <w:pPr>
        <w:widowControl w:val="0"/>
        <w:shd w:val="clear" w:color="auto" w:fill="FFFFFF"/>
        <w:spacing w:after="0" w:line="240" w:lineRule="auto"/>
        <w:ind w:left="100"/>
        <w:jc w:val="both"/>
        <w:rPr>
          <w:rFonts w:ascii="Times New Roman" w:eastAsia="Calibri" w:hAnsi="Times New Roman"/>
          <w:spacing w:val="8"/>
          <w:sz w:val="20"/>
          <w:szCs w:val="20"/>
        </w:rPr>
      </w:pPr>
      <w:r w:rsidRPr="00073F97">
        <w:rPr>
          <w:rFonts w:ascii="Times New Roman" w:eastAsia="Calibri" w:hAnsi="Times New Roman"/>
          <w:spacing w:val="8"/>
          <w:sz w:val="20"/>
          <w:szCs w:val="20"/>
          <w:lang w:eastAsia="en-US"/>
        </w:rPr>
        <w:t>Образовательные задачи: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быстроты, координации движений.</w:t>
      </w:r>
    </w:p>
    <w:p w:rsidR="00073F97" w:rsidRPr="00073F97" w:rsidRDefault="00073F97" w:rsidP="00073F97">
      <w:pPr>
        <w:widowControl w:val="0"/>
        <w:shd w:val="clear" w:color="auto" w:fill="FFFFFF"/>
        <w:spacing w:after="0" w:line="240" w:lineRule="auto"/>
        <w:ind w:left="100"/>
        <w:jc w:val="both"/>
        <w:rPr>
          <w:rFonts w:ascii="Times New Roman" w:eastAsia="Calibri" w:hAnsi="Times New Roman"/>
          <w:spacing w:val="8"/>
          <w:sz w:val="20"/>
          <w:szCs w:val="20"/>
          <w:lang w:eastAsia="en-US"/>
        </w:rPr>
      </w:pPr>
      <w:r w:rsidRPr="00073F97">
        <w:rPr>
          <w:rFonts w:ascii="Times New Roman" w:eastAsia="Calibri" w:hAnsi="Times New Roman"/>
          <w:spacing w:val="8"/>
          <w:sz w:val="20"/>
          <w:szCs w:val="20"/>
          <w:lang w:eastAsia="en-US"/>
        </w:rPr>
        <w:t>Воспитательные задачи: воспитывать настойчивость в достижении цели, чувства коллективизма и патриотизма.</w:t>
      </w:r>
    </w:p>
    <w:p w:rsidR="00073F97" w:rsidRPr="00073F97" w:rsidRDefault="00073F97" w:rsidP="00073F97">
      <w:pPr>
        <w:widowControl w:val="0"/>
        <w:spacing w:after="0" w:line="240" w:lineRule="auto"/>
        <w:ind w:left="100"/>
        <w:jc w:val="both"/>
        <w:rPr>
          <w:rFonts w:ascii="Times New Roman" w:eastAsia="Calibri" w:hAnsi="Times New Roman"/>
          <w:spacing w:val="8"/>
          <w:sz w:val="20"/>
          <w:szCs w:val="20"/>
          <w:lang w:eastAsia="en-US"/>
        </w:rPr>
      </w:pPr>
      <w:r w:rsidRPr="00073F97">
        <w:rPr>
          <w:rFonts w:ascii="Times New Roman" w:eastAsia="Calibri" w:hAnsi="Times New Roman"/>
          <w:spacing w:val="8"/>
          <w:sz w:val="20"/>
          <w:szCs w:val="20"/>
          <w:lang w:eastAsia="en-US"/>
        </w:rPr>
        <w:t>Оздоровительные задачи</w:t>
      </w:r>
      <w:r>
        <w:rPr>
          <w:rFonts w:ascii="Times New Roman" w:eastAsia="Calibri" w:hAnsi="Times New Roman"/>
          <w:spacing w:val="8"/>
          <w:sz w:val="20"/>
          <w:szCs w:val="20"/>
          <w:lang w:eastAsia="en-US"/>
        </w:rPr>
        <w:t xml:space="preserve"> </w:t>
      </w:r>
      <w:r w:rsidRPr="00073F97">
        <w:rPr>
          <w:rFonts w:ascii="Times New Roman" w:eastAsia="Calibri" w:hAnsi="Times New Roman"/>
          <w:spacing w:val="8"/>
          <w:sz w:val="20"/>
          <w:szCs w:val="20"/>
          <w:lang w:eastAsia="en-US"/>
        </w:rPr>
        <w:t>:</w:t>
      </w:r>
      <w:r w:rsidRPr="00073F97">
        <w:rPr>
          <w:rFonts w:ascii="Times New Roman" w:eastAsia="Calibri" w:hAnsi="Times New Roman"/>
          <w:color w:val="222222"/>
          <w:spacing w:val="8"/>
          <w:sz w:val="20"/>
          <w:szCs w:val="20"/>
          <w:lang w:eastAsia="en-US"/>
        </w:rPr>
        <w:t>укрепить мышцы голени и стопы</w:t>
      </w:r>
      <w:r w:rsidRPr="00073F97">
        <w:rPr>
          <w:rFonts w:ascii="Times New Roman" w:eastAsia="Calibri" w:hAnsi="Times New Roman"/>
          <w:spacing w:val="8"/>
          <w:sz w:val="20"/>
          <w:szCs w:val="20"/>
          <w:lang w:eastAsia="en-US"/>
        </w:rPr>
        <w:t xml:space="preserve">, учить правильному восстановлению дыхания. </w:t>
      </w:r>
    </w:p>
    <w:p w:rsidR="00073F97" w:rsidRPr="00073F97" w:rsidRDefault="00073F97" w:rsidP="00073F97">
      <w:pPr>
        <w:widowControl w:val="0"/>
        <w:spacing w:after="0" w:line="240" w:lineRule="auto"/>
        <w:ind w:left="100"/>
        <w:jc w:val="both"/>
        <w:rPr>
          <w:rFonts w:ascii="Times New Roman" w:eastAsia="Calibri" w:hAnsi="Times New Roman"/>
          <w:spacing w:val="8"/>
          <w:sz w:val="20"/>
          <w:szCs w:val="20"/>
          <w:lang w:eastAsia="en-US"/>
        </w:rPr>
      </w:pPr>
      <w:r w:rsidRPr="00073F97">
        <w:rPr>
          <w:rFonts w:ascii="Times New Roman" w:eastAsia="Calibri" w:hAnsi="Times New Roman"/>
          <w:sz w:val="20"/>
          <w:szCs w:val="20"/>
          <w:lang w:eastAsia="en-US"/>
        </w:rPr>
        <w:t>Метод: Игровой</w:t>
      </w:r>
    </w:p>
    <w:p w:rsidR="00073F97" w:rsidRPr="00073F97" w:rsidRDefault="00073F97" w:rsidP="00073F97">
      <w:pPr>
        <w:widowControl w:val="0"/>
        <w:spacing w:after="0" w:line="240" w:lineRule="auto"/>
        <w:jc w:val="both"/>
        <w:rPr>
          <w:rFonts w:ascii="Times New Roman" w:eastAsia="Calibri" w:hAnsi="Times New Roman"/>
          <w:spacing w:val="8"/>
          <w:sz w:val="20"/>
          <w:szCs w:val="20"/>
          <w:lang w:eastAsia="en-US"/>
        </w:rPr>
      </w:pPr>
      <w:r w:rsidRPr="00073F97">
        <w:rPr>
          <w:rFonts w:ascii="Times New Roman" w:eastAsia="Calibri" w:hAnsi="Times New Roman"/>
          <w:spacing w:val="8"/>
          <w:sz w:val="20"/>
          <w:szCs w:val="20"/>
          <w:lang w:eastAsia="en-US"/>
        </w:rPr>
        <w:t>Место проведения: спортивный зал.</w:t>
      </w:r>
    </w:p>
    <w:p w:rsidR="00073F97" w:rsidRPr="00073F97" w:rsidRDefault="00073F97" w:rsidP="00073F97">
      <w:pPr>
        <w:spacing w:after="0"/>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spacing w:val="8"/>
          <w:sz w:val="20"/>
          <w:szCs w:val="20"/>
          <w:shd w:val="clear" w:color="auto" w:fill="FFFFFF"/>
          <w:lang w:eastAsia="en-US"/>
        </w:rPr>
        <w:t xml:space="preserve">Инвентарь и оборудование:  кегли, таблица, карточки с примерами, памятки </w:t>
      </w:r>
    </w:p>
    <w:p w:rsidR="00073F97" w:rsidRPr="00073F97" w:rsidRDefault="00073F97" w:rsidP="00073F97">
      <w:pPr>
        <w:spacing w:after="0"/>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spacing w:val="8"/>
          <w:sz w:val="20"/>
          <w:szCs w:val="20"/>
          <w:shd w:val="clear" w:color="auto" w:fill="FFFFFF"/>
          <w:lang w:eastAsia="en-US"/>
        </w:rPr>
        <w:t>Тип урока: комбинированный.</w:t>
      </w:r>
    </w:p>
    <w:p w:rsidR="00073F97" w:rsidRPr="00073F97" w:rsidRDefault="00073F97" w:rsidP="00073F97">
      <w:pPr>
        <w:spacing w:after="0"/>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spacing w:val="8"/>
          <w:sz w:val="20"/>
          <w:szCs w:val="20"/>
          <w:shd w:val="clear" w:color="auto" w:fill="FFFFFF"/>
          <w:lang w:eastAsia="en-US"/>
        </w:rPr>
        <w:t>План урока:</w:t>
      </w:r>
    </w:p>
    <w:p w:rsidR="00073F97" w:rsidRPr="00073F97" w:rsidRDefault="00073F97" w:rsidP="00073F97">
      <w:pPr>
        <w:widowControl w:val="0"/>
        <w:numPr>
          <w:ilvl w:val="0"/>
          <w:numId w:val="12"/>
        </w:numPr>
        <w:autoSpaceDE w:val="0"/>
        <w:autoSpaceDN w:val="0"/>
        <w:adjustRightInd w:val="0"/>
        <w:spacing w:after="0" w:line="240" w:lineRule="auto"/>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spacing w:val="8"/>
          <w:sz w:val="20"/>
          <w:szCs w:val="20"/>
          <w:shd w:val="clear" w:color="auto" w:fill="FFFFFF"/>
          <w:lang w:eastAsia="en-US"/>
        </w:rPr>
        <w:t>Подготовительная часть  -10 мин.</w:t>
      </w:r>
    </w:p>
    <w:p w:rsidR="00073F97" w:rsidRPr="00073F97" w:rsidRDefault="00073F97" w:rsidP="00073F97">
      <w:pPr>
        <w:widowControl w:val="0"/>
        <w:numPr>
          <w:ilvl w:val="0"/>
          <w:numId w:val="12"/>
        </w:numPr>
        <w:autoSpaceDE w:val="0"/>
        <w:autoSpaceDN w:val="0"/>
        <w:adjustRightInd w:val="0"/>
        <w:spacing w:after="0" w:line="240" w:lineRule="auto"/>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spacing w:val="8"/>
          <w:sz w:val="20"/>
          <w:szCs w:val="20"/>
          <w:shd w:val="clear" w:color="auto" w:fill="FFFFFF"/>
          <w:lang w:eastAsia="en-US"/>
        </w:rPr>
        <w:t>Основная часть - 15 мин.</w:t>
      </w:r>
    </w:p>
    <w:p w:rsidR="00073F97" w:rsidRPr="00073F97" w:rsidRDefault="00073F97" w:rsidP="00073F97">
      <w:pPr>
        <w:widowControl w:val="0"/>
        <w:numPr>
          <w:ilvl w:val="0"/>
          <w:numId w:val="12"/>
        </w:numPr>
        <w:autoSpaceDE w:val="0"/>
        <w:autoSpaceDN w:val="0"/>
        <w:adjustRightInd w:val="0"/>
        <w:spacing w:after="0" w:line="240" w:lineRule="auto"/>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spacing w:val="8"/>
          <w:sz w:val="20"/>
          <w:szCs w:val="20"/>
          <w:shd w:val="clear" w:color="auto" w:fill="FFFFFF"/>
          <w:lang w:eastAsia="en-US"/>
        </w:rPr>
        <w:t>Заключительная часть - 5 мин.</w:t>
      </w:r>
    </w:p>
    <w:p w:rsidR="00073F97" w:rsidRPr="00073F97" w:rsidRDefault="00073F97" w:rsidP="00073F97">
      <w:pPr>
        <w:widowControl w:val="0"/>
        <w:autoSpaceDE w:val="0"/>
        <w:autoSpaceDN w:val="0"/>
        <w:adjustRightInd w:val="0"/>
        <w:spacing w:after="0" w:line="240" w:lineRule="auto"/>
        <w:ind w:left="720"/>
        <w:jc w:val="both"/>
        <w:rPr>
          <w:rFonts w:ascii="Times New Roman" w:eastAsia="Calibri" w:hAnsi="Times New Roman"/>
          <w:spacing w:val="8"/>
          <w:sz w:val="20"/>
          <w:szCs w:val="20"/>
          <w:shd w:val="clear" w:color="auto" w:fill="FFFFFF"/>
          <w:lang w:eastAsia="en-US"/>
        </w:rPr>
      </w:pPr>
    </w:p>
    <w:p w:rsidR="00073F97" w:rsidRDefault="00073F97" w:rsidP="00073F97">
      <w:pPr>
        <w:widowControl w:val="0"/>
        <w:autoSpaceDE w:val="0"/>
        <w:autoSpaceDN w:val="0"/>
        <w:adjustRightInd w:val="0"/>
        <w:spacing w:after="0" w:line="240" w:lineRule="auto"/>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b/>
          <w:spacing w:val="8"/>
          <w:sz w:val="20"/>
          <w:szCs w:val="20"/>
          <w:shd w:val="clear" w:color="auto" w:fill="FFFFFF"/>
          <w:lang w:eastAsia="en-US"/>
        </w:rPr>
        <w:t>Проблемный  вопрос:</w:t>
      </w:r>
      <w:r w:rsidRPr="00073F97">
        <w:rPr>
          <w:rFonts w:ascii="Times New Roman" w:eastAsia="Calibri" w:hAnsi="Times New Roman"/>
          <w:spacing w:val="8"/>
          <w:sz w:val="20"/>
          <w:szCs w:val="20"/>
          <w:shd w:val="clear" w:color="auto" w:fill="FFFFFF"/>
          <w:lang w:eastAsia="en-US"/>
        </w:rPr>
        <w:t xml:space="preserve"> формирование культуры </w:t>
      </w:r>
      <w:proofErr w:type="spellStart"/>
      <w:r w:rsidRPr="00073F97">
        <w:rPr>
          <w:rFonts w:ascii="Times New Roman" w:eastAsia="Calibri" w:hAnsi="Times New Roman"/>
          <w:spacing w:val="8"/>
          <w:sz w:val="20"/>
          <w:szCs w:val="20"/>
          <w:shd w:val="clear" w:color="auto" w:fill="FFFFFF"/>
          <w:lang w:eastAsia="en-US"/>
        </w:rPr>
        <w:t>здоровьесбережения</w:t>
      </w:r>
      <w:proofErr w:type="spellEnd"/>
      <w:r w:rsidRPr="00073F97">
        <w:rPr>
          <w:rFonts w:ascii="Times New Roman" w:eastAsia="Calibri" w:hAnsi="Times New Roman"/>
          <w:spacing w:val="8"/>
          <w:sz w:val="20"/>
          <w:szCs w:val="20"/>
          <w:shd w:val="clear" w:color="auto" w:fill="FFFFFF"/>
          <w:lang w:eastAsia="en-US"/>
        </w:rPr>
        <w:t xml:space="preserve"> школьников на уроках физической культуры.</w:t>
      </w:r>
    </w:p>
    <w:p w:rsidR="00073F97" w:rsidRDefault="00073F97" w:rsidP="00073F97">
      <w:pPr>
        <w:widowControl w:val="0"/>
        <w:autoSpaceDE w:val="0"/>
        <w:autoSpaceDN w:val="0"/>
        <w:adjustRightInd w:val="0"/>
        <w:spacing w:after="0" w:line="240" w:lineRule="auto"/>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b/>
          <w:color w:val="000000"/>
          <w:sz w:val="20"/>
          <w:szCs w:val="20"/>
        </w:rPr>
        <w:t>Ход урока</w:t>
      </w:r>
    </w:p>
    <w:p w:rsidR="00073F97" w:rsidRPr="00073F97" w:rsidRDefault="00073F97" w:rsidP="00073F97">
      <w:pPr>
        <w:widowControl w:val="0"/>
        <w:autoSpaceDE w:val="0"/>
        <w:autoSpaceDN w:val="0"/>
        <w:adjustRightInd w:val="0"/>
        <w:spacing w:after="0" w:line="240" w:lineRule="auto"/>
        <w:jc w:val="both"/>
        <w:rPr>
          <w:rFonts w:ascii="Times New Roman" w:eastAsia="Calibri" w:hAnsi="Times New Roman"/>
          <w:spacing w:val="8"/>
          <w:sz w:val="20"/>
          <w:szCs w:val="20"/>
          <w:shd w:val="clear" w:color="auto" w:fill="FFFFFF"/>
          <w:lang w:eastAsia="en-US"/>
        </w:rPr>
      </w:pPr>
      <w:r w:rsidRPr="00073F97">
        <w:rPr>
          <w:rFonts w:ascii="Times New Roman" w:eastAsia="Calibri" w:hAnsi="Times New Roman"/>
          <w:b/>
          <w:color w:val="000000"/>
          <w:sz w:val="20"/>
          <w:szCs w:val="20"/>
          <w:lang w:val="en-US"/>
        </w:rPr>
        <w:t>I</w:t>
      </w:r>
      <w:r w:rsidRPr="00073F97">
        <w:rPr>
          <w:rFonts w:ascii="Times New Roman" w:eastAsia="Calibri" w:hAnsi="Times New Roman"/>
          <w:b/>
          <w:color w:val="000000"/>
          <w:sz w:val="20"/>
          <w:szCs w:val="20"/>
        </w:rPr>
        <w:t xml:space="preserve"> Подготовительная часть.</w:t>
      </w:r>
    </w:p>
    <w:p w:rsidR="00073F97" w:rsidRPr="00073F97" w:rsidRDefault="00073F97" w:rsidP="00073F97">
      <w:pPr>
        <w:spacing w:after="0"/>
        <w:jc w:val="both"/>
        <w:rPr>
          <w:rFonts w:ascii="Times New Roman" w:eastAsia="Calibri" w:hAnsi="Times New Roman"/>
          <w:sz w:val="20"/>
          <w:szCs w:val="20"/>
          <w:lang w:eastAsia="en-US"/>
        </w:rPr>
      </w:pPr>
      <w:r w:rsidRPr="00073F97">
        <w:rPr>
          <w:rFonts w:ascii="Times New Roman" w:eastAsia="Calibri" w:hAnsi="Times New Roman"/>
          <w:b/>
          <w:bCs/>
          <w:color w:val="000000"/>
          <w:sz w:val="20"/>
          <w:szCs w:val="20"/>
          <w:bdr w:val="none" w:sz="0" w:space="0" w:color="auto" w:frame="1"/>
        </w:rPr>
        <w:t>1) Построение</w:t>
      </w:r>
      <w:r w:rsidRPr="00073F97">
        <w:rPr>
          <w:rFonts w:ascii="Times New Roman" w:eastAsia="Calibri" w:hAnsi="Times New Roman"/>
          <w:sz w:val="20"/>
          <w:szCs w:val="20"/>
          <w:lang w:eastAsia="en-US"/>
        </w:rPr>
        <w:t>, приветствие, доклад физорга, сообщение задач урока. Инструктаж по технике безопасности</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b/>
          <w:bCs/>
          <w:color w:val="000000"/>
          <w:sz w:val="20"/>
          <w:szCs w:val="20"/>
          <w:bdr w:val="none" w:sz="0" w:space="0" w:color="auto" w:frame="1"/>
        </w:rPr>
        <w:lastRenderedPageBreak/>
        <w:t>2) Сообщение темы урока</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Ребята, мы начинаем наш урок физкультуры, а какие слова, обычно, говорят люди друг другу, когда встречаются? (Здравствуйте)</w:t>
      </w:r>
    </w:p>
    <w:p w:rsidR="00073F97" w:rsidRPr="00073F97" w:rsidRDefault="00073F97" w:rsidP="00073F97">
      <w:pPr>
        <w:spacing w:after="0" w:line="240" w:lineRule="auto"/>
        <w:jc w:val="both"/>
        <w:rPr>
          <w:rFonts w:ascii="Times New Roman" w:eastAsia="Calibri" w:hAnsi="Times New Roman"/>
          <w:sz w:val="20"/>
          <w:szCs w:val="20"/>
        </w:rPr>
      </w:pPr>
      <w:r w:rsidRPr="00073F97">
        <w:rPr>
          <w:rFonts w:ascii="Times New Roman" w:eastAsia="Calibri" w:hAnsi="Times New Roman"/>
          <w:sz w:val="20"/>
          <w:szCs w:val="20"/>
        </w:rPr>
        <w:t>- Ребята, а кто из вас может сказать, что обозначает это слово? (“Здравствуйте! Желаем всем здоровья!”)</w:t>
      </w:r>
    </w:p>
    <w:p w:rsidR="00073F97" w:rsidRPr="00073F97" w:rsidRDefault="00073F97" w:rsidP="00073F97">
      <w:pPr>
        <w:spacing w:after="0" w:line="240" w:lineRule="auto"/>
        <w:jc w:val="both"/>
        <w:rPr>
          <w:rFonts w:ascii="Times New Roman" w:eastAsia="Calibri" w:hAnsi="Times New Roman"/>
          <w:sz w:val="20"/>
          <w:szCs w:val="20"/>
        </w:rPr>
      </w:pPr>
      <w:r w:rsidRPr="00073F97">
        <w:rPr>
          <w:rFonts w:ascii="Times New Roman" w:eastAsia="Calibri" w:hAnsi="Times New Roman"/>
          <w:sz w:val="20"/>
          <w:szCs w:val="20"/>
        </w:rPr>
        <w:t>Сегодняшний наш урок посвящен укреплению здоровья.</w:t>
      </w:r>
    </w:p>
    <w:p w:rsidR="00073F97" w:rsidRPr="00073F97" w:rsidRDefault="00073F97" w:rsidP="00073F97">
      <w:pPr>
        <w:spacing w:after="0" w:line="240" w:lineRule="auto"/>
        <w:jc w:val="both"/>
        <w:rPr>
          <w:rFonts w:ascii="Times New Roman" w:eastAsia="Calibri" w:hAnsi="Times New Roman"/>
          <w:color w:val="000000"/>
          <w:sz w:val="20"/>
          <w:szCs w:val="20"/>
        </w:rPr>
      </w:pPr>
      <w:r w:rsidRPr="00073F97">
        <w:rPr>
          <w:rFonts w:ascii="Times New Roman" w:eastAsia="Calibri" w:hAnsi="Times New Roman"/>
          <w:sz w:val="20"/>
          <w:szCs w:val="20"/>
        </w:rPr>
        <w:t xml:space="preserve">Словом «Здравствуйте» </w:t>
      </w:r>
      <w:r w:rsidRPr="00073F97">
        <w:rPr>
          <w:rFonts w:ascii="Times New Roman" w:eastAsia="Calibri" w:hAnsi="Times New Roman"/>
          <w:color w:val="000000"/>
          <w:sz w:val="20"/>
          <w:szCs w:val="20"/>
        </w:rPr>
        <w:t>люди приветствуют друга справляясь о здоровье.</w:t>
      </w:r>
    </w:p>
    <w:p w:rsidR="00073F97" w:rsidRPr="00073F97" w:rsidRDefault="00073F97" w:rsidP="00073F97">
      <w:pPr>
        <w:spacing w:after="0" w:line="240" w:lineRule="auto"/>
        <w:jc w:val="both"/>
        <w:rPr>
          <w:rFonts w:ascii="Times New Roman" w:eastAsia="Calibri" w:hAnsi="Times New Roman"/>
          <w:sz w:val="20"/>
          <w:szCs w:val="20"/>
        </w:rPr>
      </w:pPr>
      <w:r w:rsidRPr="00073F97">
        <w:rPr>
          <w:rFonts w:ascii="Times New Roman" w:eastAsia="Calibri" w:hAnsi="Times New Roman"/>
          <w:color w:val="000000"/>
          <w:sz w:val="20"/>
          <w:szCs w:val="20"/>
        </w:rPr>
        <w:t xml:space="preserve"> А здоровы ли вы, дорогие друзья? Хорошее ли у вас сегодня настроение? Я очень рада, что у вас всё отлично!</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Как вы думаете, а какого человека мы можем назвать здоровым?</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b/>
          <w:bCs/>
          <w:color w:val="000000"/>
          <w:sz w:val="20"/>
          <w:szCs w:val="20"/>
          <w:bdr w:val="none" w:sz="0" w:space="0" w:color="auto" w:frame="1"/>
        </w:rPr>
        <w:t>3) Ходьба</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i/>
          <w:iCs/>
          <w:color w:val="000000"/>
          <w:sz w:val="20"/>
          <w:szCs w:val="20"/>
          <w:bdr w:val="none" w:sz="0" w:space="0" w:color="auto" w:frame="1"/>
        </w:rPr>
        <w:t>-</w:t>
      </w:r>
      <w:r w:rsidRPr="00073F97">
        <w:rPr>
          <w:rFonts w:ascii="Times New Roman" w:eastAsia="Calibri" w:hAnsi="Times New Roman"/>
          <w:i/>
          <w:iCs/>
          <w:color w:val="000000"/>
          <w:sz w:val="20"/>
          <w:szCs w:val="20"/>
        </w:rPr>
        <w:t> </w:t>
      </w:r>
      <w:r w:rsidRPr="00073F97">
        <w:rPr>
          <w:rFonts w:ascii="Times New Roman" w:eastAsia="Calibri" w:hAnsi="Times New Roman"/>
          <w:color w:val="000000"/>
          <w:sz w:val="20"/>
          <w:szCs w:val="20"/>
        </w:rPr>
        <w:t xml:space="preserve">Очень полезны для здоровья пешие прогулки, поэтому мы начнем урок с ходьбы: </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Прыжком на </w:t>
      </w:r>
      <w:proofErr w:type="spellStart"/>
      <w:r w:rsidRPr="00073F97">
        <w:rPr>
          <w:rFonts w:ascii="Times New Roman" w:eastAsia="Calibri" w:hAnsi="Times New Roman"/>
          <w:color w:val="000000"/>
          <w:sz w:val="20"/>
          <w:szCs w:val="20"/>
        </w:rPr>
        <w:t>ле</w:t>
      </w:r>
      <w:proofErr w:type="spellEnd"/>
      <w:r w:rsidRPr="00073F97">
        <w:rPr>
          <w:rFonts w:ascii="Times New Roman" w:eastAsia="Calibri" w:hAnsi="Times New Roman"/>
          <w:color w:val="000000"/>
          <w:sz w:val="20"/>
          <w:szCs w:val="20"/>
        </w:rPr>
        <w:t>-во</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(Дети идут в обход по залу.)</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Комментировать 1,2,3,4,  -1,2,3,4…</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Разновидности ходьбы:</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на носках (руки на поясе)</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на пятках (руки на поясе)</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на внешней стороне стопы</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на внутренней стороне стопы</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Такие упражнения необходимо выполнять, для того, чтобы наши стопы не болели и были здоровы.</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-руки развести в стороны – «рисуем» кисточками малые круги, большие круги.</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на каждый шаг выполняем движения (1- руки в стороны, 2- руки вверх, 3- руки в стороны, 4- руки вверх)</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 Присели, идем </w:t>
      </w:r>
      <w:proofErr w:type="spellStart"/>
      <w:r w:rsidRPr="00073F97">
        <w:rPr>
          <w:rFonts w:ascii="Times New Roman" w:eastAsia="Calibri" w:hAnsi="Times New Roman"/>
          <w:color w:val="000000"/>
          <w:sz w:val="20"/>
          <w:szCs w:val="20"/>
        </w:rPr>
        <w:t>полуприседом</w:t>
      </w:r>
      <w:proofErr w:type="spellEnd"/>
      <w:r w:rsidRPr="00073F97">
        <w:rPr>
          <w:rFonts w:ascii="Times New Roman" w:eastAsia="Calibri" w:hAnsi="Times New Roman"/>
          <w:color w:val="000000"/>
          <w:sz w:val="20"/>
          <w:szCs w:val="20"/>
        </w:rPr>
        <w:t>, руки на поясе делаем «Уточки» (разводим руки)</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b/>
          <w:color w:val="000000"/>
          <w:sz w:val="20"/>
          <w:szCs w:val="20"/>
        </w:rPr>
        <w:t xml:space="preserve">4) Легкий бег </w:t>
      </w:r>
      <w:r w:rsidRPr="00073F97">
        <w:rPr>
          <w:rFonts w:ascii="Times New Roman" w:eastAsia="Calibri" w:hAnsi="Times New Roman"/>
          <w:color w:val="000000"/>
          <w:sz w:val="20"/>
          <w:szCs w:val="20"/>
        </w:rPr>
        <w:t>(круг по залу, «</w:t>
      </w:r>
      <w:proofErr w:type="spellStart"/>
      <w:r w:rsidRPr="00073F97">
        <w:rPr>
          <w:rFonts w:ascii="Times New Roman" w:eastAsia="Calibri" w:hAnsi="Times New Roman"/>
          <w:color w:val="000000"/>
          <w:sz w:val="20"/>
          <w:szCs w:val="20"/>
        </w:rPr>
        <w:t>восьмерочку</w:t>
      </w:r>
      <w:proofErr w:type="spellEnd"/>
      <w:r w:rsidRPr="00073F97">
        <w:rPr>
          <w:rFonts w:ascii="Times New Roman" w:eastAsia="Calibri" w:hAnsi="Times New Roman"/>
          <w:color w:val="000000"/>
          <w:sz w:val="20"/>
          <w:szCs w:val="20"/>
        </w:rPr>
        <w:t>», пробежали правым боком, левым боком)</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Восстановим дыхание (вдох – выдох)</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Упражнение на внимание. </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i/>
          <w:iCs/>
          <w:color w:val="000000"/>
          <w:sz w:val="20"/>
          <w:szCs w:val="20"/>
          <w:bdr w:val="none" w:sz="0" w:space="0" w:color="auto" w:frame="1"/>
        </w:rPr>
        <w:t xml:space="preserve">- </w:t>
      </w:r>
      <w:r w:rsidRPr="00073F97">
        <w:rPr>
          <w:rFonts w:ascii="Times New Roman" w:eastAsia="Calibri" w:hAnsi="Times New Roman"/>
          <w:color w:val="000000"/>
          <w:sz w:val="20"/>
          <w:szCs w:val="20"/>
        </w:rPr>
        <w:t>Ребята, угадайте конец пословицы. Дети называют пословицу, а учитель показывает закрытые слова. Получается: “Чистота - залог здоровья”.</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i/>
          <w:iCs/>
          <w:color w:val="000000"/>
          <w:sz w:val="20"/>
          <w:szCs w:val="20"/>
          <w:u w:val="single"/>
          <w:bdr w:val="none" w:sz="0" w:space="0" w:color="auto" w:frame="1"/>
        </w:rPr>
        <w:t>“Чистота - ( залог здоровья)”</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Пояснение: слова, взятые в скобки, закрыты.</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Ребята, скажите, как вы понимаете эту пословицу? (стремиться к чистоте к порядку, если будем жить в грязном помещении, никогда не будем здоровыми)</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В чистоте надо содержать не только свое жилище, но свое тело. Мы должны стараться быть аккуратными, опрятными, тогда с нами будет приятно общаться другим людям.</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b/>
          <w:color w:val="000000"/>
          <w:sz w:val="20"/>
          <w:szCs w:val="20"/>
        </w:rPr>
      </w:pPr>
      <w:r w:rsidRPr="00073F97">
        <w:rPr>
          <w:rFonts w:ascii="Times New Roman" w:eastAsia="Calibri" w:hAnsi="Times New Roman"/>
          <w:b/>
          <w:color w:val="000000"/>
          <w:sz w:val="20"/>
          <w:szCs w:val="20"/>
        </w:rPr>
        <w:t xml:space="preserve">ОРУ Зарядка </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Дети становятся в круг.</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Чтобы быть чистыми надо умываться. </w:t>
      </w:r>
    </w:p>
    <w:p w:rsidR="00073F97" w:rsidRPr="00073F97" w:rsidRDefault="00073F97" w:rsidP="00073F97">
      <w:pPr>
        <w:numPr>
          <w:ilvl w:val="0"/>
          <w:numId w:val="13"/>
        </w:numPr>
        <w:shd w:val="clear" w:color="auto" w:fill="FFFFFF"/>
        <w:spacing w:after="0" w:line="240" w:lineRule="auto"/>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Ребята давайте наполним бочку.</w:t>
      </w:r>
    </w:p>
    <w:p w:rsidR="00073F97" w:rsidRPr="00073F97" w:rsidRDefault="00073F97" w:rsidP="00073F97">
      <w:pPr>
        <w:shd w:val="clear" w:color="auto" w:fill="FFFFFF"/>
        <w:spacing w:after="0" w:line="240" w:lineRule="auto"/>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(Руки над головой, наклоны туловищем влево, вправо 2 раза)</w:t>
      </w:r>
    </w:p>
    <w:p w:rsidR="00073F97" w:rsidRPr="00073F97" w:rsidRDefault="00073F97" w:rsidP="00073F97">
      <w:pPr>
        <w:shd w:val="clear" w:color="auto" w:fill="FFFFFF"/>
        <w:spacing w:after="0" w:line="240" w:lineRule="auto"/>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Бочка наполняется (руки разводим)- вода выливается (наклоны влево, вправо)</w:t>
      </w:r>
    </w:p>
    <w:p w:rsidR="00073F97" w:rsidRPr="00073F97" w:rsidRDefault="00073F97" w:rsidP="00073F97">
      <w:pPr>
        <w:shd w:val="clear" w:color="auto" w:fill="FFFFFF"/>
        <w:spacing w:after="0" w:line="240" w:lineRule="auto"/>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изобразим  слоника, как он моет ушки? (руки за голову, рывки руками вперед, назад).</w:t>
      </w:r>
    </w:p>
    <w:p w:rsidR="00073F97" w:rsidRPr="00073F97" w:rsidRDefault="00073F97" w:rsidP="00073F97">
      <w:pPr>
        <w:shd w:val="clear" w:color="auto" w:fill="FFFFFF"/>
        <w:spacing w:after="0" w:line="240" w:lineRule="auto"/>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 как слоник смотрит по сторонам (руки за голову, повороты туловищем вправо, влево) </w:t>
      </w:r>
    </w:p>
    <w:p w:rsidR="00073F97" w:rsidRPr="00073F97" w:rsidRDefault="00073F97" w:rsidP="00073F97">
      <w:pPr>
        <w:shd w:val="clear" w:color="auto" w:fill="FFFFFF"/>
        <w:spacing w:after="0" w:line="240" w:lineRule="auto"/>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 Упражнение «Бабочка» </w:t>
      </w:r>
      <w:proofErr w:type="spellStart"/>
      <w:r w:rsidRPr="00073F97">
        <w:rPr>
          <w:rFonts w:ascii="Times New Roman" w:eastAsia="Calibri" w:hAnsi="Times New Roman"/>
          <w:color w:val="000000"/>
          <w:sz w:val="20"/>
          <w:szCs w:val="20"/>
        </w:rPr>
        <w:t>И.п</w:t>
      </w:r>
      <w:proofErr w:type="spellEnd"/>
      <w:r w:rsidRPr="00073F97">
        <w:rPr>
          <w:rFonts w:ascii="Times New Roman" w:eastAsia="Calibri" w:hAnsi="Times New Roman"/>
          <w:color w:val="000000"/>
          <w:sz w:val="20"/>
          <w:szCs w:val="20"/>
        </w:rPr>
        <w:t xml:space="preserve">. - руки вдоль туловища. 1-2 руки через стороны поднять вверх, 3-4 – </w:t>
      </w:r>
      <w:proofErr w:type="spellStart"/>
      <w:r w:rsidRPr="00073F97">
        <w:rPr>
          <w:rFonts w:ascii="Times New Roman" w:eastAsia="Calibri" w:hAnsi="Times New Roman"/>
          <w:color w:val="000000"/>
          <w:sz w:val="20"/>
          <w:szCs w:val="20"/>
        </w:rPr>
        <w:t>и.п</w:t>
      </w:r>
      <w:proofErr w:type="spellEnd"/>
      <w:r w:rsidRPr="00073F97">
        <w:rPr>
          <w:rFonts w:ascii="Times New Roman" w:eastAsia="Calibri" w:hAnsi="Times New Roman"/>
          <w:color w:val="000000"/>
          <w:sz w:val="20"/>
          <w:szCs w:val="20"/>
        </w:rPr>
        <w:t>.</w:t>
      </w:r>
    </w:p>
    <w:p w:rsidR="00073F97" w:rsidRPr="00073F97" w:rsidRDefault="00073F97" w:rsidP="00073F97">
      <w:pPr>
        <w:spacing w:after="0" w:line="240" w:lineRule="auto"/>
        <w:jc w:val="both"/>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Упражнение «Стрекоза» </w:t>
      </w:r>
      <w:proofErr w:type="spellStart"/>
      <w:r w:rsidRPr="00073F97">
        <w:rPr>
          <w:rFonts w:ascii="Times New Roman" w:hAnsi="Times New Roman"/>
          <w:color w:val="333333"/>
          <w:sz w:val="20"/>
          <w:szCs w:val="20"/>
        </w:rPr>
        <w:t>И</w:t>
      </w:r>
      <w:r w:rsidRPr="00073F97">
        <w:rPr>
          <w:rFonts w:ascii="Times New Roman" w:eastAsia="Calibri" w:hAnsi="Times New Roman"/>
          <w:color w:val="000000"/>
          <w:sz w:val="20"/>
          <w:szCs w:val="20"/>
        </w:rPr>
        <w:t>.п</w:t>
      </w:r>
      <w:proofErr w:type="spellEnd"/>
      <w:r w:rsidRPr="00073F97">
        <w:rPr>
          <w:rFonts w:ascii="Times New Roman" w:eastAsia="Calibri" w:hAnsi="Times New Roman"/>
          <w:color w:val="000000"/>
          <w:sz w:val="20"/>
          <w:szCs w:val="20"/>
        </w:rPr>
        <w:t xml:space="preserve">. - </w:t>
      </w:r>
      <w:proofErr w:type="spellStart"/>
      <w:r w:rsidRPr="00073F97">
        <w:rPr>
          <w:rFonts w:ascii="Times New Roman" w:eastAsia="Calibri" w:hAnsi="Times New Roman"/>
          <w:color w:val="000000"/>
          <w:sz w:val="20"/>
          <w:szCs w:val="20"/>
        </w:rPr>
        <w:t>о.с</w:t>
      </w:r>
      <w:proofErr w:type="spellEnd"/>
      <w:r w:rsidRPr="00073F97">
        <w:rPr>
          <w:rFonts w:ascii="Times New Roman" w:eastAsia="Calibri" w:hAnsi="Times New Roman"/>
          <w:color w:val="000000"/>
          <w:sz w:val="20"/>
          <w:szCs w:val="20"/>
        </w:rPr>
        <w:t xml:space="preserve">. 1 – руки в стороны, 2-3 – присесть, руки на колени, 4 – </w:t>
      </w:r>
      <w:proofErr w:type="spellStart"/>
      <w:r w:rsidRPr="00073F97">
        <w:rPr>
          <w:rFonts w:ascii="Times New Roman" w:eastAsia="Calibri" w:hAnsi="Times New Roman"/>
          <w:color w:val="000000"/>
          <w:sz w:val="20"/>
          <w:szCs w:val="20"/>
        </w:rPr>
        <w:t>и.п</w:t>
      </w:r>
      <w:proofErr w:type="spellEnd"/>
      <w:r w:rsidRPr="00073F97">
        <w:rPr>
          <w:rFonts w:ascii="Times New Roman" w:eastAsia="Calibri" w:hAnsi="Times New Roman"/>
          <w:color w:val="000000"/>
          <w:sz w:val="20"/>
          <w:szCs w:val="20"/>
        </w:rPr>
        <w:t>.</w:t>
      </w:r>
    </w:p>
    <w:p w:rsidR="00073F97" w:rsidRPr="00073F97" w:rsidRDefault="00073F97" w:rsidP="00073F97">
      <w:pPr>
        <w:spacing w:after="0" w:line="240" w:lineRule="auto"/>
        <w:jc w:val="both"/>
        <w:rPr>
          <w:rFonts w:ascii="Times New Roman" w:eastAsia="Calibri" w:hAnsi="Times New Roman"/>
          <w:sz w:val="20"/>
          <w:szCs w:val="20"/>
          <w:lang w:eastAsia="en-US"/>
        </w:rPr>
      </w:pPr>
      <w:r w:rsidRPr="00073F97">
        <w:rPr>
          <w:rFonts w:ascii="Times New Roman" w:eastAsia="Calibri" w:hAnsi="Times New Roman"/>
          <w:sz w:val="20"/>
          <w:szCs w:val="20"/>
          <w:lang w:eastAsia="en-US"/>
        </w:rPr>
        <w:t>- А теперь проверим, кто у нас больше простоит на одной ноге, упражнение называется «Цапля». Разводим руки в стороны, поднимите левую ногу.</w:t>
      </w:r>
    </w:p>
    <w:p w:rsidR="00073F97" w:rsidRPr="00073F97" w:rsidRDefault="00073F97" w:rsidP="00073F97">
      <w:pPr>
        <w:spacing w:after="0" w:line="240" w:lineRule="auto"/>
        <w:jc w:val="both"/>
        <w:rPr>
          <w:rFonts w:ascii="Times New Roman" w:eastAsia="Calibri" w:hAnsi="Times New Roman"/>
          <w:sz w:val="20"/>
          <w:szCs w:val="20"/>
          <w:lang w:eastAsia="en-US"/>
        </w:rPr>
      </w:pPr>
      <w:r w:rsidRPr="00073F97">
        <w:rPr>
          <w:rFonts w:ascii="Times New Roman" w:eastAsia="Calibri" w:hAnsi="Times New Roman"/>
          <w:sz w:val="20"/>
          <w:szCs w:val="20"/>
          <w:lang w:eastAsia="en-US"/>
        </w:rPr>
        <w:t>Учитель ведет счет до 10.</w:t>
      </w:r>
    </w:p>
    <w:p w:rsidR="00073F97" w:rsidRPr="00073F97" w:rsidRDefault="00073F97" w:rsidP="00073F97">
      <w:pPr>
        <w:spacing w:after="0" w:line="240" w:lineRule="auto"/>
        <w:jc w:val="both"/>
        <w:rPr>
          <w:rFonts w:ascii="Times New Roman" w:eastAsia="Calibri" w:hAnsi="Times New Roman"/>
          <w:sz w:val="20"/>
          <w:szCs w:val="20"/>
          <w:lang w:eastAsia="en-US"/>
        </w:rPr>
      </w:pPr>
      <w:r w:rsidRPr="00073F97">
        <w:rPr>
          <w:rFonts w:ascii="Times New Roman" w:eastAsia="Calibri" w:hAnsi="Times New Roman"/>
          <w:sz w:val="20"/>
          <w:szCs w:val="20"/>
          <w:lang w:eastAsia="en-US"/>
        </w:rPr>
        <w:t>- Молодцы!</w:t>
      </w:r>
    </w:p>
    <w:p w:rsidR="00073F97" w:rsidRPr="00073F97" w:rsidRDefault="00073F97" w:rsidP="00073F97">
      <w:pPr>
        <w:spacing w:after="0" w:line="240" w:lineRule="auto"/>
        <w:jc w:val="both"/>
        <w:rPr>
          <w:rFonts w:ascii="Times New Roman" w:eastAsia="Calibri" w:hAnsi="Times New Roman"/>
          <w:sz w:val="20"/>
          <w:szCs w:val="20"/>
          <w:lang w:eastAsia="en-US"/>
        </w:rPr>
      </w:pPr>
      <w:r w:rsidRPr="00073F97">
        <w:rPr>
          <w:rFonts w:ascii="Times New Roman" w:eastAsia="Calibri" w:hAnsi="Times New Roman"/>
          <w:sz w:val="20"/>
          <w:szCs w:val="20"/>
          <w:lang w:eastAsia="en-US"/>
        </w:rPr>
        <w:t>- Упражнение «Лягушонок»</w:t>
      </w:r>
    </w:p>
    <w:p w:rsidR="00073F97" w:rsidRPr="00073F97" w:rsidRDefault="00073F97" w:rsidP="00073F97">
      <w:pPr>
        <w:shd w:val="clear" w:color="auto" w:fill="FFFFFF"/>
        <w:spacing w:after="0" w:line="240" w:lineRule="auto"/>
        <w:jc w:val="both"/>
        <w:textAlignment w:val="baseline"/>
        <w:rPr>
          <w:rFonts w:ascii="Times New Roman" w:eastAsia="Calibri" w:hAnsi="Times New Roman"/>
          <w:sz w:val="20"/>
          <w:szCs w:val="20"/>
          <w:lang w:eastAsia="en-US"/>
        </w:rPr>
      </w:pPr>
      <w:r w:rsidRPr="00073F97">
        <w:rPr>
          <w:rFonts w:ascii="Times New Roman" w:eastAsia="Calibri" w:hAnsi="Times New Roman"/>
          <w:sz w:val="20"/>
          <w:szCs w:val="20"/>
          <w:lang w:eastAsia="en-US"/>
        </w:rPr>
        <w:t xml:space="preserve">- Упражнение «Солнышко» </w:t>
      </w:r>
      <w:proofErr w:type="spellStart"/>
      <w:r w:rsidRPr="00073F97">
        <w:rPr>
          <w:rFonts w:ascii="Times New Roman" w:eastAsia="Calibri" w:hAnsi="Times New Roman"/>
          <w:sz w:val="20"/>
          <w:szCs w:val="20"/>
          <w:lang w:eastAsia="en-US"/>
        </w:rPr>
        <w:t>И.п</w:t>
      </w:r>
      <w:proofErr w:type="spellEnd"/>
      <w:r w:rsidRPr="00073F97">
        <w:rPr>
          <w:rFonts w:ascii="Times New Roman" w:eastAsia="Calibri" w:hAnsi="Times New Roman"/>
          <w:sz w:val="20"/>
          <w:szCs w:val="20"/>
          <w:lang w:eastAsia="en-US"/>
        </w:rPr>
        <w:t xml:space="preserve">. - </w:t>
      </w:r>
      <w:proofErr w:type="spellStart"/>
      <w:r w:rsidRPr="00073F97">
        <w:rPr>
          <w:rFonts w:ascii="Times New Roman" w:eastAsia="Calibri" w:hAnsi="Times New Roman"/>
          <w:sz w:val="20"/>
          <w:szCs w:val="20"/>
          <w:lang w:eastAsia="en-US"/>
        </w:rPr>
        <w:t>о.с</w:t>
      </w:r>
      <w:proofErr w:type="spellEnd"/>
      <w:r w:rsidRPr="00073F97">
        <w:rPr>
          <w:rFonts w:ascii="Times New Roman" w:eastAsia="Calibri" w:hAnsi="Times New Roman"/>
          <w:sz w:val="20"/>
          <w:szCs w:val="20"/>
          <w:lang w:eastAsia="en-US"/>
        </w:rPr>
        <w:t xml:space="preserve">. 1-2 глубокий вдох, руки через стороны вверх, ноги на носки, 3-4 – выдох, </w:t>
      </w:r>
      <w:proofErr w:type="spellStart"/>
      <w:r w:rsidRPr="00073F97">
        <w:rPr>
          <w:rFonts w:ascii="Times New Roman" w:eastAsia="Calibri" w:hAnsi="Times New Roman"/>
          <w:sz w:val="20"/>
          <w:szCs w:val="20"/>
          <w:lang w:eastAsia="en-US"/>
        </w:rPr>
        <w:t>и.п</w:t>
      </w:r>
      <w:proofErr w:type="spellEnd"/>
      <w:r w:rsidRPr="00073F97">
        <w:rPr>
          <w:rFonts w:ascii="Times New Roman" w:eastAsia="Calibri" w:hAnsi="Times New Roman"/>
          <w:sz w:val="20"/>
          <w:szCs w:val="20"/>
          <w:lang w:eastAsia="en-US"/>
        </w:rPr>
        <w:t>. Это упражнение очень полезно для наших легких.</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b/>
          <w:color w:val="000000"/>
          <w:sz w:val="20"/>
          <w:szCs w:val="20"/>
        </w:rPr>
      </w:pPr>
      <w:r w:rsidRPr="00073F97">
        <w:rPr>
          <w:rFonts w:ascii="Times New Roman" w:eastAsia="Calibri" w:hAnsi="Times New Roman"/>
          <w:b/>
          <w:color w:val="000000"/>
          <w:sz w:val="20"/>
          <w:szCs w:val="20"/>
          <w:lang w:val="en-US"/>
        </w:rPr>
        <w:t>II</w:t>
      </w:r>
      <w:r w:rsidRPr="00073F97">
        <w:rPr>
          <w:rFonts w:ascii="Times New Roman" w:eastAsia="Calibri" w:hAnsi="Times New Roman"/>
          <w:b/>
          <w:color w:val="000000"/>
          <w:sz w:val="20"/>
          <w:szCs w:val="20"/>
        </w:rPr>
        <w:t xml:space="preserve"> Основная часть</w:t>
      </w:r>
    </w:p>
    <w:p w:rsidR="00073F97" w:rsidRPr="00073F97" w:rsidRDefault="00073F97" w:rsidP="00073F97">
      <w:pPr>
        <w:spacing w:after="0" w:line="240" w:lineRule="auto"/>
        <w:jc w:val="both"/>
        <w:rPr>
          <w:rFonts w:ascii="Times New Roman" w:hAnsi="Times New Roman"/>
          <w:bCs/>
          <w:color w:val="000000"/>
          <w:sz w:val="20"/>
          <w:szCs w:val="20"/>
        </w:rPr>
      </w:pPr>
      <w:r w:rsidRPr="00073F97">
        <w:rPr>
          <w:rFonts w:ascii="Times New Roman" w:hAnsi="Times New Roman"/>
          <w:bCs/>
          <w:color w:val="000000"/>
          <w:sz w:val="20"/>
          <w:szCs w:val="20"/>
        </w:rPr>
        <w:t xml:space="preserve">- Мы с вами отправимся в страну «Шахмат». Слушайте загадку. </w:t>
      </w:r>
    </w:p>
    <w:p w:rsidR="00073F97" w:rsidRPr="00073F97" w:rsidRDefault="00073F97" w:rsidP="00073F97">
      <w:pPr>
        <w:spacing w:after="0" w:line="240" w:lineRule="auto"/>
        <w:jc w:val="both"/>
        <w:rPr>
          <w:rFonts w:ascii="Times New Roman" w:hAnsi="Times New Roman"/>
          <w:color w:val="252525"/>
          <w:sz w:val="20"/>
          <w:szCs w:val="20"/>
          <w:shd w:val="clear" w:color="auto" w:fill="FFFFFF"/>
        </w:rPr>
      </w:pPr>
      <w:r w:rsidRPr="00073F97">
        <w:rPr>
          <w:rFonts w:ascii="Times New Roman" w:hAnsi="Times New Roman"/>
          <w:color w:val="252525"/>
          <w:sz w:val="20"/>
          <w:szCs w:val="20"/>
          <w:shd w:val="clear" w:color="auto" w:fill="FFFFFF"/>
        </w:rPr>
        <w:t>Иногда король с ладьёй</w:t>
      </w:r>
    </w:p>
    <w:p w:rsidR="00073F97" w:rsidRPr="00073F97" w:rsidRDefault="00073F97" w:rsidP="00073F97">
      <w:pPr>
        <w:spacing w:after="0" w:line="240" w:lineRule="auto"/>
        <w:jc w:val="both"/>
        <w:rPr>
          <w:rFonts w:ascii="Times New Roman" w:hAnsi="Times New Roman"/>
          <w:color w:val="252525"/>
          <w:sz w:val="20"/>
          <w:szCs w:val="20"/>
          <w:shd w:val="clear" w:color="auto" w:fill="FFFFFF"/>
        </w:rPr>
      </w:pPr>
      <w:r w:rsidRPr="00073F97">
        <w:rPr>
          <w:rFonts w:ascii="Times New Roman" w:hAnsi="Times New Roman"/>
          <w:color w:val="252525"/>
          <w:sz w:val="20"/>
          <w:szCs w:val="20"/>
          <w:shd w:val="clear" w:color="auto" w:fill="FFFFFF"/>
        </w:rPr>
        <w:lastRenderedPageBreak/>
        <w:t>Ходят вместе очень ловко,</w:t>
      </w:r>
    </w:p>
    <w:p w:rsidR="00073F97" w:rsidRPr="00073F97" w:rsidRDefault="00073F97" w:rsidP="00073F97">
      <w:pPr>
        <w:spacing w:after="0" w:line="240" w:lineRule="auto"/>
        <w:jc w:val="both"/>
        <w:rPr>
          <w:rFonts w:ascii="Times New Roman" w:hAnsi="Times New Roman"/>
          <w:color w:val="252525"/>
          <w:sz w:val="20"/>
          <w:szCs w:val="20"/>
          <w:shd w:val="clear" w:color="auto" w:fill="FFFFFF"/>
        </w:rPr>
      </w:pPr>
      <w:r w:rsidRPr="00073F97">
        <w:rPr>
          <w:rFonts w:ascii="Times New Roman" w:hAnsi="Times New Roman"/>
          <w:color w:val="252525"/>
          <w:sz w:val="20"/>
          <w:szCs w:val="20"/>
          <w:shd w:val="clear" w:color="auto" w:fill="FFFFFF"/>
        </w:rPr>
        <w:t>Шахматисты ход такой</w:t>
      </w:r>
    </w:p>
    <w:p w:rsidR="00073F97" w:rsidRPr="00073F97" w:rsidRDefault="00073F97" w:rsidP="00073F97">
      <w:pPr>
        <w:spacing w:after="0" w:line="240" w:lineRule="auto"/>
        <w:jc w:val="both"/>
        <w:rPr>
          <w:rFonts w:ascii="Times New Roman" w:hAnsi="Times New Roman"/>
          <w:color w:val="252525"/>
          <w:sz w:val="20"/>
          <w:szCs w:val="20"/>
          <w:shd w:val="clear" w:color="auto" w:fill="FFFFFF"/>
        </w:rPr>
      </w:pPr>
      <w:r w:rsidRPr="00073F97">
        <w:rPr>
          <w:rFonts w:ascii="Times New Roman" w:hAnsi="Times New Roman"/>
          <w:color w:val="252525"/>
          <w:sz w:val="20"/>
          <w:szCs w:val="20"/>
          <w:shd w:val="clear" w:color="auto" w:fill="FFFFFF"/>
        </w:rPr>
        <w:t>Называют…(Рокировкой)</w:t>
      </w:r>
    </w:p>
    <w:p w:rsidR="00073F97" w:rsidRPr="00073F97" w:rsidRDefault="00073F97" w:rsidP="00073F97">
      <w:pPr>
        <w:shd w:val="clear" w:color="auto" w:fill="FFFFFF"/>
        <w:spacing w:after="0" w:line="245" w:lineRule="atLeast"/>
        <w:jc w:val="both"/>
        <w:rPr>
          <w:rFonts w:ascii="Times New Roman" w:hAnsi="Times New Roman"/>
          <w:color w:val="000000"/>
          <w:sz w:val="20"/>
          <w:szCs w:val="20"/>
        </w:rPr>
      </w:pPr>
      <w:r w:rsidRPr="00073F97">
        <w:rPr>
          <w:rFonts w:ascii="Times New Roman" w:hAnsi="Times New Roman"/>
          <w:bCs/>
          <w:color w:val="000000"/>
          <w:sz w:val="20"/>
          <w:szCs w:val="20"/>
        </w:rPr>
        <w:t>В шахматы есть такое понятие</w:t>
      </w:r>
      <w:r w:rsidRPr="00073F97">
        <w:rPr>
          <w:rFonts w:ascii="Times New Roman" w:hAnsi="Times New Roman"/>
          <w:b/>
          <w:bCs/>
          <w:color w:val="000000"/>
          <w:sz w:val="20"/>
          <w:szCs w:val="20"/>
        </w:rPr>
        <w:t xml:space="preserve"> рокировка- </w:t>
      </w:r>
      <w:r w:rsidRPr="00073F97">
        <w:rPr>
          <w:rFonts w:ascii="Times New Roman" w:hAnsi="Times New Roman"/>
          <w:color w:val="000000"/>
          <w:sz w:val="20"/>
          <w:szCs w:val="20"/>
        </w:rPr>
        <w:t>это особенный ход, который белые и черные могут сделать всего один раз за партию. Во время рокировки передвигаются сразу две фигуры</w:t>
      </w:r>
    </w:p>
    <w:p w:rsidR="00073F97" w:rsidRPr="00073F97" w:rsidRDefault="00073F97" w:rsidP="00073F97">
      <w:pPr>
        <w:shd w:val="clear" w:color="auto" w:fill="FFFFFF"/>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 король и ладья.</w:t>
      </w:r>
    </w:p>
    <w:p w:rsidR="00073F97" w:rsidRPr="00073F97" w:rsidRDefault="00073F97" w:rsidP="00073F97">
      <w:pPr>
        <w:shd w:val="clear" w:color="auto" w:fill="FFFFFF"/>
        <w:spacing w:after="0" w:line="245" w:lineRule="atLeast"/>
        <w:jc w:val="both"/>
        <w:rPr>
          <w:rFonts w:ascii="Times New Roman" w:hAnsi="Times New Roman"/>
          <w:color w:val="000000"/>
          <w:sz w:val="20"/>
          <w:szCs w:val="20"/>
        </w:rPr>
      </w:pPr>
      <w:r w:rsidRPr="00073F97">
        <w:rPr>
          <w:rFonts w:ascii="Times New Roman" w:hAnsi="Times New Roman"/>
          <w:color w:val="000000"/>
          <w:sz w:val="20"/>
          <w:szCs w:val="20"/>
        </w:rPr>
        <w:t>Рокировка делается следующим образом. Вы берете своего короля и пе</w:t>
      </w:r>
      <w:r w:rsidRPr="00073F97">
        <w:rPr>
          <w:rFonts w:ascii="Times New Roman" w:hAnsi="Times New Roman"/>
          <w:color w:val="000000"/>
          <w:sz w:val="20"/>
          <w:szCs w:val="20"/>
        </w:rPr>
        <w:softHyphen/>
        <w:t>реставляете его на два поля вправо [или влево), а затем берете ладью (если рокировка выполняется вправо, то правую, если влево, то левую), перетас</w:t>
      </w:r>
      <w:r w:rsidRPr="00073F97">
        <w:rPr>
          <w:rFonts w:ascii="Times New Roman" w:hAnsi="Times New Roman"/>
          <w:color w:val="000000"/>
          <w:sz w:val="20"/>
          <w:szCs w:val="20"/>
        </w:rPr>
        <w:softHyphen/>
        <w:t>киваете ее через короля и ставите на соседнее поле.</w:t>
      </w:r>
    </w:p>
    <w:p w:rsidR="00073F97" w:rsidRPr="00073F97" w:rsidRDefault="00073F97" w:rsidP="00073F97">
      <w:pPr>
        <w:shd w:val="clear" w:color="auto" w:fill="FFFFFF"/>
        <w:spacing w:after="0" w:line="245" w:lineRule="atLeast"/>
        <w:jc w:val="both"/>
        <w:rPr>
          <w:rFonts w:ascii="Times New Roman" w:hAnsi="Times New Roman"/>
          <w:color w:val="000000"/>
          <w:sz w:val="20"/>
          <w:szCs w:val="20"/>
        </w:rPr>
      </w:pPr>
      <w:r w:rsidRPr="00073F97">
        <w:rPr>
          <w:rFonts w:ascii="Times New Roman" w:hAnsi="Times New Roman"/>
          <w:i/>
          <w:iCs/>
          <w:color w:val="000000"/>
          <w:sz w:val="20"/>
          <w:szCs w:val="20"/>
        </w:rPr>
        <w:t>Рокировка бывает длинной и </w:t>
      </w:r>
      <w:r w:rsidRPr="00073F97">
        <w:rPr>
          <w:rFonts w:ascii="Times New Roman" w:hAnsi="Times New Roman"/>
          <w:color w:val="000000"/>
          <w:sz w:val="20"/>
          <w:szCs w:val="20"/>
        </w:rPr>
        <w:t>короткой. </w:t>
      </w:r>
      <w:r w:rsidRPr="00073F97">
        <w:rPr>
          <w:rFonts w:ascii="Times New Roman" w:hAnsi="Times New Roman"/>
          <w:i/>
          <w:iCs/>
          <w:color w:val="000000"/>
          <w:sz w:val="20"/>
          <w:szCs w:val="20"/>
        </w:rPr>
        <w:t>Если </w:t>
      </w:r>
      <w:r w:rsidRPr="00073F97">
        <w:rPr>
          <w:rFonts w:ascii="Times New Roman" w:hAnsi="Times New Roman"/>
          <w:color w:val="000000"/>
          <w:sz w:val="20"/>
          <w:szCs w:val="20"/>
        </w:rPr>
        <w:t>король </w:t>
      </w:r>
      <w:r w:rsidRPr="00073F97">
        <w:rPr>
          <w:rFonts w:ascii="Times New Roman" w:hAnsi="Times New Roman"/>
          <w:i/>
          <w:iCs/>
          <w:color w:val="000000"/>
          <w:sz w:val="20"/>
          <w:szCs w:val="20"/>
        </w:rPr>
        <w:t>рокируется с ближ</w:t>
      </w:r>
      <w:r w:rsidRPr="00073F97">
        <w:rPr>
          <w:rFonts w:ascii="Times New Roman" w:hAnsi="Times New Roman"/>
          <w:i/>
          <w:iCs/>
          <w:color w:val="000000"/>
          <w:sz w:val="20"/>
          <w:szCs w:val="20"/>
        </w:rPr>
        <w:softHyphen/>
        <w:t>ней ладьей </w:t>
      </w:r>
      <w:r w:rsidRPr="00073F97">
        <w:rPr>
          <w:rFonts w:ascii="Times New Roman" w:hAnsi="Times New Roman"/>
          <w:color w:val="000000"/>
          <w:sz w:val="20"/>
          <w:szCs w:val="20"/>
        </w:rPr>
        <w:t>- это короткая рокировка, а если с дольней (со стороны </w:t>
      </w:r>
      <w:r w:rsidRPr="00073F97">
        <w:rPr>
          <w:rFonts w:ascii="Times New Roman" w:hAnsi="Times New Roman"/>
          <w:i/>
          <w:iCs/>
          <w:color w:val="000000"/>
          <w:sz w:val="20"/>
          <w:szCs w:val="20"/>
        </w:rPr>
        <w:t>ферзя)</w:t>
      </w:r>
    </w:p>
    <w:p w:rsidR="00073F97" w:rsidRPr="00073F97" w:rsidRDefault="00073F97" w:rsidP="00073F97">
      <w:pPr>
        <w:shd w:val="clear" w:color="auto" w:fill="FFFFFF"/>
        <w:spacing w:after="0" w:line="240" w:lineRule="auto"/>
        <w:jc w:val="both"/>
        <w:rPr>
          <w:rFonts w:ascii="Times New Roman" w:hAnsi="Times New Roman"/>
          <w:color w:val="000000"/>
          <w:sz w:val="20"/>
          <w:szCs w:val="20"/>
        </w:rPr>
      </w:pPr>
      <w:r w:rsidRPr="00073F97">
        <w:rPr>
          <w:rFonts w:ascii="Times New Roman" w:hAnsi="Times New Roman"/>
          <w:i/>
          <w:iCs/>
          <w:color w:val="000000"/>
          <w:sz w:val="20"/>
          <w:szCs w:val="20"/>
        </w:rPr>
        <w:t>- это длинная рокировка.</w:t>
      </w:r>
    </w:p>
    <w:p w:rsidR="00073F97" w:rsidRPr="00073F97" w:rsidRDefault="00073F97" w:rsidP="00073F97">
      <w:pPr>
        <w:shd w:val="clear" w:color="auto" w:fill="FFFFFF"/>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Правило пяти «если»:</w:t>
      </w:r>
    </w:p>
    <w:p w:rsidR="00073F97" w:rsidRPr="00073F97" w:rsidRDefault="00073F97" w:rsidP="00073F97">
      <w:pPr>
        <w:shd w:val="clear" w:color="auto" w:fill="FFFFFF"/>
        <w:spacing w:after="0" w:line="202" w:lineRule="atLeast"/>
        <w:jc w:val="both"/>
        <w:rPr>
          <w:rFonts w:ascii="Times New Roman" w:hAnsi="Times New Roman"/>
          <w:color w:val="000000"/>
          <w:sz w:val="20"/>
          <w:szCs w:val="20"/>
        </w:rPr>
      </w:pPr>
      <w:r w:rsidRPr="00073F97">
        <w:rPr>
          <w:rFonts w:ascii="Times New Roman" w:hAnsi="Times New Roman"/>
          <w:color w:val="000000"/>
          <w:sz w:val="20"/>
          <w:szCs w:val="20"/>
        </w:rPr>
        <w:t>Рокировку можно делать только тогда, когда выполняются одновремен</w:t>
      </w:r>
      <w:r w:rsidRPr="00073F97">
        <w:rPr>
          <w:rFonts w:ascii="Times New Roman" w:hAnsi="Times New Roman"/>
          <w:color w:val="000000"/>
          <w:sz w:val="20"/>
          <w:szCs w:val="20"/>
        </w:rPr>
        <w:softHyphen/>
        <w:t>но пять условий, пять «если»:</w:t>
      </w:r>
    </w:p>
    <w:p w:rsidR="00073F97" w:rsidRPr="00073F97" w:rsidRDefault="00073F97" w:rsidP="00073F97">
      <w:pPr>
        <w:numPr>
          <w:ilvl w:val="0"/>
          <w:numId w:val="14"/>
        </w:numPr>
        <w:shd w:val="clear" w:color="auto" w:fill="FFFFFF"/>
        <w:spacing w:after="0" w:line="216" w:lineRule="atLeast"/>
        <w:jc w:val="both"/>
        <w:rPr>
          <w:rFonts w:ascii="Times New Roman" w:hAnsi="Times New Roman"/>
          <w:color w:val="000000"/>
          <w:sz w:val="20"/>
          <w:szCs w:val="20"/>
        </w:rPr>
      </w:pPr>
      <w:r w:rsidRPr="00073F97">
        <w:rPr>
          <w:rFonts w:ascii="Times New Roman" w:hAnsi="Times New Roman"/>
          <w:color w:val="000000"/>
          <w:sz w:val="20"/>
          <w:szCs w:val="20"/>
        </w:rPr>
        <w:t>Если король и та ладья, с которой король хочет сделать рокировку, еще ни разу не ходили.</w:t>
      </w:r>
    </w:p>
    <w:p w:rsidR="00073F97" w:rsidRPr="00073F97" w:rsidRDefault="00073F97" w:rsidP="00073F97">
      <w:pPr>
        <w:numPr>
          <w:ilvl w:val="0"/>
          <w:numId w:val="14"/>
        </w:numPr>
        <w:shd w:val="clear" w:color="auto" w:fill="FFFFFF"/>
        <w:spacing w:after="0" w:line="187" w:lineRule="atLeast"/>
        <w:jc w:val="both"/>
        <w:rPr>
          <w:rFonts w:ascii="Times New Roman" w:hAnsi="Times New Roman"/>
          <w:color w:val="000000"/>
          <w:sz w:val="20"/>
          <w:szCs w:val="20"/>
        </w:rPr>
      </w:pPr>
      <w:r w:rsidRPr="00073F97">
        <w:rPr>
          <w:rFonts w:ascii="Times New Roman" w:hAnsi="Times New Roman"/>
          <w:color w:val="000000"/>
          <w:sz w:val="20"/>
          <w:szCs w:val="20"/>
        </w:rPr>
        <w:t>Если между королем и этой ладьей нет никаких фигур: ни своих, ни чужих.</w:t>
      </w:r>
    </w:p>
    <w:p w:rsidR="00073F97" w:rsidRPr="00073F97" w:rsidRDefault="00073F97" w:rsidP="00073F97">
      <w:pPr>
        <w:numPr>
          <w:ilvl w:val="0"/>
          <w:numId w:val="14"/>
        </w:numPr>
        <w:shd w:val="clear" w:color="auto" w:fill="FFFFFF"/>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Если король не находится под шахом.</w:t>
      </w:r>
    </w:p>
    <w:p w:rsidR="00073F97" w:rsidRPr="00073F97" w:rsidRDefault="00073F97" w:rsidP="00073F97">
      <w:pPr>
        <w:numPr>
          <w:ilvl w:val="0"/>
          <w:numId w:val="14"/>
        </w:numPr>
        <w:shd w:val="clear" w:color="auto" w:fill="FFFFFF"/>
        <w:spacing w:after="0" w:line="230" w:lineRule="atLeast"/>
        <w:jc w:val="both"/>
        <w:rPr>
          <w:rFonts w:ascii="Times New Roman" w:hAnsi="Times New Roman"/>
          <w:color w:val="000000"/>
          <w:sz w:val="20"/>
          <w:szCs w:val="20"/>
        </w:rPr>
      </w:pPr>
      <w:r w:rsidRPr="00073F97">
        <w:rPr>
          <w:rFonts w:ascii="Times New Roman" w:hAnsi="Times New Roman"/>
          <w:color w:val="000000"/>
          <w:sz w:val="20"/>
          <w:szCs w:val="20"/>
        </w:rPr>
        <w:t>Если после рокировки король не попадет под шах. </w:t>
      </w:r>
    </w:p>
    <w:p w:rsidR="00073F97" w:rsidRPr="00073F97" w:rsidRDefault="00073F97" w:rsidP="00073F97">
      <w:pPr>
        <w:numPr>
          <w:ilvl w:val="0"/>
          <w:numId w:val="14"/>
        </w:numPr>
        <w:shd w:val="clear" w:color="auto" w:fill="FFFFFF"/>
        <w:spacing w:after="0" w:line="230" w:lineRule="atLeast"/>
        <w:jc w:val="both"/>
        <w:rPr>
          <w:rFonts w:ascii="Times New Roman" w:hAnsi="Times New Roman"/>
          <w:color w:val="000000"/>
          <w:sz w:val="20"/>
          <w:szCs w:val="20"/>
        </w:rPr>
      </w:pPr>
      <w:r w:rsidRPr="00073F97">
        <w:rPr>
          <w:rFonts w:ascii="Times New Roman" w:hAnsi="Times New Roman"/>
          <w:color w:val="000000"/>
          <w:sz w:val="20"/>
          <w:szCs w:val="20"/>
        </w:rPr>
        <w:t>Если после рокировки ладья не попадет под удар неприятельской фи</w:t>
      </w:r>
      <w:r w:rsidRPr="00073F97">
        <w:rPr>
          <w:rFonts w:ascii="Times New Roman" w:hAnsi="Times New Roman"/>
          <w:color w:val="000000"/>
          <w:sz w:val="20"/>
          <w:szCs w:val="20"/>
        </w:rPr>
        <w:softHyphen/>
        <w:t>гуры или пешки.</w:t>
      </w:r>
    </w:p>
    <w:p w:rsidR="00073F97" w:rsidRPr="00073F97" w:rsidRDefault="00073F97" w:rsidP="00073F97">
      <w:pPr>
        <w:shd w:val="clear" w:color="auto" w:fill="FFFFFF"/>
        <w:spacing w:after="0" w:line="230" w:lineRule="atLeast"/>
        <w:ind w:left="360"/>
        <w:jc w:val="both"/>
        <w:rPr>
          <w:rFonts w:ascii="Times New Roman" w:hAnsi="Times New Roman"/>
          <w:color w:val="000000"/>
          <w:sz w:val="20"/>
          <w:szCs w:val="20"/>
        </w:rPr>
      </w:pPr>
      <w:r w:rsidRPr="00073F97">
        <w:rPr>
          <w:rFonts w:ascii="Times New Roman" w:hAnsi="Times New Roman"/>
          <w:noProof/>
          <w:color w:val="000000"/>
          <w:sz w:val="20"/>
          <w:szCs w:val="20"/>
        </w:rPr>
        <w:drawing>
          <wp:inline distT="0" distB="0" distL="0" distR="0" wp14:anchorId="2D7A58AB" wp14:editId="49A865D2">
            <wp:extent cx="2158314" cy="1700438"/>
            <wp:effectExtent l="0" t="0" r="0" b="0"/>
            <wp:docPr id="45" name="Рисунок 45" descr="hello_html_m762ba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ello_html_m762ba2a.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8489" cy="1700576"/>
                    </a:xfrm>
                    <a:prstGeom prst="rect">
                      <a:avLst/>
                    </a:prstGeom>
                    <a:noFill/>
                    <a:ln>
                      <a:noFill/>
                    </a:ln>
                  </pic:spPr>
                </pic:pic>
              </a:graphicData>
            </a:graphic>
          </wp:inline>
        </w:drawing>
      </w:r>
    </w:p>
    <w:p w:rsidR="00073F97" w:rsidRPr="00073F97" w:rsidRDefault="00073F97" w:rsidP="00073F97">
      <w:pPr>
        <w:shd w:val="clear" w:color="auto" w:fill="FFFFFF"/>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Гак выполняется длинная рокировка</w:t>
      </w:r>
    </w:p>
    <w:p w:rsidR="00073F97" w:rsidRPr="00073F97" w:rsidRDefault="00073F97" w:rsidP="00073F97">
      <w:pPr>
        <w:shd w:val="clear" w:color="auto" w:fill="FFFFFF"/>
        <w:spacing w:after="0" w:line="245" w:lineRule="atLeast"/>
        <w:jc w:val="both"/>
        <w:rPr>
          <w:rFonts w:ascii="Times New Roman" w:hAnsi="Times New Roman"/>
          <w:color w:val="000000"/>
          <w:sz w:val="20"/>
          <w:szCs w:val="20"/>
        </w:rPr>
      </w:pPr>
      <w:r w:rsidRPr="00073F97">
        <w:rPr>
          <w:rFonts w:ascii="Times New Roman" w:hAnsi="Times New Roman"/>
          <w:color w:val="000000"/>
          <w:sz w:val="20"/>
          <w:szCs w:val="20"/>
        </w:rPr>
        <w:t>А вот находиться под ударом в момент рокировки ладья имеет право, и пройти через битое поле она тоже может. В последнем случае речь идет только о длинной рокировке, а битыми могут быть поля Ы и Ь8 соответ</w:t>
      </w:r>
      <w:r w:rsidRPr="00073F97">
        <w:rPr>
          <w:rFonts w:ascii="Times New Roman" w:hAnsi="Times New Roman"/>
          <w:color w:val="000000"/>
          <w:sz w:val="20"/>
          <w:szCs w:val="20"/>
        </w:rPr>
        <w:softHyphen/>
        <w:t>ственно для белых и черных.</w:t>
      </w:r>
    </w:p>
    <w:p w:rsidR="00073F97" w:rsidRPr="00073F97" w:rsidRDefault="00073F97" w:rsidP="00073F97">
      <w:pPr>
        <w:shd w:val="clear" w:color="auto" w:fill="FFFFFF"/>
        <w:spacing w:after="0" w:line="245" w:lineRule="atLeast"/>
        <w:jc w:val="both"/>
        <w:rPr>
          <w:rFonts w:ascii="Times New Roman" w:hAnsi="Times New Roman"/>
          <w:color w:val="000000"/>
          <w:sz w:val="20"/>
          <w:szCs w:val="20"/>
        </w:rPr>
      </w:pPr>
      <w:r w:rsidRPr="00073F97">
        <w:rPr>
          <w:rFonts w:ascii="Times New Roman" w:hAnsi="Times New Roman"/>
          <w:color w:val="000000"/>
          <w:sz w:val="20"/>
          <w:szCs w:val="20"/>
        </w:rPr>
        <w:t>При записи партии рокировка записывается следующим образом:</w:t>
      </w:r>
    </w:p>
    <w:p w:rsidR="00073F97" w:rsidRPr="00073F97" w:rsidRDefault="00073F97" w:rsidP="00073F97">
      <w:pPr>
        <w:shd w:val="clear" w:color="auto" w:fill="FFFFFF"/>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0-0 -короткая рокировка</w:t>
      </w:r>
    </w:p>
    <w:p w:rsidR="00073F97" w:rsidRPr="00073F97" w:rsidRDefault="00073F97" w:rsidP="00073F97">
      <w:pPr>
        <w:shd w:val="clear" w:color="auto" w:fill="FFFFFF"/>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0-0-0 - длинная рокировка.</w:t>
      </w:r>
    </w:p>
    <w:p w:rsidR="00073F97" w:rsidRPr="00073F97" w:rsidRDefault="00073F97" w:rsidP="00073F97">
      <w:pPr>
        <w:spacing w:after="0" w:line="240" w:lineRule="auto"/>
        <w:jc w:val="both"/>
        <w:rPr>
          <w:rFonts w:ascii="Times New Roman" w:hAnsi="Times New Roman"/>
          <w:color w:val="000000"/>
          <w:sz w:val="20"/>
          <w:szCs w:val="20"/>
        </w:rPr>
      </w:pPr>
      <w:r w:rsidRPr="00073F97">
        <w:rPr>
          <w:rFonts w:ascii="Times New Roman" w:hAnsi="Times New Roman"/>
          <w:b/>
          <w:color w:val="000000"/>
          <w:sz w:val="20"/>
          <w:szCs w:val="20"/>
        </w:rPr>
        <w:t>Игра: да или нет.</w:t>
      </w:r>
      <w:r w:rsidRPr="00073F97">
        <w:rPr>
          <w:rFonts w:ascii="Times New Roman" w:hAnsi="Times New Roman"/>
          <w:color w:val="000000"/>
          <w:sz w:val="20"/>
          <w:szCs w:val="20"/>
        </w:rPr>
        <w:t xml:space="preserve"> Согласны ли вы, что:</w:t>
      </w:r>
    </w:p>
    <w:p w:rsidR="00073F97" w:rsidRPr="00073F97" w:rsidRDefault="00073F97" w:rsidP="00073F97">
      <w:pPr>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-рокировка-это одновременный ход короля и ладьи?_____</w:t>
      </w:r>
    </w:p>
    <w:p w:rsidR="00073F97" w:rsidRPr="00073F97" w:rsidRDefault="00073F97" w:rsidP="00073F97">
      <w:pPr>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-ферзь, конь и слон могут рокироваться?___________</w:t>
      </w:r>
    </w:p>
    <w:p w:rsidR="00073F97" w:rsidRPr="00073F97" w:rsidRDefault="00073F97" w:rsidP="00073F97">
      <w:pPr>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-при рокировки ладья перепрыгивает через короля?_______</w:t>
      </w:r>
    </w:p>
    <w:p w:rsidR="00073F97" w:rsidRPr="00073F97" w:rsidRDefault="00073F97" w:rsidP="00073F97">
      <w:pPr>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-белые могут рокировать если их король походил?________</w:t>
      </w:r>
    </w:p>
    <w:p w:rsidR="00073F97" w:rsidRPr="00073F97" w:rsidRDefault="00073F97" w:rsidP="00073F97">
      <w:pPr>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-белые могут рокировать, если обе ладьи уже походили?______</w:t>
      </w:r>
    </w:p>
    <w:p w:rsidR="00073F97" w:rsidRPr="00073F97" w:rsidRDefault="00073F97" w:rsidP="00073F97">
      <w:pPr>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-можно рокировать, если король идёт под удар?____</w:t>
      </w:r>
    </w:p>
    <w:p w:rsidR="00073F97" w:rsidRPr="00073F97" w:rsidRDefault="00073F97" w:rsidP="00073F97">
      <w:pPr>
        <w:spacing w:after="0" w:line="240" w:lineRule="auto"/>
        <w:jc w:val="both"/>
        <w:rPr>
          <w:rFonts w:ascii="Times New Roman" w:hAnsi="Times New Roman"/>
          <w:color w:val="000000"/>
          <w:sz w:val="20"/>
          <w:szCs w:val="20"/>
        </w:rPr>
      </w:pPr>
      <w:r w:rsidRPr="00073F97">
        <w:rPr>
          <w:rFonts w:ascii="Times New Roman" w:hAnsi="Times New Roman"/>
          <w:color w:val="000000"/>
          <w:sz w:val="20"/>
          <w:szCs w:val="20"/>
        </w:rPr>
        <w:t>-можно рокировать, между королём и ладьёй стоит слон?__________</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b/>
          <w:color w:val="000000"/>
          <w:sz w:val="20"/>
          <w:szCs w:val="20"/>
        </w:rPr>
      </w:pPr>
      <w:r w:rsidRPr="00073F97">
        <w:rPr>
          <w:rFonts w:ascii="Times New Roman" w:eastAsia="Calibri" w:hAnsi="Times New Roman"/>
          <w:b/>
          <w:color w:val="000000"/>
          <w:sz w:val="20"/>
          <w:szCs w:val="20"/>
        </w:rPr>
        <w:t>Игра «Домик -улитка»</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Дети становятся в круг, учитель распределяет роля, «улитки» с «домиками» гуляют по залу, по команде учителя улитки прячутся в домик.</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Упражнение на внимание</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b/>
          <w:color w:val="000000"/>
          <w:sz w:val="20"/>
          <w:szCs w:val="20"/>
        </w:rPr>
      </w:pPr>
      <w:r w:rsidRPr="00073F97">
        <w:rPr>
          <w:rFonts w:ascii="Times New Roman" w:eastAsia="Calibri" w:hAnsi="Times New Roman"/>
          <w:b/>
          <w:color w:val="000000"/>
          <w:sz w:val="20"/>
          <w:szCs w:val="20"/>
        </w:rPr>
        <w:t>Подвижная игра - «Вызов номеров»</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В колонне рассчитываются по порядку. Учитель задает пример </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и ответ на этот пример будет номером игрока. Игрок с этим номером должен оббежать кеглю и возвратиться на свое место.</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10-4=6</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7+2=9</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1+3=4</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5-4=1</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8+0=8</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Ребята, а теперь обратите внимание, я показываю 2 карточки!</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lastRenderedPageBreak/>
        <w:t>6+1=7</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2-2=0</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 Ребята, а назовите номера последних игроков (7 и 0). Хоть мы с вами еще не изучали такие числа, может кто- </w:t>
      </w:r>
      <w:proofErr w:type="spellStart"/>
      <w:r w:rsidRPr="00073F97">
        <w:rPr>
          <w:rFonts w:ascii="Times New Roman" w:eastAsia="Calibri" w:hAnsi="Times New Roman"/>
          <w:color w:val="000000"/>
          <w:sz w:val="20"/>
          <w:szCs w:val="20"/>
        </w:rPr>
        <w:t>нибудь</w:t>
      </w:r>
      <w:proofErr w:type="spellEnd"/>
      <w:r w:rsidRPr="00073F97">
        <w:rPr>
          <w:rFonts w:ascii="Times New Roman" w:eastAsia="Calibri" w:hAnsi="Times New Roman"/>
          <w:color w:val="000000"/>
          <w:sz w:val="20"/>
          <w:szCs w:val="20"/>
        </w:rPr>
        <w:t xml:space="preserve"> из вас знает что это за число?</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Правильно  (70). В этом году мы часто слышим эту дату. Что вам о ней известно? Вспомните наши беседы на классных часах, участие в конкурсах рисунков? Ребята, в этом году 70 лет со дня великой Победы над фашистской Германией. Эта Победа была завоевана огромной ценой  наших дедов и прадедов.</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Наш долг-  всегда помнить и уважать события и героев тех лет.</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b/>
          <w:color w:val="000000"/>
          <w:sz w:val="20"/>
          <w:szCs w:val="20"/>
        </w:rPr>
      </w:pPr>
      <w:r w:rsidRPr="00073F97">
        <w:rPr>
          <w:rFonts w:ascii="Times New Roman" w:eastAsia="Calibri" w:hAnsi="Times New Roman"/>
          <w:b/>
          <w:color w:val="000000"/>
          <w:sz w:val="20"/>
          <w:szCs w:val="20"/>
          <w:lang w:val="en-US"/>
        </w:rPr>
        <w:t>III</w:t>
      </w:r>
      <w:r w:rsidRPr="00073F97">
        <w:rPr>
          <w:rFonts w:ascii="Times New Roman" w:eastAsia="Calibri" w:hAnsi="Times New Roman"/>
          <w:b/>
          <w:color w:val="000000"/>
          <w:sz w:val="20"/>
          <w:szCs w:val="20"/>
        </w:rPr>
        <w:t>.Заключительная часть</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b/>
          <w:color w:val="000000"/>
          <w:sz w:val="20"/>
          <w:szCs w:val="20"/>
        </w:rPr>
        <w:t>Под музыку игра на внимание «Игра наоборот»</w:t>
      </w:r>
      <w:r w:rsidRPr="00073F97">
        <w:rPr>
          <w:rFonts w:ascii="Times New Roman" w:eastAsia="Calibri" w:hAnsi="Times New Roman"/>
          <w:color w:val="000000"/>
          <w:sz w:val="20"/>
          <w:szCs w:val="20"/>
        </w:rPr>
        <w:t>.</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Учитель выполняет упражнения,  учащиеся должны все сделать наоборот.</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b/>
          <w:bCs/>
          <w:color w:val="000000"/>
          <w:sz w:val="20"/>
          <w:szCs w:val="20"/>
          <w:bdr w:val="none" w:sz="0" w:space="0" w:color="auto" w:frame="1"/>
          <w:lang w:val="en-US"/>
        </w:rPr>
        <w:t>IV</w:t>
      </w:r>
      <w:r w:rsidRPr="00073F97">
        <w:rPr>
          <w:rFonts w:ascii="Times New Roman" w:eastAsia="Calibri" w:hAnsi="Times New Roman"/>
          <w:b/>
          <w:bCs/>
          <w:color w:val="000000"/>
          <w:sz w:val="20"/>
          <w:szCs w:val="20"/>
          <w:bdr w:val="none" w:sz="0" w:space="0" w:color="auto" w:frame="1"/>
        </w:rPr>
        <w:t>.Подведение итогов.</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b/>
          <w:bCs/>
          <w:color w:val="000000"/>
          <w:sz w:val="20"/>
          <w:szCs w:val="20"/>
          <w:bdr w:val="none" w:sz="0" w:space="0" w:color="auto" w:frame="1"/>
        </w:rPr>
        <w:t>-</w:t>
      </w:r>
      <w:r w:rsidRPr="00073F97">
        <w:rPr>
          <w:rFonts w:ascii="Times New Roman" w:eastAsia="Calibri" w:hAnsi="Times New Roman"/>
          <w:b/>
          <w:bCs/>
          <w:color w:val="000000"/>
          <w:sz w:val="20"/>
          <w:szCs w:val="20"/>
        </w:rPr>
        <w:t> </w:t>
      </w:r>
      <w:r w:rsidRPr="00073F97">
        <w:rPr>
          <w:rFonts w:ascii="Times New Roman" w:eastAsia="Calibri" w:hAnsi="Times New Roman"/>
          <w:color w:val="000000"/>
          <w:sz w:val="20"/>
          <w:szCs w:val="20"/>
        </w:rPr>
        <w:t>Ребята, наш урок подходит к концу, вам понравился?</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Что понравилось больше всего?</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 xml:space="preserve">А какие упражнения мы выполняли, в какие игры играли? а для чего мы это делали? Что узнали о </w:t>
      </w:r>
      <w:proofErr w:type="spellStart"/>
      <w:r w:rsidRPr="00073F97">
        <w:rPr>
          <w:rFonts w:ascii="Times New Roman" w:eastAsia="Calibri" w:hAnsi="Times New Roman"/>
          <w:color w:val="000000"/>
          <w:sz w:val="20"/>
          <w:szCs w:val="20"/>
        </w:rPr>
        <w:t>шахмате</w:t>
      </w:r>
      <w:proofErr w:type="spellEnd"/>
      <w:r w:rsidRPr="00073F97">
        <w:rPr>
          <w:rFonts w:ascii="Times New Roman" w:eastAsia="Calibri" w:hAnsi="Times New Roman"/>
          <w:color w:val="000000"/>
          <w:sz w:val="20"/>
          <w:szCs w:val="20"/>
        </w:rPr>
        <w:t>?</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Сегодня мы с вами много говорили о здоровье. В память о нашем занятии я вам раздам памятки. Смело следуйте указаниям и тогда вы будете здоровы, и болезни обойдут вас стороной!</w:t>
      </w:r>
    </w:p>
    <w:p w:rsidR="00073F97" w:rsidRPr="00073F97" w:rsidRDefault="00073F97" w:rsidP="00073F97">
      <w:pPr>
        <w:shd w:val="clear" w:color="auto" w:fill="FFFFFF"/>
        <w:spacing w:after="0" w:line="275" w:lineRule="atLeast"/>
        <w:jc w:val="both"/>
        <w:textAlignment w:val="baseline"/>
        <w:rPr>
          <w:rFonts w:ascii="Times New Roman" w:eastAsia="Calibri" w:hAnsi="Times New Roman"/>
          <w:color w:val="000000"/>
          <w:sz w:val="20"/>
          <w:szCs w:val="20"/>
        </w:rPr>
      </w:pPr>
      <w:r w:rsidRPr="00073F97">
        <w:rPr>
          <w:rFonts w:ascii="Times New Roman" w:eastAsia="Calibri" w:hAnsi="Times New Roman"/>
          <w:color w:val="000000"/>
          <w:sz w:val="20"/>
          <w:szCs w:val="20"/>
        </w:rPr>
        <w:t>Построение. Выход из зала.</w:t>
      </w:r>
    </w:p>
    <w:p w:rsidR="00D55135" w:rsidRDefault="00D55135" w:rsidP="00AA7C38">
      <w:pPr>
        <w:keepNext/>
        <w:spacing w:after="0" w:line="240" w:lineRule="auto"/>
        <w:outlineLvl w:val="0"/>
        <w:rPr>
          <w:rFonts w:ascii="Times New Roman" w:eastAsia="Calibri" w:hAnsi="Times New Roman"/>
          <w:sz w:val="20"/>
          <w:szCs w:val="20"/>
          <w:lang w:eastAsia="ja-JP"/>
        </w:rPr>
      </w:pPr>
    </w:p>
    <w:p w:rsidR="00D55135" w:rsidRDefault="00D55135" w:rsidP="00AA7C38">
      <w:pPr>
        <w:keepNext/>
        <w:spacing w:after="0" w:line="240" w:lineRule="auto"/>
        <w:outlineLvl w:val="0"/>
        <w:rPr>
          <w:rFonts w:ascii="Times New Roman" w:eastAsia="Calibri" w:hAnsi="Times New Roman"/>
          <w:sz w:val="20"/>
          <w:szCs w:val="20"/>
          <w:lang w:eastAsia="ja-JP"/>
        </w:rPr>
      </w:pPr>
    </w:p>
    <w:p w:rsidR="00D55135" w:rsidRDefault="00D55135" w:rsidP="00AA7C38">
      <w:pPr>
        <w:keepNext/>
        <w:spacing w:after="0" w:line="240" w:lineRule="auto"/>
        <w:outlineLvl w:val="0"/>
        <w:rPr>
          <w:rFonts w:ascii="Times New Roman" w:eastAsia="Calibri" w:hAnsi="Times New Roman"/>
          <w:sz w:val="20"/>
          <w:szCs w:val="20"/>
          <w:lang w:eastAsia="ja-JP"/>
        </w:rPr>
      </w:pPr>
    </w:p>
    <w:p w:rsidR="00AA7C38" w:rsidRDefault="00AA7C38" w:rsidP="00AA7C38">
      <w:pPr>
        <w:keepNext/>
        <w:spacing w:after="0" w:line="240" w:lineRule="auto"/>
        <w:outlineLvl w:val="0"/>
        <w:rPr>
          <w:rFonts w:ascii="Times New Roman" w:eastAsia="Calibri" w:hAnsi="Times New Roman"/>
          <w:sz w:val="20"/>
          <w:szCs w:val="20"/>
          <w:lang w:val="tt-RU" w:eastAsia="ja-JP"/>
        </w:rPr>
      </w:pPr>
      <w:r>
        <w:rPr>
          <w:rFonts w:ascii="Times New Roman" w:eastAsia="Calibri" w:hAnsi="Times New Roman"/>
          <w:sz w:val="20"/>
          <w:szCs w:val="20"/>
          <w:lang w:val="tt-RU" w:eastAsia="ja-JP"/>
        </w:rPr>
        <w:t>Математика</w:t>
      </w:r>
    </w:p>
    <w:p w:rsidR="00AA7C38" w:rsidRPr="00AA7C38" w:rsidRDefault="00AA7C38" w:rsidP="00AA7C38">
      <w:pPr>
        <w:keepNext/>
        <w:spacing w:after="0" w:line="240" w:lineRule="auto"/>
        <w:outlineLvl w:val="0"/>
        <w:rPr>
          <w:rFonts w:ascii="Times New Roman" w:eastAsia="MS Mincho" w:hAnsi="Times New Roman"/>
          <w:bCs/>
          <w:sz w:val="20"/>
          <w:szCs w:val="20"/>
          <w:u w:val="single"/>
          <w:lang w:eastAsia="ja-JP"/>
        </w:rPr>
      </w:pPr>
      <w:r>
        <w:rPr>
          <w:rFonts w:ascii="Times New Roman" w:eastAsia="Calibri" w:hAnsi="Times New Roman"/>
          <w:sz w:val="20"/>
          <w:szCs w:val="20"/>
          <w:lang w:val="tt-RU" w:eastAsia="ja-JP"/>
        </w:rPr>
        <w:t>Тема</w:t>
      </w:r>
      <w:r w:rsidRPr="00AA7C38">
        <w:rPr>
          <w:rFonts w:ascii="Times New Roman" w:eastAsia="Calibri" w:hAnsi="Times New Roman"/>
          <w:sz w:val="20"/>
          <w:szCs w:val="20"/>
          <w:lang w:val="tt-RU" w:eastAsia="ja-JP"/>
        </w:rPr>
        <w:t xml:space="preserve"> </w:t>
      </w:r>
      <w:r w:rsidRPr="00AA7C38">
        <w:rPr>
          <w:rFonts w:ascii="Times New Roman" w:eastAsia="MS Mincho" w:hAnsi="Times New Roman"/>
          <w:sz w:val="20"/>
          <w:szCs w:val="20"/>
          <w:lang w:eastAsia="ja-JP"/>
        </w:rPr>
        <w:t>«Числа от 1 до 10. Закрепление».</w:t>
      </w:r>
      <w:r w:rsidRPr="00AA7C38">
        <w:rPr>
          <w:rFonts w:ascii="Times New Roman" w:eastAsia="MS Mincho" w:hAnsi="Times New Roman"/>
          <w:sz w:val="20"/>
          <w:szCs w:val="20"/>
          <w:lang w:val="tt-RU" w:eastAsia="ja-JP"/>
        </w:rPr>
        <w:t xml:space="preserve"> </w:t>
      </w:r>
      <w:r w:rsidRPr="00AA7C38">
        <w:rPr>
          <w:rFonts w:ascii="Times New Roman" w:eastAsia="MS Mincho" w:hAnsi="Times New Roman"/>
          <w:sz w:val="20"/>
          <w:szCs w:val="20"/>
          <w:lang w:eastAsia="ja-JP"/>
        </w:rPr>
        <w:t>«Ничья. Пат».</w:t>
      </w:r>
    </w:p>
    <w:p w:rsidR="00AA7C38" w:rsidRPr="00AA7C38" w:rsidRDefault="00AA7C38" w:rsidP="00AA7C38">
      <w:pPr>
        <w:shd w:val="clear" w:color="auto" w:fill="FFFFFF"/>
        <w:spacing w:after="0" w:line="240" w:lineRule="auto"/>
        <w:rPr>
          <w:rFonts w:ascii="Times New Roman" w:hAnsi="Times New Roman"/>
          <w:sz w:val="20"/>
          <w:szCs w:val="20"/>
        </w:rPr>
      </w:pPr>
      <w:r w:rsidRPr="00AA7C38">
        <w:rPr>
          <w:rFonts w:ascii="Times New Roman" w:hAnsi="Times New Roman"/>
          <w:bCs/>
          <w:sz w:val="20"/>
          <w:szCs w:val="20"/>
        </w:rPr>
        <w:t xml:space="preserve">Цель урока: </w:t>
      </w:r>
      <w:r w:rsidRPr="00AA7C38">
        <w:rPr>
          <w:rFonts w:ascii="Times New Roman" w:hAnsi="Times New Roman"/>
          <w:bCs/>
          <w:sz w:val="20"/>
          <w:szCs w:val="20"/>
          <w:lang w:val="tt-RU"/>
        </w:rPr>
        <w:t>закрепит</w:t>
      </w:r>
      <w:r w:rsidRPr="00AA7C38">
        <w:rPr>
          <w:rFonts w:ascii="Times New Roman" w:hAnsi="Times New Roman"/>
          <w:bCs/>
          <w:sz w:val="20"/>
          <w:szCs w:val="20"/>
        </w:rPr>
        <w:t>ь полученные ранее знания устного и письменного счета, умения решать задачи в игровой форме в пределах первого десятка, развивая интерес к математике, шахматам.</w:t>
      </w:r>
    </w:p>
    <w:p w:rsidR="00AA7C38" w:rsidRPr="00AA7C38" w:rsidRDefault="00AA7C38" w:rsidP="00AA7C38">
      <w:pPr>
        <w:shd w:val="clear" w:color="auto" w:fill="FFFFFF"/>
        <w:spacing w:after="0" w:line="240" w:lineRule="auto"/>
        <w:rPr>
          <w:rFonts w:ascii="Times New Roman" w:hAnsi="Times New Roman"/>
          <w:sz w:val="20"/>
          <w:szCs w:val="20"/>
        </w:rPr>
      </w:pPr>
      <w:r w:rsidRPr="00AA7C38">
        <w:rPr>
          <w:rFonts w:ascii="Times New Roman" w:hAnsi="Times New Roman"/>
          <w:bCs/>
          <w:sz w:val="20"/>
          <w:szCs w:val="20"/>
        </w:rPr>
        <w:t>Задачи:</w:t>
      </w:r>
    </w:p>
    <w:p w:rsidR="00AA7C38" w:rsidRPr="00AA7C38" w:rsidRDefault="00AA7C38" w:rsidP="00120DEC">
      <w:pPr>
        <w:numPr>
          <w:ilvl w:val="0"/>
          <w:numId w:val="29"/>
        </w:numPr>
        <w:shd w:val="clear" w:color="auto" w:fill="FFFFFF"/>
        <w:spacing w:after="0" w:line="240" w:lineRule="auto"/>
        <w:rPr>
          <w:rFonts w:ascii="Times New Roman" w:hAnsi="Times New Roman"/>
          <w:sz w:val="20"/>
          <w:szCs w:val="20"/>
        </w:rPr>
      </w:pPr>
      <w:r w:rsidRPr="00AA7C38">
        <w:rPr>
          <w:rFonts w:ascii="Times New Roman" w:hAnsi="Times New Roman"/>
          <w:sz w:val="20"/>
          <w:szCs w:val="20"/>
        </w:rPr>
        <w:t>З</w:t>
      </w:r>
      <w:r w:rsidRPr="00AA7C38">
        <w:rPr>
          <w:rFonts w:ascii="Times New Roman" w:hAnsi="Times New Roman"/>
          <w:sz w:val="20"/>
          <w:szCs w:val="20"/>
          <w:lang w:val="tt-RU"/>
        </w:rPr>
        <w:t>акрепит</w:t>
      </w:r>
      <w:r w:rsidRPr="00AA7C38">
        <w:rPr>
          <w:rFonts w:ascii="Times New Roman" w:hAnsi="Times New Roman"/>
          <w:sz w:val="20"/>
          <w:szCs w:val="20"/>
        </w:rPr>
        <w:t>ь  число 10, состав числа 10.</w:t>
      </w:r>
    </w:p>
    <w:p w:rsidR="00AA7C38" w:rsidRPr="00AA7C38" w:rsidRDefault="00AA7C38" w:rsidP="00120DEC">
      <w:pPr>
        <w:numPr>
          <w:ilvl w:val="0"/>
          <w:numId w:val="29"/>
        </w:numPr>
        <w:shd w:val="clear" w:color="auto" w:fill="FFFFFF"/>
        <w:spacing w:after="0" w:line="240" w:lineRule="auto"/>
        <w:rPr>
          <w:rFonts w:ascii="Times New Roman" w:hAnsi="Times New Roman"/>
          <w:sz w:val="20"/>
          <w:szCs w:val="20"/>
        </w:rPr>
      </w:pPr>
      <w:r w:rsidRPr="00AA7C38">
        <w:rPr>
          <w:rFonts w:ascii="Times New Roman" w:hAnsi="Times New Roman"/>
          <w:sz w:val="20"/>
          <w:szCs w:val="20"/>
        </w:rPr>
        <w:t>Знакомство с понятиями «ничья», «пат»,</w:t>
      </w:r>
    </w:p>
    <w:p w:rsidR="00AA7C38" w:rsidRPr="00AA7C38" w:rsidRDefault="00AA7C38" w:rsidP="00120DEC">
      <w:pPr>
        <w:numPr>
          <w:ilvl w:val="0"/>
          <w:numId w:val="29"/>
        </w:numPr>
        <w:shd w:val="clear" w:color="auto" w:fill="FFFFFF"/>
        <w:spacing w:after="0" w:line="240" w:lineRule="auto"/>
        <w:rPr>
          <w:rFonts w:ascii="Times New Roman" w:hAnsi="Times New Roman"/>
          <w:sz w:val="20"/>
          <w:szCs w:val="20"/>
        </w:rPr>
      </w:pPr>
      <w:r w:rsidRPr="00AA7C38">
        <w:rPr>
          <w:rFonts w:ascii="Times New Roman" w:hAnsi="Times New Roman"/>
          <w:sz w:val="20"/>
          <w:szCs w:val="20"/>
        </w:rPr>
        <w:t>Развивать умение решать практические задачи на сложение и вычитание, учить обобщать, сравнивать.</w:t>
      </w:r>
    </w:p>
    <w:p w:rsidR="00AA7C38" w:rsidRPr="00AA7C38" w:rsidRDefault="00AA7C38" w:rsidP="00120DEC">
      <w:pPr>
        <w:numPr>
          <w:ilvl w:val="0"/>
          <w:numId w:val="29"/>
        </w:numPr>
        <w:shd w:val="clear" w:color="auto" w:fill="FFFFFF"/>
        <w:spacing w:after="0" w:line="240" w:lineRule="auto"/>
        <w:rPr>
          <w:rFonts w:ascii="Times New Roman" w:hAnsi="Times New Roman"/>
          <w:sz w:val="20"/>
          <w:szCs w:val="20"/>
        </w:rPr>
      </w:pPr>
      <w:r w:rsidRPr="00AA7C38">
        <w:rPr>
          <w:rFonts w:ascii="Times New Roman" w:hAnsi="Times New Roman"/>
          <w:sz w:val="20"/>
          <w:szCs w:val="20"/>
        </w:rPr>
        <w:t>Воспитывать интерес к математике и игре в шахматы, вырабатывать настойчивость, выдержку, уверенность в своих силах.</w:t>
      </w:r>
    </w:p>
    <w:p w:rsidR="00AA7C38" w:rsidRPr="00AA7C38" w:rsidRDefault="00AA7C38" w:rsidP="00120DEC">
      <w:pPr>
        <w:numPr>
          <w:ilvl w:val="0"/>
          <w:numId w:val="30"/>
        </w:numPr>
        <w:shd w:val="clear" w:color="auto" w:fill="FFFFFF"/>
        <w:spacing w:after="0" w:line="240" w:lineRule="auto"/>
        <w:rPr>
          <w:rFonts w:ascii="Times New Roman" w:hAnsi="Times New Roman"/>
          <w:sz w:val="20"/>
          <w:szCs w:val="20"/>
        </w:rPr>
      </w:pPr>
      <w:r w:rsidRPr="00AA7C38">
        <w:rPr>
          <w:rFonts w:ascii="Times New Roman" w:eastAsia="MS Mincho" w:hAnsi="Times New Roman"/>
          <w:bCs/>
          <w:sz w:val="20"/>
          <w:szCs w:val="20"/>
          <w:u w:val="single"/>
          <w:lang w:eastAsia="ja-JP"/>
        </w:rPr>
        <w:t>Материально-техническое обеспечение:</w:t>
      </w:r>
      <w:r w:rsidRPr="00AA7C38">
        <w:rPr>
          <w:rFonts w:ascii="Times New Roman" w:eastAsia="MS Mincho" w:hAnsi="Times New Roman"/>
          <w:sz w:val="20"/>
          <w:szCs w:val="20"/>
          <w:lang w:eastAsia="ja-JP"/>
        </w:rPr>
        <w:t> картинки паровозика с вагончиками,  рисунки зверей, геометрические фигуры, таблички с названиями станций, конверты с сюрпризами, презентация. Рисунки шахматных фигур.</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sz w:val="20"/>
          <w:szCs w:val="20"/>
          <w:u w:val="single"/>
        </w:rPr>
        <w:t>Ход урока.</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sz w:val="20"/>
          <w:szCs w:val="20"/>
          <w:u w:val="single"/>
        </w:rPr>
        <w:t>1.Организационный момент.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-Прозвенел уже звонок</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Начинается урок.</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Куда мы с вами попадём</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Узнаете вы скоро.</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В стране далёкой мы найдём</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Помощников весёлых.</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sz w:val="20"/>
          <w:szCs w:val="20"/>
          <w:u w:val="single"/>
        </w:rPr>
        <w:t>2.Сообщение темы урока.</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xml:space="preserve">- Сегодня я приглашаю вас в увлекательное путешествие по стране </w:t>
      </w:r>
      <w:r w:rsidRPr="00AA7C38">
        <w:rPr>
          <w:rFonts w:ascii="Times New Roman" w:hAnsi="Times New Roman"/>
          <w:sz w:val="20"/>
          <w:szCs w:val="20"/>
          <w:lang w:val="tt-RU"/>
        </w:rPr>
        <w:t>“</w:t>
      </w:r>
      <w:r w:rsidRPr="00AA7C38">
        <w:rPr>
          <w:rFonts w:ascii="Times New Roman" w:hAnsi="Times New Roman"/>
          <w:sz w:val="20"/>
          <w:szCs w:val="20"/>
        </w:rPr>
        <w:t>Математика» на сказочном поезде. Путешествуя по этой стране, мы повторим всё, что уже знаем. Также познакомимся с понятиями «ничья», «пат». В шахматной партии возможны два исхода игры: либо один из партнёров выигрывает (поставит мат неприятельскому королю, либо партнёры соглашаются на ничью). Раз ничья, то в партии нет  победителя и побежденного.</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Пат - это такое положение, когда королю не объявлен шах, но ни он, ни одна из фигур его цвета не могут сделать ни одного хода.</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sz w:val="20"/>
          <w:szCs w:val="20"/>
          <w:u w:val="single"/>
        </w:rPr>
        <w:t>3.Устный счёт.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Но чтобы наш поезд тронулся, мы должны прицепить вагончики по порядку. Ответ решённого примера будет номером вагончика.</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Чтобы правильно расставить номера вагончиков, давайте повторим счёт.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u w:val="single"/>
        </w:rPr>
        <w:t>а) Счёт прямой и обратный.</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1 ряд - сосчитать от 3 до 8 и обратно.</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2 ряд - сосчитать от 5 до 1 и обратно.</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3 ряд - сосчитать от 9 до 4 и обратно.</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lastRenderedPageBreak/>
        <w:t>- Все вместе считаем от 1 до 10 и обратно.</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u w:val="single"/>
        </w:rPr>
        <w:t>б) Работа с кассой цифр.</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-Какое число идёт при счёте за числом 3, 6, 9?</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-Какое число  предшествует числу 2, 5, 8?</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-Покажите "соседей" числа 4, 7, 9.</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-Молодцы! Ну, а теперь нам будет просто найти номера вагончиков, решим примеры и займём свои места в своих вагончиках. Каждый ряд поедет в своём вагоне.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-Хорошо! Все примеры мы решили правильно и можем отправляться в путешествие.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lang w:val="tt-RU"/>
        </w:rPr>
      </w:pPr>
      <w:r w:rsidRPr="00AA7C38">
        <w:rPr>
          <w:rFonts w:ascii="Times New Roman" w:hAnsi="Times New Roman"/>
          <w:sz w:val="20"/>
          <w:szCs w:val="20"/>
        </w:rPr>
        <w:t>- На каждой станции нас будет ждать конверт, но взять его мы сможем, если правильно выполним задание. Ну, а открыть конверты сможем в конце путешествия, когда все задания будут выполнены. И вот он первый таинственный конверт. Поехали! Ту-ту-у-у-у!</w:t>
      </w:r>
    </w:p>
    <w:p w:rsidR="00AA7C38" w:rsidRPr="00AA7C38" w:rsidRDefault="00AA7C38" w:rsidP="00AA7C38">
      <w:pPr>
        <w:shd w:val="clear" w:color="auto" w:fill="FFFFFF"/>
        <w:spacing w:after="0" w:line="240" w:lineRule="auto"/>
        <w:ind w:firstLine="708"/>
        <w:jc w:val="both"/>
        <w:rPr>
          <w:rFonts w:ascii="Times New Roman" w:hAnsi="Times New Roman"/>
          <w:sz w:val="20"/>
          <w:szCs w:val="20"/>
          <w:lang w:val="tt-RU"/>
        </w:rPr>
      </w:pPr>
      <w:r w:rsidRPr="00AA7C38">
        <w:rPr>
          <w:rFonts w:ascii="Times New Roman" w:hAnsi="Times New Roman"/>
          <w:i/>
          <w:sz w:val="20"/>
          <w:szCs w:val="20"/>
          <w:lang w:val="tt-RU"/>
        </w:rPr>
        <w:t>В) Работа в команде.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lang w:val="tt-RU"/>
        </w:rPr>
      </w:pPr>
      <w:r w:rsidRPr="00AA7C38">
        <w:rPr>
          <w:rFonts w:ascii="Times New Roman" w:hAnsi="Times New Roman"/>
          <w:sz w:val="20"/>
          <w:szCs w:val="20"/>
          <w:lang w:val="tt-RU"/>
        </w:rPr>
        <w:t>Дидактическая игра “ Пат или не пат”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lang w:val="tt-RU"/>
        </w:rPr>
        <w:t>Стр.133, задание 1. Найди диаграммы, где на доске пат. Об</w:t>
      </w:r>
      <w:proofErr w:type="spellStart"/>
      <w:r w:rsidRPr="00AA7C38">
        <w:rPr>
          <w:rFonts w:ascii="Times New Roman" w:hAnsi="Times New Roman"/>
          <w:sz w:val="20"/>
          <w:szCs w:val="20"/>
        </w:rPr>
        <w:t>ъясни</w:t>
      </w:r>
      <w:proofErr w:type="spellEnd"/>
      <w:r w:rsidRPr="00AA7C38">
        <w:rPr>
          <w:rFonts w:ascii="Times New Roman" w:hAnsi="Times New Roman"/>
          <w:sz w:val="20"/>
          <w:szCs w:val="20"/>
        </w:rPr>
        <w:t xml:space="preserve"> свой выбор.</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Словарь: ничья, пат, детский мат, дебют, миттельшпиль, эндшпиль.</w:t>
      </w:r>
    </w:p>
    <w:p w:rsidR="00AA7C38" w:rsidRPr="00AA7C38" w:rsidRDefault="00AA7C38" w:rsidP="00AA7C38">
      <w:pPr>
        <w:shd w:val="clear" w:color="auto" w:fill="FFFFFF"/>
        <w:spacing w:after="0" w:line="240" w:lineRule="auto"/>
        <w:ind w:firstLine="708"/>
        <w:jc w:val="both"/>
        <w:rPr>
          <w:rFonts w:ascii="Times New Roman" w:hAnsi="Times New Roman"/>
          <w:bCs/>
          <w:i/>
          <w:sz w:val="20"/>
          <w:szCs w:val="20"/>
          <w:u w:val="single"/>
          <w:lang w:val="tt-RU"/>
        </w:rPr>
      </w:pPr>
      <w:r w:rsidRPr="00AA7C38">
        <w:rPr>
          <w:rFonts w:ascii="Times New Roman" w:hAnsi="Times New Roman"/>
          <w:bCs/>
          <w:i/>
          <w:sz w:val="20"/>
          <w:szCs w:val="20"/>
          <w:u w:val="single"/>
        </w:rPr>
        <w:t>4</w:t>
      </w:r>
      <w:r w:rsidRPr="00AA7C38">
        <w:rPr>
          <w:rFonts w:ascii="Times New Roman" w:hAnsi="Times New Roman"/>
          <w:bCs/>
          <w:i/>
          <w:sz w:val="20"/>
          <w:szCs w:val="20"/>
          <w:u w:val="single"/>
          <w:lang w:val="tt-RU"/>
        </w:rPr>
        <w:t>)</w:t>
      </w:r>
      <w:r w:rsidRPr="00AA7C38">
        <w:rPr>
          <w:rFonts w:ascii="Times New Roman" w:hAnsi="Times New Roman"/>
          <w:bCs/>
          <w:i/>
          <w:sz w:val="20"/>
          <w:szCs w:val="20"/>
          <w:u w:val="single"/>
        </w:rPr>
        <w:t>.Работа по теме урока.</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rPr>
        <w:t>а) Повторение состава чисел 6 и 7.</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Давайте вспомним какое сейчас время года? Докажите.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А сейчас послушайте загадку:</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С ветки в речку упадёт,</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И не тонет, а плывёт.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А наша первая станция так и называется </w:t>
      </w:r>
      <w:r w:rsidRPr="00AA7C38">
        <w:rPr>
          <w:rFonts w:ascii="Times New Roman" w:hAnsi="Times New Roman"/>
          <w:bCs/>
          <w:i/>
          <w:iCs/>
          <w:sz w:val="20"/>
          <w:szCs w:val="20"/>
          <w:u w:val="single"/>
        </w:rPr>
        <w:t>"Листопадная".</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И листочки приготовили нам задание на состав чисел.</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Молодцы! Хорошо справились с первым заданием и можем взять конверт.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u w:val="single"/>
        </w:rPr>
        <w:t>б) Физкультминутка.</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Ветер дует нам в лицо,</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Закачалось деревцо.</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Ветер тише, тише, тише.</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Деревцо всё выше, выше.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u w:val="single"/>
        </w:rPr>
        <w:t>в) Решение задач.</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Листочки покружились, попрощались с нами и улетели, а нам оставили задачи, которые мы видим в траве.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И наша следующая станция </w:t>
      </w:r>
      <w:r w:rsidRPr="00AA7C38">
        <w:rPr>
          <w:rFonts w:ascii="Times New Roman" w:hAnsi="Times New Roman"/>
          <w:bCs/>
          <w:i/>
          <w:iCs/>
          <w:sz w:val="20"/>
          <w:szCs w:val="20"/>
          <w:u w:val="single"/>
        </w:rPr>
        <w:t>"</w:t>
      </w:r>
      <w:proofErr w:type="spellStart"/>
      <w:r w:rsidRPr="00AA7C38">
        <w:rPr>
          <w:rFonts w:ascii="Times New Roman" w:hAnsi="Times New Roman"/>
          <w:bCs/>
          <w:i/>
          <w:iCs/>
          <w:sz w:val="20"/>
          <w:szCs w:val="20"/>
          <w:u w:val="single"/>
        </w:rPr>
        <w:t>Задачкино</w:t>
      </w:r>
      <w:proofErr w:type="spellEnd"/>
      <w:r w:rsidRPr="00AA7C38">
        <w:rPr>
          <w:rFonts w:ascii="Times New Roman" w:hAnsi="Times New Roman"/>
          <w:bCs/>
          <w:i/>
          <w:iCs/>
          <w:sz w:val="20"/>
          <w:szCs w:val="20"/>
          <w:u w:val="single"/>
        </w:rPr>
        <w:t>".</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У маленькой Светы</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Четыре конфеты.</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Ещё три дала Алла.</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Сколько всего стало?</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Три ромашки - желтоглазки,</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Два весёлых василька</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Подарили маме дети.</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Сколько же цветов в букете?</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На кустике перед забором</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Шесть ярко - красных помидоров.</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Потом четыре оторвалось,</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А сколько на кусте осталось?</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Все задачи решили правильно и можно взять конверт.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u w:val="single"/>
        </w:rPr>
        <w:t>г) Сравнение чисел.</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xml:space="preserve">- А дальше наша дорога идёт в лес. Прочитайте, как называется наша лесная станция </w:t>
      </w:r>
      <w:r w:rsidRPr="00AA7C38">
        <w:rPr>
          <w:rFonts w:ascii="Times New Roman" w:hAnsi="Times New Roman"/>
          <w:bCs/>
          <w:i/>
          <w:iCs/>
          <w:sz w:val="20"/>
          <w:szCs w:val="20"/>
          <w:u w:val="single"/>
        </w:rPr>
        <w:t>"</w:t>
      </w:r>
      <w:proofErr w:type="spellStart"/>
      <w:r w:rsidRPr="00AA7C38">
        <w:rPr>
          <w:rFonts w:ascii="Times New Roman" w:hAnsi="Times New Roman"/>
          <w:bCs/>
          <w:i/>
          <w:iCs/>
          <w:sz w:val="20"/>
          <w:szCs w:val="20"/>
          <w:u w:val="single"/>
        </w:rPr>
        <w:t>Угадайкино</w:t>
      </w:r>
      <w:proofErr w:type="spellEnd"/>
      <w:r w:rsidRPr="00AA7C38">
        <w:rPr>
          <w:rFonts w:ascii="Times New Roman" w:hAnsi="Times New Roman"/>
          <w:bCs/>
          <w:i/>
          <w:iCs/>
          <w:sz w:val="20"/>
          <w:szCs w:val="20"/>
          <w:u w:val="single"/>
        </w:rPr>
        <w:t>".</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Давайте отгадаем загадки о лесных жителях.</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В птичник повадится - жди беды.</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Рыжим хвостом заметает следы.</w:t>
      </w:r>
    </w:p>
    <w:p w:rsidR="00AA7C38" w:rsidRPr="00AA7C38" w:rsidRDefault="00AA7C38" w:rsidP="00AA7C38">
      <w:pPr>
        <w:shd w:val="clear" w:color="auto" w:fill="FFFFFF"/>
        <w:spacing w:after="0" w:line="240" w:lineRule="auto"/>
        <w:ind w:left="708" w:firstLine="708"/>
        <w:jc w:val="both"/>
        <w:rPr>
          <w:rFonts w:ascii="Times New Roman" w:hAnsi="Times New Roman"/>
          <w:sz w:val="20"/>
          <w:szCs w:val="20"/>
        </w:rPr>
      </w:pPr>
      <w:r w:rsidRPr="00AA7C38">
        <w:rPr>
          <w:rFonts w:ascii="Times New Roman" w:hAnsi="Times New Roman"/>
          <w:sz w:val="20"/>
          <w:szCs w:val="20"/>
        </w:rPr>
        <w:t>Не барашек и не кот,</w:t>
      </w:r>
    </w:p>
    <w:p w:rsidR="00AA7C38" w:rsidRPr="00AA7C38" w:rsidRDefault="00AA7C38" w:rsidP="00AA7C38">
      <w:pPr>
        <w:shd w:val="clear" w:color="auto" w:fill="FFFFFF"/>
        <w:spacing w:after="0" w:line="240" w:lineRule="auto"/>
        <w:ind w:left="708" w:firstLine="708"/>
        <w:jc w:val="both"/>
        <w:rPr>
          <w:rFonts w:ascii="Times New Roman" w:hAnsi="Times New Roman"/>
          <w:sz w:val="20"/>
          <w:szCs w:val="20"/>
        </w:rPr>
      </w:pPr>
      <w:r w:rsidRPr="00AA7C38">
        <w:rPr>
          <w:rFonts w:ascii="Times New Roman" w:hAnsi="Times New Roman"/>
          <w:sz w:val="20"/>
          <w:szCs w:val="20"/>
        </w:rPr>
        <w:t>Носит шубу круглый год.</w:t>
      </w:r>
    </w:p>
    <w:p w:rsidR="00AA7C38" w:rsidRPr="00AA7C38" w:rsidRDefault="00AA7C38" w:rsidP="00AA7C38">
      <w:pPr>
        <w:shd w:val="clear" w:color="auto" w:fill="FFFFFF"/>
        <w:spacing w:after="0" w:line="240" w:lineRule="auto"/>
        <w:ind w:left="708" w:firstLine="708"/>
        <w:jc w:val="both"/>
        <w:rPr>
          <w:rFonts w:ascii="Times New Roman" w:hAnsi="Times New Roman"/>
          <w:sz w:val="20"/>
          <w:szCs w:val="20"/>
        </w:rPr>
      </w:pPr>
      <w:r w:rsidRPr="00AA7C38">
        <w:rPr>
          <w:rFonts w:ascii="Times New Roman" w:hAnsi="Times New Roman"/>
          <w:sz w:val="20"/>
          <w:szCs w:val="20"/>
        </w:rPr>
        <w:t>Шуба серая - для лета.</w:t>
      </w:r>
    </w:p>
    <w:p w:rsidR="00AA7C38" w:rsidRPr="00AA7C38" w:rsidRDefault="00AA7C38" w:rsidP="00AA7C38">
      <w:pPr>
        <w:shd w:val="clear" w:color="auto" w:fill="FFFFFF"/>
        <w:spacing w:after="0" w:line="240" w:lineRule="auto"/>
        <w:ind w:left="708" w:firstLine="708"/>
        <w:jc w:val="both"/>
        <w:rPr>
          <w:rFonts w:ascii="Times New Roman" w:hAnsi="Times New Roman"/>
          <w:sz w:val="20"/>
          <w:szCs w:val="20"/>
        </w:rPr>
      </w:pPr>
      <w:r w:rsidRPr="00AA7C38">
        <w:rPr>
          <w:rFonts w:ascii="Times New Roman" w:hAnsi="Times New Roman"/>
          <w:sz w:val="20"/>
          <w:szCs w:val="20"/>
        </w:rPr>
        <w:t>Для зимы - другого цвета".</w:t>
      </w:r>
    </w:p>
    <w:p w:rsidR="00AA7C38" w:rsidRPr="00AA7C38" w:rsidRDefault="00AA7C38" w:rsidP="00AA7C38">
      <w:pPr>
        <w:shd w:val="clear" w:color="auto" w:fill="FFFFFF"/>
        <w:spacing w:after="0" w:line="240" w:lineRule="auto"/>
        <w:ind w:left="1416" w:firstLine="708"/>
        <w:jc w:val="both"/>
        <w:rPr>
          <w:rFonts w:ascii="Times New Roman" w:hAnsi="Times New Roman"/>
          <w:sz w:val="20"/>
          <w:szCs w:val="20"/>
        </w:rPr>
      </w:pPr>
      <w:r w:rsidRPr="00AA7C38">
        <w:rPr>
          <w:rFonts w:ascii="Times New Roman" w:hAnsi="Times New Roman"/>
          <w:sz w:val="20"/>
          <w:szCs w:val="20"/>
        </w:rPr>
        <w:t>На овчарку он похож.</w:t>
      </w:r>
    </w:p>
    <w:p w:rsidR="00AA7C38" w:rsidRPr="00AA7C38" w:rsidRDefault="00AA7C38" w:rsidP="00AA7C38">
      <w:pPr>
        <w:shd w:val="clear" w:color="auto" w:fill="FFFFFF"/>
        <w:spacing w:after="0" w:line="240" w:lineRule="auto"/>
        <w:ind w:left="1416" w:firstLine="708"/>
        <w:jc w:val="both"/>
        <w:rPr>
          <w:rFonts w:ascii="Times New Roman" w:hAnsi="Times New Roman"/>
          <w:sz w:val="20"/>
          <w:szCs w:val="20"/>
        </w:rPr>
      </w:pPr>
      <w:r w:rsidRPr="00AA7C38">
        <w:rPr>
          <w:rFonts w:ascii="Times New Roman" w:hAnsi="Times New Roman"/>
          <w:sz w:val="20"/>
          <w:szCs w:val="20"/>
        </w:rPr>
        <w:t>Что ни зуб - то острый нож!</w:t>
      </w:r>
    </w:p>
    <w:p w:rsidR="00AA7C38" w:rsidRPr="00AA7C38" w:rsidRDefault="00AA7C38" w:rsidP="00AA7C38">
      <w:pPr>
        <w:shd w:val="clear" w:color="auto" w:fill="FFFFFF"/>
        <w:spacing w:after="0" w:line="240" w:lineRule="auto"/>
        <w:ind w:left="1416" w:firstLine="708"/>
        <w:jc w:val="both"/>
        <w:rPr>
          <w:rFonts w:ascii="Times New Roman" w:hAnsi="Times New Roman"/>
          <w:sz w:val="20"/>
          <w:szCs w:val="20"/>
        </w:rPr>
      </w:pPr>
      <w:r w:rsidRPr="00AA7C38">
        <w:rPr>
          <w:rFonts w:ascii="Times New Roman" w:hAnsi="Times New Roman"/>
          <w:sz w:val="20"/>
          <w:szCs w:val="20"/>
        </w:rPr>
        <w:t>Он бежит, оскалив пасть,</w:t>
      </w:r>
    </w:p>
    <w:p w:rsidR="00AA7C38" w:rsidRPr="00AA7C38" w:rsidRDefault="00AA7C38" w:rsidP="00AA7C38">
      <w:pPr>
        <w:shd w:val="clear" w:color="auto" w:fill="FFFFFF"/>
        <w:spacing w:after="0" w:line="240" w:lineRule="auto"/>
        <w:ind w:left="1416" w:firstLine="708"/>
        <w:jc w:val="both"/>
        <w:rPr>
          <w:rFonts w:ascii="Times New Roman" w:hAnsi="Times New Roman"/>
          <w:sz w:val="20"/>
          <w:szCs w:val="20"/>
        </w:rPr>
      </w:pPr>
      <w:r w:rsidRPr="00AA7C38">
        <w:rPr>
          <w:rFonts w:ascii="Times New Roman" w:hAnsi="Times New Roman"/>
          <w:sz w:val="20"/>
          <w:szCs w:val="20"/>
        </w:rPr>
        <w:t>На овцу готов напасть.</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Кто по ёлкам ловко скачет</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И взлетает на дубы?</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Кто в дупле орехи прячет,</w:t>
      </w:r>
    </w:p>
    <w:p w:rsidR="00AA7C38" w:rsidRPr="00AA7C38" w:rsidRDefault="00AA7C38" w:rsidP="00AA7C38">
      <w:pPr>
        <w:shd w:val="clear" w:color="auto" w:fill="FFFFFF"/>
        <w:spacing w:after="0" w:line="240" w:lineRule="auto"/>
        <w:ind w:left="2124" w:firstLine="708"/>
        <w:jc w:val="both"/>
        <w:rPr>
          <w:rFonts w:ascii="Times New Roman" w:hAnsi="Times New Roman"/>
          <w:sz w:val="20"/>
          <w:szCs w:val="20"/>
        </w:rPr>
      </w:pPr>
      <w:r w:rsidRPr="00AA7C38">
        <w:rPr>
          <w:rFonts w:ascii="Times New Roman" w:hAnsi="Times New Roman"/>
          <w:sz w:val="20"/>
          <w:szCs w:val="20"/>
        </w:rPr>
        <w:t>Сушит на зиму грибы?</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lastRenderedPageBreak/>
        <w:t>- В какую группу можно объединить этих животных?</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Но зверята заблудились и никак не могут встретиться. Поможем им встретиться, решим цепочку примеров.</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И каждое животное приготовило нам задание. Давайте посмотрим, что же это за задания?</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•лиса (6*7)</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•волк (9-1*8)</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•заяц (10*9)</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•белка (7+1*7)</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-Как называются выражения со знаками "больше" или " меньше"? со знаком           "равно"?</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-И с этим заданием справились,  возьмём конверт.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u w:val="single"/>
        </w:rPr>
        <w:t>д) Физкультминутка.</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Рыбки плавают, ныряют,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В чистой светленькой воде.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То сожмутся, разожмутся,</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То зароются в песке.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-Наши рыбки проголодались, их нужно покормить. Решите примеры и откройте коробочки с кормом.</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u w:val="single"/>
        </w:rPr>
        <w:t>е) Повторение геометрического материала.</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Все звери разбежались, но оставили на земле свои следы.</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Что за фигуры изобразили звери?</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Как одним словом можно назвать эти фигуры? (</w:t>
      </w:r>
      <w:r w:rsidRPr="00AA7C38">
        <w:rPr>
          <w:rFonts w:ascii="Times New Roman" w:hAnsi="Times New Roman"/>
          <w:i/>
          <w:iCs/>
          <w:sz w:val="20"/>
          <w:szCs w:val="20"/>
        </w:rPr>
        <w:t>Ломаные линии</w:t>
      </w:r>
      <w:r w:rsidRPr="00AA7C38">
        <w:rPr>
          <w:rFonts w:ascii="Times New Roman" w:hAnsi="Times New Roman"/>
          <w:sz w:val="20"/>
          <w:szCs w:val="20"/>
        </w:rPr>
        <w:t>) Почему?</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Какая из этих фигур лишняя? Почему?</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А как называется наука, которая изучает такие фигуры?</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Поэтому наша станция и называется </w:t>
      </w:r>
      <w:r w:rsidRPr="00AA7C38">
        <w:rPr>
          <w:rFonts w:ascii="Times New Roman" w:hAnsi="Times New Roman"/>
          <w:bCs/>
          <w:i/>
          <w:iCs/>
          <w:sz w:val="20"/>
          <w:szCs w:val="20"/>
          <w:u w:val="single"/>
        </w:rPr>
        <w:t>"Геометрическая".</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А вот и конверт.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i/>
          <w:iCs/>
          <w:sz w:val="20"/>
          <w:szCs w:val="20"/>
          <w:u w:val="single"/>
        </w:rPr>
        <w:t>ж) Работа в тетради.</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Прочитайте название последней станции: </w:t>
      </w:r>
      <w:r w:rsidRPr="00AA7C38">
        <w:rPr>
          <w:rFonts w:ascii="Times New Roman" w:hAnsi="Times New Roman"/>
          <w:bCs/>
          <w:i/>
          <w:iCs/>
          <w:sz w:val="20"/>
          <w:szCs w:val="20"/>
          <w:u w:val="single"/>
        </w:rPr>
        <w:t>"</w:t>
      </w:r>
      <w:proofErr w:type="spellStart"/>
      <w:r w:rsidRPr="00AA7C38">
        <w:rPr>
          <w:rFonts w:ascii="Times New Roman" w:hAnsi="Times New Roman"/>
          <w:bCs/>
          <w:i/>
          <w:iCs/>
          <w:sz w:val="20"/>
          <w:szCs w:val="20"/>
          <w:u w:val="single"/>
        </w:rPr>
        <w:t>Тетрадкино</w:t>
      </w:r>
      <w:proofErr w:type="spellEnd"/>
      <w:r w:rsidRPr="00AA7C38">
        <w:rPr>
          <w:rFonts w:ascii="Times New Roman" w:hAnsi="Times New Roman"/>
          <w:bCs/>
          <w:i/>
          <w:iCs/>
          <w:sz w:val="20"/>
          <w:szCs w:val="20"/>
          <w:u w:val="single"/>
        </w:rPr>
        <w:t>".</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Вспомним, как правильно пишем цифру 9. Напишите до конца строки по образцу.</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xml:space="preserve">- А теперь задание для самостоятельной работы. Решите примеры.  Двое работают у доски. </w:t>
      </w:r>
      <w:r w:rsidRPr="00AA7C38">
        <w:rPr>
          <w:rFonts w:ascii="Times New Roman" w:hAnsi="Times New Roman"/>
          <w:i/>
          <w:iCs/>
          <w:sz w:val="20"/>
          <w:szCs w:val="20"/>
        </w:rPr>
        <w:t>(Самостоятельная работа в тетради - взаимопроверка.)</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Со всеми заданиями справились, и нас ждёт конверт.</w:t>
      </w:r>
    </w:p>
    <w:p w:rsidR="00AA7C38" w:rsidRPr="00AA7C38" w:rsidRDefault="00AA7C38" w:rsidP="00AA7C38">
      <w:pPr>
        <w:shd w:val="clear" w:color="auto" w:fill="FFFFFF"/>
        <w:spacing w:after="0" w:line="240" w:lineRule="auto"/>
        <w:ind w:firstLine="708"/>
        <w:jc w:val="both"/>
        <w:rPr>
          <w:rFonts w:ascii="Times New Roman" w:hAnsi="Times New Roman"/>
          <w:i/>
          <w:sz w:val="20"/>
          <w:szCs w:val="20"/>
          <w:u w:val="single"/>
        </w:rPr>
      </w:pPr>
      <w:r w:rsidRPr="00AA7C38">
        <w:rPr>
          <w:rFonts w:ascii="Times New Roman" w:hAnsi="Times New Roman"/>
          <w:i/>
          <w:sz w:val="20"/>
          <w:szCs w:val="20"/>
          <w:u w:val="single"/>
        </w:rPr>
        <w:t>з) Работа в группе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Стр.131.,задание 3. Расставь  позицию по  образцу. Определи, какое  положение возникло на доске: мат или пат? Объясни своё решение.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bCs/>
          <w:sz w:val="20"/>
          <w:szCs w:val="20"/>
          <w:u w:val="single"/>
        </w:rPr>
        <w:t>5. Итог урока. Рефлексия.</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Что же мы сегодня повторили на уроке?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-С какими новыми понятиями мы познакомились? Когда возможна ничья? Что такое пат?</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А теперь хотите узнать, что находится в конвертах?</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Давайте прочитаем, что получилось. (МОЛОДЦЫ!)</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А теперь сравните себя со смайликами и поднимите руку те, кто считает, что он похож сейчас на улыбающийся красный смайлик, на жёлтый, синий…</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 Со всеми заданиями справились потому, что были внимательны и дружны.</w:t>
      </w:r>
    </w:p>
    <w:p w:rsidR="00AA7C38" w:rsidRPr="00AA7C38" w:rsidRDefault="00AA7C38" w:rsidP="00AA7C38">
      <w:pPr>
        <w:shd w:val="clear" w:color="auto" w:fill="FFFFFF"/>
        <w:spacing w:after="0" w:line="240" w:lineRule="auto"/>
        <w:ind w:firstLine="708"/>
        <w:jc w:val="both"/>
        <w:rPr>
          <w:rFonts w:ascii="Times New Roman" w:hAnsi="Times New Roman"/>
          <w:sz w:val="20"/>
          <w:szCs w:val="20"/>
          <w:u w:val="single"/>
        </w:rPr>
      </w:pPr>
      <w:r w:rsidRPr="00AA7C38">
        <w:rPr>
          <w:rFonts w:ascii="Times New Roman" w:hAnsi="Times New Roman"/>
          <w:sz w:val="20"/>
          <w:szCs w:val="20"/>
          <w:u w:val="single"/>
        </w:rPr>
        <w:t>6. Домашнее задание.</w:t>
      </w:r>
    </w:p>
    <w:p w:rsidR="00AA7C38" w:rsidRPr="00AA7C38" w:rsidRDefault="00AA7C38" w:rsidP="00AA7C38">
      <w:pPr>
        <w:shd w:val="clear" w:color="auto" w:fill="FFFFFF"/>
        <w:spacing w:after="0" w:line="240" w:lineRule="auto"/>
        <w:ind w:firstLine="708"/>
        <w:jc w:val="both"/>
        <w:rPr>
          <w:rFonts w:ascii="Times New Roman" w:hAnsi="Times New Roman"/>
          <w:sz w:val="20"/>
          <w:szCs w:val="20"/>
        </w:rPr>
      </w:pPr>
      <w:r w:rsidRPr="00AA7C38">
        <w:rPr>
          <w:rFonts w:ascii="Times New Roman" w:hAnsi="Times New Roman"/>
          <w:sz w:val="20"/>
          <w:szCs w:val="20"/>
        </w:rPr>
        <w:t>Играть дома с родителями, с друзьями в шахматы</w:t>
      </w:r>
    </w:p>
    <w:p w:rsidR="00D55135" w:rsidRDefault="00D55135" w:rsidP="00B179E1">
      <w:pPr>
        <w:tabs>
          <w:tab w:val="left" w:pos="1358"/>
        </w:tabs>
        <w:spacing w:after="0" w:line="240" w:lineRule="auto"/>
        <w:rPr>
          <w:rFonts w:ascii="Times New Roman" w:hAnsi="Times New Roman"/>
          <w:sz w:val="20"/>
          <w:szCs w:val="20"/>
        </w:rPr>
      </w:pPr>
    </w:p>
    <w:p w:rsidR="00D55135" w:rsidRDefault="00D55135" w:rsidP="00B179E1">
      <w:pPr>
        <w:tabs>
          <w:tab w:val="left" w:pos="1358"/>
        </w:tabs>
        <w:spacing w:after="0" w:line="240" w:lineRule="auto"/>
        <w:rPr>
          <w:rFonts w:ascii="Times New Roman" w:hAnsi="Times New Roman"/>
          <w:sz w:val="20"/>
          <w:szCs w:val="20"/>
        </w:rPr>
      </w:pPr>
    </w:p>
    <w:p w:rsidR="00D55135" w:rsidRDefault="00D55135" w:rsidP="00B179E1">
      <w:pPr>
        <w:tabs>
          <w:tab w:val="left" w:pos="1358"/>
        </w:tabs>
        <w:spacing w:after="0" w:line="240" w:lineRule="auto"/>
        <w:rPr>
          <w:rFonts w:ascii="Times New Roman" w:hAnsi="Times New Roman"/>
          <w:sz w:val="20"/>
          <w:szCs w:val="20"/>
        </w:rPr>
      </w:pPr>
    </w:p>
    <w:p w:rsidR="00B179E1" w:rsidRPr="006F4F4E" w:rsidRDefault="00B179E1" w:rsidP="00B179E1">
      <w:pPr>
        <w:tabs>
          <w:tab w:val="left" w:pos="1358"/>
        </w:tabs>
        <w:spacing w:after="0" w:line="240" w:lineRule="auto"/>
        <w:rPr>
          <w:rFonts w:ascii="Times New Roman" w:hAnsi="Times New Roman"/>
          <w:sz w:val="20"/>
          <w:szCs w:val="20"/>
        </w:rPr>
      </w:pPr>
      <w:r w:rsidRPr="006F4F4E">
        <w:rPr>
          <w:rFonts w:ascii="Times New Roman" w:hAnsi="Times New Roman"/>
          <w:sz w:val="20"/>
          <w:szCs w:val="20"/>
        </w:rPr>
        <w:t>Литературное чтение</w:t>
      </w:r>
    </w:p>
    <w:p w:rsidR="00B179E1" w:rsidRPr="006F4F4E" w:rsidRDefault="00B179E1" w:rsidP="00B179E1">
      <w:pPr>
        <w:tabs>
          <w:tab w:val="left" w:pos="1358"/>
        </w:tabs>
        <w:spacing w:after="0" w:line="240" w:lineRule="auto"/>
        <w:rPr>
          <w:rFonts w:ascii="Times New Roman" w:hAnsi="Times New Roman"/>
          <w:sz w:val="20"/>
          <w:szCs w:val="20"/>
        </w:rPr>
      </w:pPr>
      <w:r w:rsidRPr="006F4F4E">
        <w:rPr>
          <w:rFonts w:ascii="Times New Roman" w:hAnsi="Times New Roman"/>
          <w:sz w:val="20"/>
          <w:szCs w:val="20"/>
        </w:rPr>
        <w:t>Тема: «Согласные звуки [с ] ,[с, ], буквы С, с » и «СЛОН»</w:t>
      </w:r>
    </w:p>
    <w:p w:rsidR="00B179E1" w:rsidRPr="006F4F4E" w:rsidRDefault="00B179E1" w:rsidP="00B179E1">
      <w:pPr>
        <w:tabs>
          <w:tab w:val="left" w:pos="1358"/>
        </w:tabs>
        <w:spacing w:after="0"/>
        <w:jc w:val="both"/>
        <w:rPr>
          <w:rFonts w:ascii="Times New Roman" w:hAnsi="Times New Roman"/>
          <w:noProof/>
          <w:sz w:val="20"/>
          <w:szCs w:val="20"/>
        </w:rPr>
      </w:pP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Цели:</w:t>
      </w:r>
    </w:p>
    <w:p w:rsidR="00B179E1" w:rsidRPr="00B179E1" w:rsidRDefault="00B179E1" w:rsidP="00B179E1">
      <w:pPr>
        <w:tabs>
          <w:tab w:val="left" w:pos="1358"/>
        </w:tabs>
        <w:spacing w:after="0" w:line="240" w:lineRule="auto"/>
        <w:ind w:right="1276"/>
        <w:jc w:val="both"/>
        <w:rPr>
          <w:rFonts w:ascii="Times New Roman" w:hAnsi="Times New Roman"/>
          <w:sz w:val="20"/>
          <w:szCs w:val="20"/>
        </w:rPr>
      </w:pPr>
      <w:r w:rsidRPr="00B179E1">
        <w:rPr>
          <w:rFonts w:ascii="Times New Roman" w:hAnsi="Times New Roman"/>
          <w:sz w:val="20"/>
          <w:szCs w:val="20"/>
        </w:rPr>
        <w:t>-  познакомить учащихся с новыми звуками [с],[c] и буквой «с»; научить читать слоги, слова и предложения с этой буквой; научить выполнять звуковой анализ слов, обогащение словарного запаса учащихся;</w:t>
      </w:r>
    </w:p>
    <w:p w:rsidR="00B179E1" w:rsidRPr="00B179E1" w:rsidRDefault="00B179E1" w:rsidP="00B179E1">
      <w:pPr>
        <w:tabs>
          <w:tab w:val="left" w:pos="1358"/>
        </w:tabs>
        <w:spacing w:after="0" w:line="240" w:lineRule="auto"/>
        <w:ind w:right="1276"/>
        <w:jc w:val="both"/>
        <w:rPr>
          <w:rFonts w:ascii="Times New Roman" w:hAnsi="Times New Roman"/>
          <w:sz w:val="20"/>
          <w:szCs w:val="20"/>
        </w:rPr>
      </w:pPr>
      <w:r w:rsidRPr="00B179E1">
        <w:rPr>
          <w:rFonts w:ascii="Times New Roman" w:hAnsi="Times New Roman"/>
          <w:sz w:val="20"/>
          <w:szCs w:val="20"/>
        </w:rPr>
        <w:t xml:space="preserve">-расширять представления об игре в шахматы. Закреплять названия шахматных фигур. Формировать представления о шахматной фигуре «Слон», месте слона в начальном положении, ходе слона, что такое </w:t>
      </w:r>
      <w:proofErr w:type="spellStart"/>
      <w:r w:rsidRPr="00B179E1">
        <w:rPr>
          <w:rFonts w:ascii="Times New Roman" w:hAnsi="Times New Roman"/>
          <w:sz w:val="20"/>
          <w:szCs w:val="20"/>
        </w:rPr>
        <w:t>белопольные</w:t>
      </w:r>
      <w:proofErr w:type="spellEnd"/>
      <w:r w:rsidRPr="00B179E1">
        <w:rPr>
          <w:rFonts w:ascii="Times New Roman" w:hAnsi="Times New Roman"/>
          <w:sz w:val="20"/>
          <w:szCs w:val="20"/>
        </w:rPr>
        <w:t xml:space="preserve"> и </w:t>
      </w:r>
      <w:proofErr w:type="spellStart"/>
      <w:r w:rsidRPr="00B179E1">
        <w:rPr>
          <w:rFonts w:ascii="Times New Roman" w:hAnsi="Times New Roman"/>
          <w:sz w:val="20"/>
          <w:szCs w:val="20"/>
        </w:rPr>
        <w:t>чернопольные</w:t>
      </w:r>
      <w:proofErr w:type="spellEnd"/>
      <w:r w:rsidRPr="00B179E1">
        <w:rPr>
          <w:rFonts w:ascii="Times New Roman" w:hAnsi="Times New Roman"/>
          <w:sz w:val="20"/>
          <w:szCs w:val="20"/>
        </w:rPr>
        <w:t xml:space="preserve"> слоны;</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-развивать фонематический слух детей, развивать речь детей, логическое мышление, внимание, память, воображение, способствовать формированию читательских умений;</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-формировать культуру общения, воспитывать интерес и желание читать, узнавать новое, прививать навыки работы в коллективе.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Планируемые результаты учебного занятия:</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Предметные:</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lastRenderedPageBreak/>
        <w:t>-ученик будет знать: букву «С, с», звуки [c], [c],</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-ученик будет уметь: выполнять звуковой анализ слов, характеризовать согласные звуки по твердости-мягкости, звонкости-глухости, читать слоги и слова со звуками [c],[c].</w:t>
      </w:r>
    </w:p>
    <w:p w:rsidR="00B179E1" w:rsidRPr="00B179E1" w:rsidRDefault="00B179E1" w:rsidP="00B179E1">
      <w:pPr>
        <w:tabs>
          <w:tab w:val="left" w:pos="1358"/>
        </w:tabs>
        <w:spacing w:after="0" w:line="240" w:lineRule="auto"/>
        <w:jc w:val="both"/>
        <w:rPr>
          <w:rFonts w:ascii="Times New Roman" w:hAnsi="Times New Roman"/>
          <w:sz w:val="20"/>
          <w:szCs w:val="20"/>
        </w:rPr>
      </w:pPr>
      <w:proofErr w:type="spellStart"/>
      <w:r w:rsidRPr="00B179E1">
        <w:rPr>
          <w:rFonts w:ascii="Times New Roman" w:hAnsi="Times New Roman"/>
          <w:sz w:val="20"/>
          <w:szCs w:val="20"/>
        </w:rPr>
        <w:t>Метапредметные</w:t>
      </w:r>
      <w:proofErr w:type="spellEnd"/>
      <w:r w:rsidRPr="00B179E1">
        <w:rPr>
          <w:rFonts w:ascii="Times New Roman" w:hAnsi="Times New Roman"/>
          <w:sz w:val="20"/>
          <w:szCs w:val="20"/>
        </w:rPr>
        <w:t>:</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Познавательные УУД:</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-осмысление прочитанного и услышанного;</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анализ объектов с целью выделения признаков (существенных, несущественных).</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-формирование  понятия  об  игровых возможностях шахматных фигур.</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Регулятивные УУД:</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-принимать и сохранять учебную задачу;</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адекватно воспринимать оценку учителя и товарищей;</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планировать свое действие;</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xml:space="preserve">- контроль в форме сличения способа действия и его результата с заданным эталоном с целью обнаружения отклонений и отличий от эталона. </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-рефлексия способов и условий действия, контроль и оценка процесса и результатов деятельности;</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Коммуникативные УУД:</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планирование учебного сотрудничества с учителем и сверстниками;</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постановка вопросов – инициативное сотрудничество в поиске и сборе информации;</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умение с достаточной полнотой и точностью выражать свои мысли в соответствии с задачами и условиями коммуникации;</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xml:space="preserve"> - управление поведением партнёра: контроль, коррекция, оценка действий партнёра;</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xml:space="preserve">- владение монологической и диалогической формами речи. </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Личностные  УУД:</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-понимание  значения знаний для человека и принятие этих знаний;</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 желание и стремление хорошо учиться;</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-самооценка.</w:t>
      </w:r>
    </w:p>
    <w:p w:rsidR="00B179E1" w:rsidRPr="00B179E1" w:rsidRDefault="00B179E1" w:rsidP="00B179E1">
      <w:pPr>
        <w:pStyle w:val="a9"/>
        <w:tabs>
          <w:tab w:val="left" w:pos="1358"/>
        </w:tabs>
        <w:jc w:val="both"/>
        <w:rPr>
          <w:rFonts w:ascii="Times New Roman" w:hAnsi="Times New Roman"/>
          <w:sz w:val="20"/>
          <w:szCs w:val="20"/>
        </w:rPr>
      </w:pPr>
      <w:r w:rsidRPr="00B179E1">
        <w:rPr>
          <w:rFonts w:ascii="Times New Roman" w:hAnsi="Times New Roman"/>
          <w:sz w:val="20"/>
          <w:szCs w:val="20"/>
        </w:rPr>
        <w:t>Используемая технология: игра, обучение в сотрудничестве.</w:t>
      </w:r>
    </w:p>
    <w:p w:rsidR="00B179E1" w:rsidRPr="00B179E1" w:rsidRDefault="00B179E1" w:rsidP="00B179E1">
      <w:pPr>
        <w:tabs>
          <w:tab w:val="left" w:pos="1358"/>
        </w:tabs>
        <w:spacing w:after="0" w:line="240" w:lineRule="auto"/>
        <w:jc w:val="center"/>
        <w:rPr>
          <w:rFonts w:ascii="Times New Roman" w:hAnsi="Times New Roman"/>
          <w:b/>
          <w:color w:val="170E02"/>
          <w:sz w:val="20"/>
          <w:szCs w:val="20"/>
        </w:rPr>
      </w:pPr>
      <w:r w:rsidRPr="00B179E1">
        <w:rPr>
          <w:rFonts w:ascii="Times New Roman" w:hAnsi="Times New Roman"/>
          <w:b/>
          <w:color w:val="170E02"/>
          <w:sz w:val="20"/>
          <w:szCs w:val="20"/>
        </w:rPr>
        <w:t>Ход урока.</w:t>
      </w:r>
    </w:p>
    <w:p w:rsidR="00B179E1" w:rsidRPr="00B179E1" w:rsidRDefault="00B179E1" w:rsidP="00B179E1">
      <w:pPr>
        <w:tabs>
          <w:tab w:val="left" w:pos="1358"/>
        </w:tabs>
        <w:spacing w:after="0" w:line="240" w:lineRule="auto"/>
        <w:jc w:val="both"/>
        <w:rPr>
          <w:rFonts w:ascii="Times New Roman" w:eastAsia="Arial Unicode MS" w:hAnsi="Times New Roman"/>
          <w:b/>
          <w:sz w:val="20"/>
          <w:szCs w:val="20"/>
        </w:rPr>
      </w:pPr>
      <w:r w:rsidRPr="00B179E1">
        <w:rPr>
          <w:rFonts w:ascii="Times New Roman" w:eastAsia="Arial Unicode MS" w:hAnsi="Times New Roman"/>
          <w:sz w:val="20"/>
          <w:szCs w:val="20"/>
        </w:rPr>
        <w:t>1.Этап мотивации (самоопределения) к учебной деятельности</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Учитель приветствует обучающихся, проверяет готовность обучающихся к уроку, создает эмоциональный настрой на изучение новой темы:</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-Ребята, посмотрите, выберите и  покажите, у кого из вас какое настроение? (На партах изображение солнышка и тучки)</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 xml:space="preserve">- Скажите, каким бы вы хотели видеть наш урок? </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-Повернитесь друг к другу. Положите свои ладошки на ладошки друга. Скажите: «Я желаю тебе сегодня добра. Ты желаешь мне сегодня добра. Если будет трудно, я тебе помогу».</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-Сегодня к нам на урок пришёл гость. Отгадайте, кто это?</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Очень много силы в нем</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Ростом он почти что с дом</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У него огромный нос,</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 xml:space="preserve">Будто нос лет </w:t>
      </w:r>
      <w:proofErr w:type="spellStart"/>
      <w:r w:rsidRPr="00B179E1">
        <w:rPr>
          <w:rFonts w:ascii="Times New Roman" w:eastAsia="Arial Unicode MS" w:hAnsi="Times New Roman"/>
          <w:sz w:val="20"/>
          <w:szCs w:val="20"/>
        </w:rPr>
        <w:t>тыщу</w:t>
      </w:r>
      <w:proofErr w:type="spellEnd"/>
      <w:r w:rsidRPr="00B179E1">
        <w:rPr>
          <w:rFonts w:ascii="Times New Roman" w:eastAsia="Arial Unicode MS" w:hAnsi="Times New Roman"/>
          <w:sz w:val="20"/>
          <w:szCs w:val="20"/>
        </w:rPr>
        <w:t xml:space="preserve"> рос.     (Слон)</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-Кто видел слона? Какой он? (картинка)</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hAnsi="Times New Roman"/>
          <w:noProof/>
          <w:sz w:val="20"/>
          <w:szCs w:val="20"/>
        </w:rPr>
        <w:drawing>
          <wp:inline distT="0" distB="0" distL="0" distR="0" wp14:anchorId="1E0C956A" wp14:editId="63CCBB67">
            <wp:extent cx="1017615" cy="996779"/>
            <wp:effectExtent l="0" t="0" r="0" b="0"/>
            <wp:docPr id="49" name="Рисунок 1" descr="C:\Documents and Settings\Администратор\Local Settings\Temporary Internet Files\Content.Word\загадки-с-подвохом-для-детей-слон-фото-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Local Settings\Temporary Internet Files\Content.Word\загадки-с-подвохом-для-детей-слон-фото-1024x768.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22197" cy="1001267"/>
                    </a:xfrm>
                    <a:prstGeom prst="rect">
                      <a:avLst/>
                    </a:prstGeom>
                    <a:noFill/>
                    <a:ln>
                      <a:noFill/>
                    </a:ln>
                  </pic:spPr>
                </pic:pic>
              </a:graphicData>
            </a:graphic>
          </wp:inline>
        </w:drawing>
      </w:r>
      <w:r w:rsidRPr="00B179E1">
        <w:rPr>
          <w:rFonts w:ascii="Times New Roman" w:eastAsia="Arial Unicode MS" w:hAnsi="Times New Roman"/>
          <w:sz w:val="20"/>
          <w:szCs w:val="20"/>
        </w:rPr>
        <w:t xml:space="preserve">                               </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 xml:space="preserve">-Мудрый слон пришел познакомить вас с новой буквой, научить читать слоги и слова с этой буквой. </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-Но прежде чем, дать новые знания, мудрый слон просит угадать загадку.</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Обитает не в саванне</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И не так огромен он,</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Но такое же названье</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У фигуры этой…..(Шахматный слон)</w:t>
      </w: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eastAsia="Arial Unicode MS" w:hAnsi="Times New Roman"/>
          <w:sz w:val="20"/>
          <w:szCs w:val="20"/>
        </w:rPr>
        <w:t>-Правильно ребята, это слон, но только он шахматный и выглядит он вот так.</w:t>
      </w:r>
    </w:p>
    <w:p w:rsid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hAnsi="Times New Roman"/>
          <w:noProof/>
          <w:sz w:val="20"/>
          <w:szCs w:val="20"/>
        </w:rPr>
        <w:drawing>
          <wp:inline distT="0" distB="0" distL="0" distR="0" wp14:anchorId="403E4B97" wp14:editId="30E6AC49">
            <wp:extent cx="1565189" cy="757394"/>
            <wp:effectExtent l="0" t="0" r="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65669" cy="757626"/>
                    </a:xfrm>
                    <a:prstGeom prst="rect">
                      <a:avLst/>
                    </a:prstGeom>
                    <a:noFill/>
                  </pic:spPr>
                </pic:pic>
              </a:graphicData>
            </a:graphic>
          </wp:inline>
        </w:drawing>
      </w:r>
    </w:p>
    <w:p w:rsidR="00A34678" w:rsidRPr="00B179E1" w:rsidRDefault="00A34678" w:rsidP="00B179E1">
      <w:pPr>
        <w:tabs>
          <w:tab w:val="left" w:pos="1358"/>
        </w:tabs>
        <w:spacing w:after="0" w:line="240" w:lineRule="auto"/>
        <w:jc w:val="both"/>
        <w:rPr>
          <w:rFonts w:ascii="Times New Roman" w:eastAsia="Arial Unicode MS" w:hAnsi="Times New Roman"/>
          <w:sz w:val="20"/>
          <w:szCs w:val="20"/>
        </w:rPr>
      </w:pPr>
    </w:p>
    <w:p w:rsidR="00B179E1" w:rsidRPr="00B179E1" w:rsidRDefault="00B179E1" w:rsidP="00B179E1">
      <w:pPr>
        <w:tabs>
          <w:tab w:val="left" w:pos="1358"/>
        </w:tabs>
        <w:spacing w:after="0" w:line="240" w:lineRule="auto"/>
        <w:jc w:val="both"/>
        <w:rPr>
          <w:rFonts w:ascii="Times New Roman" w:eastAsia="Arial Unicode MS" w:hAnsi="Times New Roman"/>
          <w:sz w:val="20"/>
          <w:szCs w:val="20"/>
        </w:rPr>
      </w:pPr>
      <w:r w:rsidRPr="00B179E1">
        <w:rPr>
          <w:rFonts w:ascii="Times New Roman" w:hAnsi="Times New Roman"/>
          <w:noProof/>
          <w:sz w:val="20"/>
          <w:szCs w:val="20"/>
        </w:rPr>
        <w:lastRenderedPageBreak/>
        <w:drawing>
          <wp:inline distT="0" distB="0" distL="0" distR="0" wp14:anchorId="1C6C2A7D" wp14:editId="7CA6B933">
            <wp:extent cx="1135956" cy="930875"/>
            <wp:effectExtent l="0" t="0" r="7620" b="317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38513" cy="932971"/>
                    </a:xfrm>
                    <a:prstGeom prst="rect">
                      <a:avLst/>
                    </a:prstGeom>
                    <a:noFill/>
                  </pic:spPr>
                </pic:pic>
              </a:graphicData>
            </a:graphic>
          </wp:inline>
        </w:drawing>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-Получается, что в гостях у нас сегодня два слона. Они очень разные, ведь у шахматного слона совсем нет носа, то есть – хобота. Его еще называют офицер. В начале игры  на шахматном поле находятся два слона-черный и белый. Шахматы появились в Индии1,5 тыс. лет назад. Когда-то великий шах воевал с другими и погибло много людей. Один мудрец подарил ему шахматы, где были бои на доске, а воины - деревянными.</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noProof/>
          <w:sz w:val="20"/>
          <w:szCs w:val="20"/>
        </w:rPr>
        <w:drawing>
          <wp:inline distT="0" distB="0" distL="0" distR="0" wp14:anchorId="231BD7C9" wp14:editId="7E31F00A">
            <wp:extent cx="1635967" cy="1065989"/>
            <wp:effectExtent l="0" t="0" r="2540" b="1270"/>
            <wp:docPr id="52" name="Рисунок 52" descr="C:\Documents and Settings\Администратор\Local Settings\Temporary Internet Files\Content.Word\Шахматы_-_история__на_сайте_ЧелСи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Local Settings\Temporary Internet Files\Content.Word\Шахматы_-_история__на_сайте_ЧелСити.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56545" cy="1079397"/>
                    </a:xfrm>
                    <a:prstGeom prst="rect">
                      <a:avLst/>
                    </a:prstGeom>
                    <a:noFill/>
                    <a:ln>
                      <a:noFill/>
                    </a:ln>
                  </pic:spPr>
                </pic:pic>
              </a:graphicData>
            </a:graphic>
          </wp:inline>
        </w:drawing>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Мы сегодня с вами покажем  нашим слонам, как мы можем сражаться  за новые знания.</w:t>
      </w:r>
    </w:p>
    <w:p w:rsidR="00B179E1" w:rsidRPr="00B179E1" w:rsidRDefault="00B179E1" w:rsidP="00B179E1">
      <w:pPr>
        <w:tabs>
          <w:tab w:val="left" w:pos="1358"/>
        </w:tabs>
        <w:spacing w:after="0" w:line="240" w:lineRule="auto"/>
        <w:jc w:val="both"/>
        <w:rPr>
          <w:rFonts w:ascii="Times New Roman" w:hAnsi="Times New Roman"/>
          <w:b/>
          <w:sz w:val="20"/>
          <w:szCs w:val="20"/>
        </w:rPr>
      </w:pPr>
      <w:r w:rsidRPr="00B179E1">
        <w:rPr>
          <w:rFonts w:ascii="Times New Roman" w:hAnsi="Times New Roman"/>
          <w:b/>
          <w:sz w:val="20"/>
          <w:szCs w:val="20"/>
        </w:rPr>
        <w:t>2.Этап актуализации и пробного учебного действия.</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Учитель просит произнести звуки появляющиеся на экране.(А, О,Ы,И,У,Л,М,Н)</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-Как образуются звуки?</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-Почему получаются разные звуки?</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-Как называются буквы показанные на экране?(гласные и согласные)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-Почему они так называются?</w:t>
      </w:r>
    </w:p>
    <w:p w:rsidR="00B179E1" w:rsidRPr="00B179E1" w:rsidRDefault="00B179E1" w:rsidP="00B179E1">
      <w:pPr>
        <w:tabs>
          <w:tab w:val="left" w:pos="1358"/>
        </w:tabs>
        <w:spacing w:after="0" w:line="240" w:lineRule="auto"/>
        <w:jc w:val="both"/>
        <w:rPr>
          <w:rFonts w:ascii="Times New Roman" w:hAnsi="Times New Roman"/>
          <w:b/>
          <w:sz w:val="20"/>
          <w:szCs w:val="20"/>
        </w:rPr>
      </w:pPr>
      <w:r w:rsidRPr="00B179E1">
        <w:rPr>
          <w:rFonts w:ascii="Times New Roman" w:hAnsi="Times New Roman"/>
          <w:b/>
          <w:sz w:val="20"/>
          <w:szCs w:val="20"/>
        </w:rPr>
        <w:t>3.Этап выявления места и причины затруднения</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-Сейчас мы поиграем в игру  «Угадай  словечко»</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Загадывает загадки, демонстрируя задание на экране.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 Произнесите все отгаданные слова:</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Сверчок, Светлячок, Слон.</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-Что объединяет все эти слова? Произнесите первый звук слов «сверчок», «слон», «светлячок».? (Звук [с])</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-Дайте характеристику звуку[с]. (Согласный (почему?), глухой(почему?).</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А какой  буквой обозначается звук [с]?   Буквой С.</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 xml:space="preserve">Определите тему нашего урока. Звук [c] и буква С. Вывешивает иллюстрацию с буквой С. </w:t>
      </w:r>
    </w:p>
    <w:p w:rsidR="00B179E1" w:rsidRPr="00B179E1" w:rsidRDefault="00B179E1" w:rsidP="00B179E1">
      <w:pPr>
        <w:tabs>
          <w:tab w:val="left" w:pos="1358"/>
        </w:tabs>
        <w:spacing w:after="0" w:line="240" w:lineRule="auto"/>
        <w:jc w:val="both"/>
        <w:rPr>
          <w:rFonts w:ascii="Times New Roman" w:hAnsi="Times New Roman"/>
          <w:b/>
          <w:sz w:val="20"/>
          <w:szCs w:val="20"/>
        </w:rPr>
      </w:pPr>
      <w:proofErr w:type="spellStart"/>
      <w:r w:rsidRPr="00B179E1">
        <w:rPr>
          <w:rFonts w:ascii="Times New Roman" w:hAnsi="Times New Roman"/>
          <w:b/>
          <w:sz w:val="20"/>
          <w:szCs w:val="20"/>
        </w:rPr>
        <w:t>Физминутка</w:t>
      </w:r>
      <w:proofErr w:type="spellEnd"/>
      <w:r w:rsidRPr="00B179E1">
        <w:rPr>
          <w:rFonts w:ascii="Times New Roman" w:hAnsi="Times New Roman"/>
          <w:b/>
          <w:sz w:val="20"/>
          <w:szCs w:val="20"/>
        </w:rPr>
        <w:t xml:space="preserve">  </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В зоопарке ходит слон,</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Уши, хобот, серый он. (Наклоны головы в стороны.)</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Головой своей кивает, (Наклоны головы вперед.)</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Будто в гости приглашает. (Голову прямо.)</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Раз, два, три — вперёд наклон,</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Раз, два, три — теперь назад. (Наклоны вперёд, назад.)</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Головой качает слон —</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Он зарядку делать рад. (Подбородок к груди, затем голову запрокинуть назад.)</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Хоть зарядка коротка,</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Отдохнули мы слегка. (Дети садятся.).</w:t>
      </w:r>
    </w:p>
    <w:p w:rsidR="00B179E1" w:rsidRPr="00B179E1" w:rsidRDefault="00B179E1" w:rsidP="00B179E1">
      <w:pPr>
        <w:tabs>
          <w:tab w:val="left" w:pos="1358"/>
        </w:tabs>
        <w:spacing w:after="0" w:line="240" w:lineRule="auto"/>
        <w:jc w:val="both"/>
        <w:rPr>
          <w:rFonts w:ascii="Times New Roman" w:hAnsi="Times New Roman"/>
          <w:b/>
          <w:sz w:val="20"/>
          <w:szCs w:val="20"/>
        </w:rPr>
      </w:pPr>
      <w:r w:rsidRPr="00B179E1">
        <w:rPr>
          <w:rFonts w:ascii="Times New Roman" w:hAnsi="Times New Roman"/>
          <w:sz w:val="20"/>
          <w:szCs w:val="20"/>
        </w:rPr>
        <w:t>.</w:t>
      </w:r>
      <w:r w:rsidRPr="00B179E1">
        <w:rPr>
          <w:rFonts w:ascii="Times New Roman" w:hAnsi="Times New Roman"/>
          <w:b/>
          <w:sz w:val="20"/>
          <w:szCs w:val="20"/>
        </w:rPr>
        <w:t>4.Этап построения проекта выхода из затруднения</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-Мудрые слоны предлагают вам первое испытание: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-Прочитайте слоги в красной рамке не с.45 (</w:t>
      </w:r>
      <w:proofErr w:type="spellStart"/>
      <w:r w:rsidRPr="00B179E1">
        <w:rPr>
          <w:rFonts w:ascii="Times New Roman" w:hAnsi="Times New Roman"/>
          <w:sz w:val="20"/>
          <w:szCs w:val="20"/>
        </w:rPr>
        <w:t>Звуко</w:t>
      </w:r>
      <w:proofErr w:type="spellEnd"/>
      <w:r w:rsidRPr="00B179E1">
        <w:rPr>
          <w:rFonts w:ascii="Times New Roman" w:hAnsi="Times New Roman"/>
          <w:sz w:val="20"/>
          <w:szCs w:val="20"/>
        </w:rPr>
        <w:t>-буквенный анализ обязателен)</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С этого урока в схеме слов везде мягкий согласный звук будет закрашиваться зеленым цветом, твердый- синим.</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Посмотрите вопросы в голубых рамках. Эти новые звуки гласные или согласные?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-Почему вы так решили, что согласные?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-Твердые или мягкие?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-Сделайте вывод. Каким может быть звук[c]?</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b/>
          <w:sz w:val="20"/>
          <w:szCs w:val="20"/>
        </w:rPr>
        <w:t>5.Этап первичного закрепления с проговариванием во внешней речи</w:t>
      </w:r>
      <w:r w:rsidRPr="00B179E1">
        <w:rPr>
          <w:rFonts w:ascii="Times New Roman" w:hAnsi="Times New Roman"/>
          <w:sz w:val="20"/>
          <w:szCs w:val="20"/>
        </w:rPr>
        <w:t>.</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-Мудрые слоны предлагают вам второе испытание: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 xml:space="preserve">Игра «Кто больше составит слов из слогов»  на с.46 </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Учитель акцентирует внимание на изменении окончания слова при обозначении одного или нескольких предметов.</w:t>
      </w:r>
    </w:p>
    <w:p w:rsidR="00B179E1" w:rsidRPr="00B179E1" w:rsidRDefault="00B179E1" w:rsidP="00B179E1">
      <w:pPr>
        <w:tabs>
          <w:tab w:val="left" w:pos="1358"/>
        </w:tabs>
        <w:spacing w:after="0" w:line="240" w:lineRule="auto"/>
        <w:jc w:val="both"/>
        <w:rPr>
          <w:rFonts w:ascii="Times New Roman" w:hAnsi="Times New Roman"/>
          <w:b/>
          <w:sz w:val="20"/>
          <w:szCs w:val="20"/>
        </w:rPr>
      </w:pPr>
      <w:r w:rsidRPr="00B179E1">
        <w:rPr>
          <w:rFonts w:ascii="Times New Roman" w:hAnsi="Times New Roman"/>
          <w:b/>
          <w:sz w:val="20"/>
          <w:szCs w:val="20"/>
        </w:rPr>
        <w:t>6.Этап организации познавательной деятельности.</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Прочитайте стихотворение на стр.47</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-Кто из вас знает в какой стране водятся слоны в природе?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-Кто из вас видел слонов в цирке? зоопарке?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lastRenderedPageBreak/>
        <w:t>-Могут слоны жить в лесах России? (Нет, они живут в более теплых странах. Слоны обитают в Индии и на африканском континенте.)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-Чем занят слон на иллюстрации? (Он сидит на скамейке и читает книгу)</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-В каком городе он находится?</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-Что вам помогло определить, что это город Москва? (Высотные здания)</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-Ребята, один наш Мудрый Слон сидит и читает книгу, а Шахматный Слон ходит по шахматной доске.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-Кто знает, как ходит  шахматный слон? - Слон - ходит по диагонали и только по клеткам одного цвета (по белым или по чёрным). Слон ходит на любое количество клеток, при условии, что путь слона не прегражден. Слон не может «перепрыгивать» через фигуры, как чужие, так и свои.</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 xml:space="preserve">-Посмотрите ребята, как на шахматной доске ходит слон. А мы с вами представим, что наши глазки- это слон. Будем делать гимнастику для глаз. Сначала – по одной диагонали, вверх-вниз, а затем по –другой. (Гимнастика для </w:t>
      </w:r>
      <w:proofErr w:type="spellStart"/>
      <w:r w:rsidRPr="00B179E1">
        <w:rPr>
          <w:rFonts w:ascii="Times New Roman" w:hAnsi="Times New Roman"/>
          <w:sz w:val="20"/>
          <w:szCs w:val="20"/>
        </w:rPr>
        <w:t>для</w:t>
      </w:r>
      <w:proofErr w:type="spellEnd"/>
      <w:r w:rsidRPr="00B179E1">
        <w:rPr>
          <w:rFonts w:ascii="Times New Roman" w:hAnsi="Times New Roman"/>
          <w:sz w:val="20"/>
          <w:szCs w:val="20"/>
        </w:rPr>
        <w:t xml:space="preserve"> глаз проводится с открытыми глазами, а затем с закрытыми)</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С диагональю дружит слон,</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По цвету поле выбирает он.</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 xml:space="preserve">По белому полю идет – </w:t>
      </w:r>
      <w:proofErr w:type="spellStart"/>
      <w:r w:rsidRPr="00B179E1">
        <w:rPr>
          <w:rFonts w:ascii="Times New Roman" w:hAnsi="Times New Roman"/>
          <w:sz w:val="20"/>
          <w:szCs w:val="20"/>
        </w:rPr>
        <w:t>белопольный</w:t>
      </w:r>
      <w:proofErr w:type="spellEnd"/>
      <w:r w:rsidRPr="00B179E1">
        <w:rPr>
          <w:rFonts w:ascii="Times New Roman" w:hAnsi="Times New Roman"/>
          <w:sz w:val="20"/>
          <w:szCs w:val="20"/>
        </w:rPr>
        <w:t>,</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 xml:space="preserve">По черному – его брат – </w:t>
      </w:r>
      <w:proofErr w:type="spellStart"/>
      <w:r w:rsidRPr="00B179E1">
        <w:rPr>
          <w:rFonts w:ascii="Times New Roman" w:hAnsi="Times New Roman"/>
          <w:sz w:val="20"/>
          <w:szCs w:val="20"/>
        </w:rPr>
        <w:t>чернопольный</w:t>
      </w:r>
      <w:proofErr w:type="spellEnd"/>
      <w:r w:rsidRPr="00B179E1">
        <w:rPr>
          <w:rFonts w:ascii="Times New Roman" w:hAnsi="Times New Roman"/>
          <w:sz w:val="20"/>
          <w:szCs w:val="20"/>
        </w:rPr>
        <w:t>.</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Шлем острый у слона,</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Узнаем мы его без труда.</w:t>
      </w:r>
    </w:p>
    <w:p w:rsidR="00B179E1" w:rsidRPr="00B179E1" w:rsidRDefault="00B179E1" w:rsidP="00B179E1">
      <w:pPr>
        <w:tabs>
          <w:tab w:val="left" w:pos="1358"/>
        </w:tabs>
        <w:spacing w:after="0"/>
        <w:jc w:val="both"/>
        <w:rPr>
          <w:rFonts w:ascii="Times New Roman" w:hAnsi="Times New Roman"/>
          <w:sz w:val="20"/>
          <w:szCs w:val="20"/>
        </w:rPr>
      </w:pPr>
      <w:r w:rsidRPr="00B179E1">
        <w:rPr>
          <w:rFonts w:ascii="Times New Roman" w:hAnsi="Times New Roman"/>
          <w:noProof/>
          <w:sz w:val="20"/>
          <w:szCs w:val="20"/>
        </w:rPr>
        <w:drawing>
          <wp:inline distT="0" distB="0" distL="0" distR="0" wp14:anchorId="5CD2AE69" wp14:editId="1979D8E0">
            <wp:extent cx="1422930" cy="1186249"/>
            <wp:effectExtent l="0" t="0" r="6350" b="0"/>
            <wp:docPr id="53" name="Рисунок 53" descr="C:\Documents and Settings\Администратор\Рабочий стол\dalnost-sl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dalnost-slona.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41398" cy="1201645"/>
                    </a:xfrm>
                    <a:prstGeom prst="rect">
                      <a:avLst/>
                    </a:prstGeom>
                    <a:noFill/>
                    <a:ln>
                      <a:noFill/>
                    </a:ln>
                  </pic:spPr>
                </pic:pic>
              </a:graphicData>
            </a:graphic>
          </wp:inline>
        </w:drawing>
      </w:r>
      <w:r w:rsidRPr="00B179E1">
        <w:rPr>
          <w:rFonts w:ascii="Times New Roman" w:hAnsi="Times New Roman"/>
          <w:noProof/>
          <w:sz w:val="20"/>
          <w:szCs w:val="20"/>
        </w:rPr>
        <mc:AlternateContent>
          <mc:Choice Requires="wps">
            <w:drawing>
              <wp:inline distT="0" distB="0" distL="0" distR="0" wp14:anchorId="7281BDF9" wp14:editId="7661E6ED">
                <wp:extent cx="308610" cy="308610"/>
                <wp:effectExtent l="0" t="1270" r="0" b="4445"/>
                <wp:docPr id="54" name="Прямоугольник 54" descr="Описание: dalnost-slo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4" o:spid="_x0000_s1026" alt="Описание: dalnost-slon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NQwm3j4&#10;AgAA8gUAAA4AAAAAAAAAAAAAAAAALgIAAGRycy9lMm9Eb2MueG1sUEsBAi0AFAAGAAgAAAAhAJj2&#10;bA3ZAAAAAwEAAA8AAAAAAAAAAAAAAAAAUgUAAGRycy9kb3ducmV2LnhtbFBLBQYAAAAABAAEAPMA&#10;AABYBgAAAAA=&#10;" filled="f" stroked="f">
                <o:lock v:ext="edit" aspectratio="t"/>
                <w10:anchorlock/>
              </v:rect>
            </w:pict>
          </mc:Fallback>
        </mc:AlternateContent>
      </w:r>
    </w:p>
    <w:p w:rsidR="00B179E1" w:rsidRPr="00B179E1" w:rsidRDefault="00B179E1" w:rsidP="00B179E1">
      <w:pPr>
        <w:tabs>
          <w:tab w:val="left" w:pos="1358"/>
        </w:tabs>
        <w:spacing w:after="0" w:line="240" w:lineRule="auto"/>
        <w:jc w:val="both"/>
        <w:rPr>
          <w:rFonts w:ascii="Times New Roman" w:hAnsi="Times New Roman"/>
          <w:b/>
          <w:sz w:val="20"/>
          <w:szCs w:val="20"/>
        </w:rPr>
      </w:pPr>
      <w:r w:rsidRPr="00B179E1">
        <w:rPr>
          <w:rFonts w:ascii="Times New Roman" w:hAnsi="Times New Roman"/>
          <w:b/>
          <w:sz w:val="20"/>
          <w:szCs w:val="20"/>
        </w:rPr>
        <w:t>7.Этап самостоятельной работы с самопроверкой.</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-Мудрые слоны предлагают вам следующее  испытание</w:t>
      </w:r>
      <w:r w:rsidRPr="00B179E1">
        <w:rPr>
          <w:rFonts w:ascii="Times New Roman" w:hAnsi="Times New Roman"/>
          <w:b/>
          <w:sz w:val="20"/>
          <w:szCs w:val="20"/>
        </w:rPr>
        <w:t xml:space="preserve">: </w:t>
      </w:r>
      <w:r w:rsidRPr="00B179E1">
        <w:rPr>
          <w:rFonts w:ascii="Times New Roman" w:hAnsi="Times New Roman"/>
          <w:sz w:val="20"/>
          <w:szCs w:val="20"/>
        </w:rPr>
        <w:t xml:space="preserve">на </w:t>
      </w:r>
      <w:r w:rsidRPr="00B179E1">
        <w:rPr>
          <w:rFonts w:ascii="Times New Roman" w:hAnsi="Times New Roman"/>
          <w:b/>
          <w:sz w:val="20"/>
          <w:szCs w:val="20"/>
        </w:rPr>
        <w:t xml:space="preserve">  </w:t>
      </w:r>
      <w:r w:rsidRPr="00B179E1">
        <w:rPr>
          <w:rFonts w:ascii="Times New Roman" w:hAnsi="Times New Roman"/>
          <w:sz w:val="20"/>
          <w:szCs w:val="20"/>
        </w:rPr>
        <w:t>с.46 Расшифровка заколдованных слов.</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На экране появляется строчка</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-Найдите шахматное слово в строчке: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ВОСЛОНАЗБИМО</w:t>
      </w:r>
    </w:p>
    <w:p w:rsidR="00B179E1" w:rsidRPr="00B179E1" w:rsidRDefault="00B179E1" w:rsidP="00B179E1">
      <w:pPr>
        <w:tabs>
          <w:tab w:val="left" w:pos="1358"/>
        </w:tabs>
        <w:spacing w:after="0" w:line="240" w:lineRule="auto"/>
        <w:jc w:val="both"/>
        <w:rPr>
          <w:rFonts w:ascii="Times New Roman" w:hAnsi="Times New Roman"/>
          <w:b/>
          <w:sz w:val="20"/>
          <w:szCs w:val="20"/>
        </w:rPr>
      </w:pPr>
      <w:r w:rsidRPr="00B179E1">
        <w:rPr>
          <w:rFonts w:ascii="Times New Roman" w:hAnsi="Times New Roman"/>
          <w:b/>
          <w:sz w:val="20"/>
          <w:szCs w:val="20"/>
        </w:rPr>
        <w:t>8.Этап рефлексии учебной деятельности на уроке.</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-Какая была цель урока?</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-Чему учились на уроке? Что мы сегодня узнали нового?</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-Что понравилось? Что больше всего запомнилось? А что показалось вам трудным?</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 xml:space="preserve">-Попробуйте сформулировать вывод, который удалось сделать в результате работы по теме урока. </w:t>
      </w:r>
    </w:p>
    <w:p w:rsidR="00A34678"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 xml:space="preserve">Ребята, а какое сейчас у вас настроение? (На партах изображение солнышка и тучки) </w:t>
      </w:r>
    </w:p>
    <w:p w:rsidR="00B179E1" w:rsidRPr="00B179E1" w:rsidRDefault="00B179E1" w:rsidP="00B179E1">
      <w:pPr>
        <w:tabs>
          <w:tab w:val="left" w:pos="1358"/>
        </w:tabs>
        <w:spacing w:after="0" w:line="240" w:lineRule="auto"/>
        <w:jc w:val="both"/>
        <w:rPr>
          <w:rFonts w:ascii="Times New Roman" w:hAnsi="Times New Roman"/>
          <w:sz w:val="20"/>
          <w:szCs w:val="20"/>
        </w:rPr>
      </w:pPr>
      <w:r w:rsidRPr="00B179E1">
        <w:rPr>
          <w:rFonts w:ascii="Times New Roman" w:hAnsi="Times New Roman"/>
          <w:sz w:val="20"/>
          <w:szCs w:val="20"/>
        </w:rPr>
        <w:t>-Наши гости, Слон и Шахматный Слон, остались довольны вашим сражением за знания.</w:t>
      </w:r>
    </w:p>
    <w:p w:rsidR="00AA7C38" w:rsidRDefault="00B179E1" w:rsidP="00AA7C38">
      <w:pPr>
        <w:ind w:firstLine="709"/>
        <w:rPr>
          <w:rFonts w:ascii="Times New Roman" w:hAnsi="Times New Roman"/>
          <w:sz w:val="20"/>
          <w:szCs w:val="20"/>
        </w:rPr>
      </w:pPr>
      <w:r w:rsidRPr="00AA7C38">
        <w:rPr>
          <w:rFonts w:ascii="Times New Roman" w:hAnsi="Times New Roman"/>
          <w:sz w:val="20"/>
          <w:szCs w:val="20"/>
        </w:rPr>
        <w:t xml:space="preserve">  </w:t>
      </w:r>
    </w:p>
    <w:p w:rsidR="008810C6" w:rsidRDefault="008810C6" w:rsidP="00AA7C38">
      <w:pPr>
        <w:spacing w:after="0"/>
        <w:rPr>
          <w:rFonts w:ascii="Times New Roman" w:hAnsi="Times New Roman"/>
          <w:sz w:val="20"/>
          <w:szCs w:val="20"/>
        </w:rPr>
      </w:pPr>
    </w:p>
    <w:p w:rsidR="008810C6" w:rsidRDefault="008810C6" w:rsidP="00AA7C38">
      <w:pPr>
        <w:spacing w:after="0"/>
        <w:rPr>
          <w:rFonts w:ascii="Times New Roman" w:hAnsi="Times New Roman"/>
          <w:sz w:val="20"/>
          <w:szCs w:val="20"/>
        </w:rPr>
      </w:pPr>
    </w:p>
    <w:p w:rsidR="00AA7C38" w:rsidRDefault="00D55135" w:rsidP="00AA7C38">
      <w:pPr>
        <w:spacing w:after="0"/>
        <w:rPr>
          <w:rFonts w:ascii="Times New Roman" w:eastAsia="MS Mincho" w:hAnsi="Times New Roman"/>
          <w:sz w:val="20"/>
          <w:szCs w:val="20"/>
          <w:lang w:eastAsia="ja-JP"/>
        </w:rPr>
      </w:pPr>
      <w:r>
        <w:rPr>
          <w:rFonts w:ascii="Times New Roman" w:hAnsi="Times New Roman"/>
          <w:sz w:val="20"/>
          <w:szCs w:val="20"/>
        </w:rPr>
        <w:t>Математика</w:t>
      </w:r>
    </w:p>
    <w:p w:rsidR="00AA7C38" w:rsidRPr="00AA7C38" w:rsidRDefault="00AA7C38" w:rsidP="00AA7C38">
      <w:pPr>
        <w:spacing w:after="0"/>
        <w:rPr>
          <w:rFonts w:ascii="Times New Roman" w:eastAsia="MS Mincho" w:hAnsi="Times New Roman"/>
          <w:sz w:val="20"/>
          <w:szCs w:val="20"/>
          <w:lang w:eastAsia="ja-JP"/>
        </w:rPr>
      </w:pPr>
      <w:r w:rsidRPr="00AA7C38">
        <w:rPr>
          <w:rFonts w:ascii="Times New Roman" w:eastAsia="MS Mincho" w:hAnsi="Times New Roman"/>
          <w:sz w:val="20"/>
          <w:szCs w:val="20"/>
          <w:lang w:eastAsia="ja-JP"/>
        </w:rPr>
        <w:t>Тема урока: «Перестановка слагаемых»</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sz w:val="20"/>
          <w:szCs w:val="20"/>
          <w:lang w:eastAsia="ja-JP"/>
        </w:rPr>
        <w:t>Цель:</w:t>
      </w:r>
      <w:r w:rsidRPr="00AA7C38">
        <w:rPr>
          <w:rFonts w:ascii="Times New Roman" w:eastAsia="MS Mincho" w:hAnsi="Times New Roman"/>
          <w:i/>
          <w:iCs/>
          <w:sz w:val="20"/>
          <w:szCs w:val="20"/>
          <w:lang w:eastAsia="ja-JP"/>
        </w:rPr>
        <w:t xml:space="preserve"> </w:t>
      </w:r>
      <w:r w:rsidRPr="00AA7C38">
        <w:rPr>
          <w:rFonts w:ascii="Times New Roman" w:eastAsia="MS Mincho" w:hAnsi="Times New Roman"/>
          <w:sz w:val="20"/>
          <w:szCs w:val="20"/>
          <w:lang w:eastAsia="ja-JP"/>
        </w:rPr>
        <w:t>посредством наблюдения вывести правило о том, что от перестановки слагаемых сумма не изменяется; способствовать развитию внимания, наблюдательности и логического мышления; закреплению умения прибавлять и вычитать числа 1, 2, 3, 4; привитие интереса к шахматам, как к виду спорта и досуга.</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sz w:val="20"/>
          <w:szCs w:val="20"/>
          <w:lang w:eastAsia="ja-JP"/>
        </w:rPr>
        <w:t>Планируемые результаты (предметные):</w:t>
      </w:r>
      <w:r w:rsidRPr="00AA7C38">
        <w:rPr>
          <w:rFonts w:ascii="Times New Roman" w:eastAsia="MS Mincho" w:hAnsi="Times New Roman"/>
          <w:sz w:val="20"/>
          <w:szCs w:val="20"/>
          <w:lang w:eastAsia="ja-JP"/>
        </w:rPr>
        <w:t xml:space="preserve"> знать правило о том, что от перестановки слагаемых сумма не изменяется; уметь прибавлять и вычитать числа 1, 2, 3, 4.</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sz w:val="20"/>
          <w:szCs w:val="20"/>
          <w:lang w:eastAsia="ja-JP"/>
        </w:rPr>
        <w:t>Универсальные учебные действия (</w:t>
      </w:r>
      <w:proofErr w:type="spellStart"/>
      <w:r w:rsidRPr="00AA7C38">
        <w:rPr>
          <w:rFonts w:ascii="Times New Roman" w:eastAsia="MS Mincho" w:hAnsi="Times New Roman"/>
          <w:bCs/>
          <w:sz w:val="20"/>
          <w:szCs w:val="20"/>
          <w:lang w:eastAsia="ja-JP"/>
        </w:rPr>
        <w:t>метапредметные</w:t>
      </w:r>
      <w:proofErr w:type="spellEnd"/>
      <w:r w:rsidRPr="00AA7C38">
        <w:rPr>
          <w:rFonts w:ascii="Times New Roman" w:eastAsia="MS Mincho" w:hAnsi="Times New Roman"/>
          <w:bCs/>
          <w:sz w:val="20"/>
          <w:szCs w:val="20"/>
          <w:lang w:eastAsia="ja-JP"/>
        </w:rPr>
        <w:t>):</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i/>
          <w:iCs/>
          <w:sz w:val="20"/>
          <w:szCs w:val="20"/>
          <w:lang w:eastAsia="ja-JP"/>
        </w:rPr>
        <w:t>Регулятивные:</w:t>
      </w:r>
      <w:r w:rsidRPr="00AA7C38">
        <w:rPr>
          <w:rFonts w:ascii="Times New Roman" w:eastAsia="MS Mincho" w:hAnsi="Times New Roman"/>
          <w:i/>
          <w:iCs/>
          <w:sz w:val="20"/>
          <w:szCs w:val="20"/>
          <w:lang w:eastAsia="ja-JP"/>
        </w:rPr>
        <w:t xml:space="preserve"> </w:t>
      </w:r>
      <w:r w:rsidRPr="00AA7C38">
        <w:rPr>
          <w:rFonts w:ascii="Times New Roman" w:eastAsia="MS Mincho" w:hAnsi="Times New Roman"/>
          <w:sz w:val="20"/>
          <w:szCs w:val="20"/>
          <w:lang w:eastAsia="ja-JP"/>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i/>
          <w:iCs/>
          <w:sz w:val="20"/>
          <w:szCs w:val="20"/>
          <w:lang w:eastAsia="ja-JP"/>
        </w:rPr>
        <w:t>Коммуникативные:</w:t>
      </w:r>
      <w:r w:rsidRPr="00AA7C38">
        <w:rPr>
          <w:rFonts w:ascii="Times New Roman" w:eastAsia="MS Mincho" w:hAnsi="Times New Roman"/>
          <w:i/>
          <w:iCs/>
          <w:sz w:val="20"/>
          <w:szCs w:val="20"/>
          <w:lang w:eastAsia="ja-JP"/>
        </w:rPr>
        <w:t xml:space="preserve"> </w:t>
      </w:r>
      <w:r w:rsidRPr="00AA7C38">
        <w:rPr>
          <w:rFonts w:ascii="Times New Roman" w:eastAsia="MS Mincho" w:hAnsi="Times New Roman"/>
          <w:sz w:val="20"/>
          <w:szCs w:val="20"/>
          <w:lang w:eastAsia="ja-JP"/>
        </w:rPr>
        <w:t>уметь участвовать в диалоге на уроке и в жизненных ситуациях; отвечать на вопросы учителя, товарищей по классу; соблюдать простейшие нормы речевого этикета: здороваться, прощаться, благодарить; слушать и понимать речь других; осуществлять работу в паре.</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i/>
          <w:iCs/>
          <w:sz w:val="20"/>
          <w:szCs w:val="20"/>
          <w:lang w:eastAsia="ja-JP"/>
        </w:rPr>
        <w:t>Познавательные:</w:t>
      </w:r>
      <w:r w:rsidRPr="00AA7C38">
        <w:rPr>
          <w:rFonts w:ascii="Times New Roman" w:eastAsia="MS Mincho" w:hAnsi="Times New Roman"/>
          <w:sz w:val="20"/>
          <w:szCs w:val="20"/>
          <w:lang w:eastAsia="ja-JP"/>
        </w:rPr>
        <w:t xml:space="preserve"> уметь делать предварительный отбор источников информации: ориентироваться в учебнике (на развороте, в оглавлении, в словаре); самостоятельно предполагать, какая информация нужна для решения предметной учебной задачи, состоящей из 1–2 шагов.</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i/>
          <w:iCs/>
          <w:sz w:val="20"/>
          <w:szCs w:val="20"/>
          <w:lang w:eastAsia="ja-JP"/>
        </w:rPr>
        <w:t>Личностные:</w:t>
      </w:r>
      <w:r w:rsidRPr="00AA7C38">
        <w:rPr>
          <w:rFonts w:ascii="Times New Roman" w:eastAsia="MS Mincho" w:hAnsi="Times New Roman"/>
          <w:sz w:val="20"/>
          <w:szCs w:val="20"/>
          <w:lang w:eastAsia="ja-JP"/>
        </w:rPr>
        <w:t xml:space="preserve"> положительно относятся к школе и имеют адекватное представление о ней.</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sz w:val="20"/>
          <w:szCs w:val="20"/>
          <w:lang w:eastAsia="ja-JP"/>
        </w:rPr>
        <w:t>Тип урока:</w:t>
      </w:r>
      <w:r w:rsidRPr="00AA7C38">
        <w:rPr>
          <w:rFonts w:ascii="Times New Roman" w:eastAsia="MS Mincho" w:hAnsi="Times New Roman"/>
          <w:sz w:val="20"/>
          <w:szCs w:val="20"/>
          <w:lang w:eastAsia="ja-JP"/>
        </w:rPr>
        <w:t xml:space="preserve"> открытие новых знаний.</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Оборудование: рисунки, карточки, магнитофон, шахматные фигуры, магнитная доска.</w:t>
      </w:r>
      <w:r w:rsidRPr="00AA7C38">
        <w:rPr>
          <w:rFonts w:ascii="Times New Roman" w:eastAsia="MS Mincho" w:hAnsi="Times New Roman"/>
          <w:sz w:val="20"/>
          <w:szCs w:val="20"/>
          <w:lang w:eastAsia="ja-JP"/>
        </w:rPr>
        <w:br/>
        <w:t xml:space="preserve">                       </w:t>
      </w:r>
      <w:r w:rsidR="00185A78">
        <w:rPr>
          <w:rFonts w:ascii="Times New Roman" w:eastAsia="MS Mincho" w:hAnsi="Times New Roman"/>
          <w:sz w:val="20"/>
          <w:szCs w:val="20"/>
          <w:lang w:eastAsia="ja-JP"/>
        </w:rPr>
        <w:t xml:space="preserve">                               </w:t>
      </w:r>
      <w:r w:rsidRPr="00AA7C38">
        <w:rPr>
          <w:rFonts w:ascii="Times New Roman" w:eastAsia="MS Mincho" w:hAnsi="Times New Roman"/>
          <w:sz w:val="20"/>
          <w:szCs w:val="20"/>
          <w:lang w:eastAsia="ja-JP"/>
        </w:rPr>
        <w:t>Ход урока</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lastRenderedPageBreak/>
        <w:t xml:space="preserve">– Занимайте свои места. Устраивайтесь поудобнее: нас, как всегда, ждет много нового и интересного. </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 xml:space="preserve">– Итак, улыбнитесь друг другу и за работу. </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 xml:space="preserve">Девиз урока: </w:t>
      </w:r>
      <w:r w:rsidRPr="00AA7C38">
        <w:rPr>
          <w:rFonts w:ascii="Times New Roman" w:eastAsia="MS Mincho" w:hAnsi="Times New Roman"/>
          <w:bCs/>
          <w:sz w:val="20"/>
          <w:szCs w:val="20"/>
          <w:lang w:eastAsia="ja-JP"/>
        </w:rPr>
        <w:t>“</w:t>
      </w:r>
      <w:r w:rsidRPr="00AA7C38">
        <w:rPr>
          <w:rFonts w:ascii="Times New Roman" w:eastAsia="MS Mincho" w:hAnsi="Times New Roman"/>
          <w:bCs/>
          <w:i/>
          <w:iCs/>
          <w:sz w:val="20"/>
          <w:szCs w:val="20"/>
          <w:lang w:eastAsia="ja-JP"/>
        </w:rPr>
        <w:t>Учимся – играем, считаем – побеждаем</w:t>
      </w:r>
      <w:r w:rsidRPr="00AA7C38">
        <w:rPr>
          <w:rFonts w:ascii="Times New Roman" w:eastAsia="MS Mincho" w:hAnsi="Times New Roman"/>
          <w:bCs/>
          <w:sz w:val="20"/>
          <w:szCs w:val="20"/>
          <w:lang w:eastAsia="ja-JP"/>
        </w:rPr>
        <w:t>!”</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bCs/>
          <w:sz w:val="20"/>
          <w:szCs w:val="20"/>
          <w:lang w:eastAsia="ja-JP"/>
        </w:rPr>
        <w:t xml:space="preserve"> Проверка домашнего задания. </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 xml:space="preserve">– Назовите, какие шахматные фигуры вы видите на доске? </w:t>
      </w:r>
    </w:p>
    <w:p w:rsidR="00AA7C38" w:rsidRPr="00AA7C38" w:rsidRDefault="00AA7C38" w:rsidP="00AA7C38">
      <w:pPr>
        <w:spacing w:after="0" w:line="240" w:lineRule="auto"/>
        <w:rPr>
          <w:rFonts w:ascii="Times New Roman" w:eastAsia="MS Mincho" w:hAnsi="Times New Roman"/>
          <w:i/>
          <w:iCs/>
          <w:sz w:val="20"/>
          <w:szCs w:val="20"/>
          <w:lang w:eastAsia="ja-JP"/>
        </w:rPr>
      </w:pPr>
      <w:r w:rsidRPr="00AA7C38">
        <w:rPr>
          <w:rFonts w:ascii="Times New Roman" w:eastAsia="MS Mincho" w:hAnsi="Times New Roman"/>
          <w:i/>
          <w:iCs/>
          <w:sz w:val="20"/>
          <w:szCs w:val="20"/>
          <w:lang w:eastAsia="ja-JP"/>
        </w:rPr>
        <w:t>(На доске расположены картинки шахматных фигур: пешка, конь, король, ладья, слон, ферзь.)</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 Какая фигура вторая? Четвёртая? Пятая? Сколько всего фигур?</w:t>
      </w:r>
      <w:r w:rsidRPr="00AA7C38">
        <w:rPr>
          <w:rFonts w:ascii="Times New Roman" w:eastAsia="MS Mincho" w:hAnsi="Times New Roman"/>
          <w:i/>
          <w:iCs/>
          <w:sz w:val="20"/>
          <w:szCs w:val="20"/>
          <w:lang w:eastAsia="ja-JP"/>
        </w:rPr>
        <w:t xml:space="preserve"> (6)</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Актуализация знаний.</w:t>
      </w:r>
      <w:r w:rsidRPr="00AA7C38">
        <w:rPr>
          <w:rFonts w:ascii="Times New Roman" w:eastAsia="MS Mincho" w:hAnsi="Times New Roman"/>
          <w:sz w:val="20"/>
          <w:szCs w:val="20"/>
          <w:lang w:eastAsia="ja-JP"/>
        </w:rPr>
        <w:br/>
        <w:t xml:space="preserve">-У нас в гостях кот Леопольд и кот </w:t>
      </w:r>
      <w:proofErr w:type="spellStart"/>
      <w:r w:rsidRPr="00AA7C38">
        <w:rPr>
          <w:rFonts w:ascii="Times New Roman" w:eastAsia="MS Mincho" w:hAnsi="Times New Roman"/>
          <w:sz w:val="20"/>
          <w:szCs w:val="20"/>
          <w:lang w:eastAsia="ja-JP"/>
        </w:rPr>
        <w:t>Матроскин</w:t>
      </w:r>
      <w:proofErr w:type="spellEnd"/>
      <w:r w:rsidRPr="00AA7C38">
        <w:rPr>
          <w:rFonts w:ascii="Times New Roman" w:eastAsia="MS Mincho" w:hAnsi="Times New Roman"/>
          <w:sz w:val="20"/>
          <w:szCs w:val="20"/>
          <w:lang w:eastAsia="ja-JP"/>
        </w:rPr>
        <w:t>. Они решили играть в шахматы и взяли с собой эти фигуры ( на доске рисунки: шахматные фигуры слон, ладья, конь, пешка и шашка)</w:t>
      </w:r>
      <w:r w:rsidRPr="00AA7C38">
        <w:rPr>
          <w:rFonts w:ascii="Times New Roman" w:eastAsia="MS Mincho" w:hAnsi="Times New Roman"/>
          <w:sz w:val="20"/>
          <w:szCs w:val="20"/>
          <w:lang w:eastAsia="ja-JP"/>
        </w:rPr>
        <w:br/>
        <w:t>-Запомните эти предметы. Кто сумеет назвать их по памяти?</w:t>
      </w:r>
      <w:r w:rsidRPr="00AA7C38">
        <w:rPr>
          <w:rFonts w:ascii="Times New Roman" w:eastAsia="MS Mincho" w:hAnsi="Times New Roman"/>
          <w:sz w:val="20"/>
          <w:szCs w:val="20"/>
          <w:lang w:eastAsia="ja-JP"/>
        </w:rPr>
        <w:br/>
        <w:t xml:space="preserve">-Какой предмет лишний и почему?( лишний предмет шашка) </w:t>
      </w:r>
      <w:r w:rsidRPr="00AA7C38">
        <w:rPr>
          <w:rFonts w:ascii="Times New Roman" w:eastAsia="MS Mincho" w:hAnsi="Times New Roman"/>
          <w:sz w:val="20"/>
          <w:szCs w:val="20"/>
          <w:lang w:eastAsia="ja-JP"/>
        </w:rPr>
        <w:br/>
        <w:t xml:space="preserve">-У Леопольда 5 фигур , у </w:t>
      </w:r>
      <w:proofErr w:type="spellStart"/>
      <w:r w:rsidRPr="00AA7C38">
        <w:rPr>
          <w:rFonts w:ascii="Times New Roman" w:eastAsia="MS Mincho" w:hAnsi="Times New Roman"/>
          <w:sz w:val="20"/>
          <w:szCs w:val="20"/>
          <w:lang w:eastAsia="ja-JP"/>
        </w:rPr>
        <w:t>Матроскина</w:t>
      </w:r>
      <w:proofErr w:type="spellEnd"/>
      <w:r w:rsidRPr="00AA7C38">
        <w:rPr>
          <w:rFonts w:ascii="Times New Roman" w:eastAsia="MS Mincho" w:hAnsi="Times New Roman"/>
          <w:sz w:val="20"/>
          <w:szCs w:val="20"/>
          <w:lang w:eastAsia="ja-JP"/>
        </w:rPr>
        <w:t xml:space="preserve"> 3 фигуры . У кого больше фигур и на сколько? Составьте решение в кассе.</w:t>
      </w:r>
      <w:r w:rsidRPr="00AA7C38">
        <w:rPr>
          <w:rFonts w:ascii="Times New Roman" w:eastAsia="MS Mincho" w:hAnsi="Times New Roman"/>
          <w:sz w:val="20"/>
          <w:szCs w:val="20"/>
          <w:lang w:eastAsia="ja-JP"/>
        </w:rPr>
        <w:br/>
        <w:t>-Сколько всего шахматных фигур у котов? Составьте решение в кассе.</w:t>
      </w:r>
      <w:r w:rsidRPr="00AA7C38">
        <w:rPr>
          <w:rFonts w:ascii="Times New Roman" w:eastAsia="MS Mincho" w:hAnsi="Times New Roman"/>
          <w:sz w:val="20"/>
          <w:szCs w:val="20"/>
          <w:lang w:eastAsia="ja-JP"/>
        </w:rPr>
        <w:br/>
        <w:t>Фиксирование затруднения.</w:t>
      </w:r>
      <w:r w:rsidRPr="00AA7C38">
        <w:rPr>
          <w:rFonts w:ascii="Times New Roman" w:eastAsia="MS Mincho" w:hAnsi="Times New Roman"/>
          <w:sz w:val="20"/>
          <w:szCs w:val="20"/>
          <w:lang w:eastAsia="ja-JP"/>
        </w:rPr>
        <w:br/>
        <w:t xml:space="preserve">-Коты устроили спор. Леопольд утверждает, что верное решение  5+3, а </w:t>
      </w:r>
      <w:proofErr w:type="spellStart"/>
      <w:r w:rsidRPr="00AA7C38">
        <w:rPr>
          <w:rFonts w:ascii="Times New Roman" w:eastAsia="MS Mincho" w:hAnsi="Times New Roman"/>
          <w:sz w:val="20"/>
          <w:szCs w:val="20"/>
          <w:lang w:eastAsia="ja-JP"/>
        </w:rPr>
        <w:t>Матроскин</w:t>
      </w:r>
      <w:proofErr w:type="spellEnd"/>
      <w:r w:rsidRPr="00AA7C38">
        <w:rPr>
          <w:rFonts w:ascii="Times New Roman" w:eastAsia="MS Mincho" w:hAnsi="Times New Roman"/>
          <w:sz w:val="20"/>
          <w:szCs w:val="20"/>
          <w:lang w:eastAsia="ja-JP"/>
        </w:rPr>
        <w:t>, что 3+5. Кто же прав?</w:t>
      </w:r>
      <w:r w:rsidRPr="00AA7C38">
        <w:rPr>
          <w:rFonts w:ascii="Times New Roman" w:eastAsia="MS Mincho" w:hAnsi="Times New Roman"/>
          <w:sz w:val="20"/>
          <w:szCs w:val="20"/>
          <w:lang w:eastAsia="ja-JP"/>
        </w:rPr>
        <w:br/>
        <w:t>-Прочитаем оба решения по разному. (К 5 прибавить 3 получится 8. 5 да 3 получится 8. Сумма 5 и 3 равна 8. Первое слагаемое 5, второе слагаемое 3, сумма 8.</w:t>
      </w:r>
      <w:r w:rsidRPr="00AA7C38">
        <w:rPr>
          <w:rFonts w:ascii="Times New Roman" w:eastAsia="MS Mincho" w:hAnsi="Times New Roman"/>
          <w:sz w:val="20"/>
          <w:szCs w:val="20"/>
          <w:lang w:eastAsia="ja-JP"/>
        </w:rPr>
        <w:br/>
        <w:t>К 3 прибавить 5 получится 8. 3 да 5 получится 8. Сумма 3 и 5 равна 8. Первое слагаемое 3, второе слагаемое 5, сумма 8)</w:t>
      </w:r>
      <w:r w:rsidRPr="00AA7C38">
        <w:rPr>
          <w:rFonts w:ascii="Times New Roman" w:eastAsia="MS Mincho" w:hAnsi="Times New Roman"/>
          <w:sz w:val="20"/>
          <w:szCs w:val="20"/>
          <w:lang w:eastAsia="ja-JP"/>
        </w:rPr>
        <w:br/>
        <w:t>-Подумайте, что произошло.(слагаемые поменялись местами)</w:t>
      </w:r>
      <w:r w:rsidRPr="00AA7C38">
        <w:rPr>
          <w:rFonts w:ascii="Times New Roman" w:eastAsia="MS Mincho" w:hAnsi="Times New Roman"/>
          <w:sz w:val="20"/>
          <w:szCs w:val="20"/>
          <w:lang w:eastAsia="ja-JP"/>
        </w:rPr>
        <w:br/>
        <w:t>-А можно ли так поступать в математике?</w:t>
      </w:r>
      <w:r w:rsidRPr="00AA7C38">
        <w:rPr>
          <w:rFonts w:ascii="Times New Roman" w:eastAsia="MS Mincho" w:hAnsi="Times New Roman"/>
          <w:sz w:val="20"/>
          <w:szCs w:val="20"/>
          <w:lang w:eastAsia="ja-JP"/>
        </w:rPr>
        <w:br/>
        <w:t>Постановка проблемы.</w:t>
      </w:r>
      <w:r w:rsidRPr="00AA7C38">
        <w:rPr>
          <w:rFonts w:ascii="Times New Roman" w:eastAsia="MS Mincho" w:hAnsi="Times New Roman"/>
          <w:sz w:val="20"/>
          <w:szCs w:val="20"/>
          <w:lang w:eastAsia="ja-JP"/>
        </w:rPr>
        <w:br/>
        <w:t>-Итак, нам необходимо узнать, можно ли переставлять местами слагаемые. Чтобы разобраться в этом вопросе, предлагаю провести исследование. Согласны?</w:t>
      </w:r>
      <w:r w:rsidRPr="00AA7C38">
        <w:rPr>
          <w:rFonts w:ascii="Times New Roman" w:eastAsia="MS Mincho" w:hAnsi="Times New Roman"/>
          <w:sz w:val="20"/>
          <w:szCs w:val="20"/>
          <w:lang w:eastAsia="ja-JP"/>
        </w:rPr>
        <w:br/>
        <w:t>-Тогда начнём. Исследовать – это значит понять, установить, найти след тайны. Предлагаю превратить наш класс в научно-исследовательскую лабораторию. Каждый из нас – сотрудник этой лаборатории, учёный-исследователь Мы все равны. Мы – коллеги. Коллеги – это товарищи по работе. Как будем работать?(дружно, старательно, внимательно, с уважением)</w:t>
      </w:r>
      <w:r w:rsidRPr="00AA7C38">
        <w:rPr>
          <w:rFonts w:ascii="Times New Roman" w:eastAsia="MS Mincho" w:hAnsi="Times New Roman"/>
          <w:sz w:val="20"/>
          <w:szCs w:val="20"/>
          <w:lang w:eastAsia="ja-JP"/>
        </w:rPr>
        <w:br/>
        <w:t>Какая возникла проблема? (Мы не знаем можно ли переставлять слагаемые местами.)</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Что надо сделать, чтобы решить нашу проблему? (Понаблюдать, что происходит, когда слагаемые меняются местами и сделать собственные выводы.)</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Как вы думаете, чтобы сделать вывод, достаточно наблюдения над одним случаем перестановки слагаемых? (Нет, не достаточно)</w:t>
      </w:r>
      <w:r w:rsidRPr="00AA7C38">
        <w:rPr>
          <w:rFonts w:ascii="Times New Roman" w:eastAsia="MS Mincho" w:hAnsi="Times New Roman"/>
          <w:sz w:val="20"/>
          <w:szCs w:val="20"/>
          <w:lang w:eastAsia="ja-JP"/>
        </w:rPr>
        <w:br/>
        <w:t>Как нам поступить в рамках одного урока? (Можно разделиться на группы или работать по одному, то есть индивидуально.)</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В каком случае меньше вероятность ошибки? (Можно разделиться на группы.)</w:t>
      </w:r>
      <w:r w:rsidRPr="00AA7C38">
        <w:rPr>
          <w:rFonts w:ascii="Times New Roman" w:eastAsia="MS Mincho" w:hAnsi="Times New Roman"/>
          <w:sz w:val="20"/>
          <w:szCs w:val="20"/>
          <w:lang w:eastAsia="ja-JP"/>
        </w:rPr>
        <w:br/>
        <w:t>«Открытие детьми нового знания»</w:t>
      </w:r>
      <w:r w:rsidRPr="00AA7C38">
        <w:rPr>
          <w:rFonts w:ascii="Times New Roman" w:eastAsia="MS Mincho" w:hAnsi="Times New Roman"/>
          <w:sz w:val="20"/>
          <w:szCs w:val="20"/>
          <w:lang w:eastAsia="ja-JP"/>
        </w:rPr>
        <w:br/>
        <w:t>Класс делится на 4 группы. Каждая группа получает кружочки, прямоугольники, квадраты, треугольники двух цветов :1 группа - 3 красных квадрата и  4 зеленых, 2 группа - 2 синих круга и 6 желтых, 3 группа – 5 красных треугольников и 3 синих, 4 группа – 7 зелёных шестиугольников и 2 голубых.</w:t>
      </w:r>
      <w:r w:rsidRPr="00AA7C38">
        <w:rPr>
          <w:rFonts w:ascii="Times New Roman" w:eastAsia="MS Mincho" w:hAnsi="Times New Roman"/>
          <w:sz w:val="20"/>
          <w:szCs w:val="20"/>
          <w:lang w:eastAsia="ja-JP"/>
        </w:rPr>
        <w:br/>
        <w:t>Наметим план работы.</w:t>
      </w:r>
      <w:r w:rsidRPr="00AA7C38">
        <w:rPr>
          <w:rFonts w:ascii="Times New Roman" w:eastAsia="MS Mincho" w:hAnsi="Times New Roman"/>
          <w:sz w:val="20"/>
          <w:szCs w:val="20"/>
          <w:lang w:eastAsia="ja-JP"/>
        </w:rPr>
        <w:br/>
        <w:t>Дети получают карточку-«</w:t>
      </w:r>
      <w:proofErr w:type="spellStart"/>
      <w:r w:rsidRPr="00AA7C38">
        <w:rPr>
          <w:rFonts w:ascii="Times New Roman" w:eastAsia="MS Mincho" w:hAnsi="Times New Roman"/>
          <w:sz w:val="20"/>
          <w:szCs w:val="20"/>
          <w:lang w:eastAsia="ja-JP"/>
        </w:rPr>
        <w:t>помогайку</w:t>
      </w:r>
      <w:proofErr w:type="spellEnd"/>
      <w:r w:rsidRPr="00AA7C38">
        <w:rPr>
          <w:rFonts w:ascii="Times New Roman" w:eastAsia="MS Mincho" w:hAnsi="Times New Roman"/>
          <w:sz w:val="20"/>
          <w:szCs w:val="20"/>
          <w:lang w:eastAsia="ja-JP"/>
        </w:rPr>
        <w:t>».</w:t>
      </w:r>
      <w:r w:rsidRPr="00AA7C38">
        <w:rPr>
          <w:rFonts w:ascii="Times New Roman" w:eastAsia="MS Mincho" w:hAnsi="Times New Roman"/>
          <w:sz w:val="20"/>
          <w:szCs w:val="20"/>
          <w:lang w:eastAsia="ja-JP"/>
        </w:rPr>
        <w:br/>
        <w:t>1.Составьте два примера на сложение, используя все данные вам фигуры.</w:t>
      </w:r>
      <w:r w:rsidRPr="00AA7C38">
        <w:rPr>
          <w:rFonts w:ascii="Times New Roman" w:eastAsia="MS Mincho" w:hAnsi="Times New Roman"/>
          <w:sz w:val="20"/>
          <w:szCs w:val="20"/>
          <w:lang w:eastAsia="ja-JP"/>
        </w:rPr>
        <w:br/>
        <w:t>2. Сравните результаты.</w:t>
      </w:r>
      <w:r w:rsidRPr="00AA7C38">
        <w:rPr>
          <w:rFonts w:ascii="Times New Roman" w:eastAsia="MS Mincho" w:hAnsi="Times New Roman"/>
          <w:sz w:val="20"/>
          <w:szCs w:val="20"/>
          <w:lang w:eastAsia="ja-JP"/>
        </w:rPr>
        <w:br/>
        <w:t>3. Сделайте вывод.</w:t>
      </w:r>
      <w:r w:rsidRPr="00AA7C38">
        <w:rPr>
          <w:rFonts w:ascii="Times New Roman" w:eastAsia="MS Mincho" w:hAnsi="Times New Roman"/>
          <w:sz w:val="20"/>
          <w:szCs w:val="20"/>
          <w:lang w:eastAsia="ja-JP"/>
        </w:rPr>
        <w:br/>
        <w:t>Дети работают в группах. Один ученик отчитывается о работе группы по плану:</w:t>
      </w:r>
      <w:r w:rsidRPr="00AA7C38">
        <w:rPr>
          <w:rFonts w:ascii="Times New Roman" w:eastAsia="MS Mincho" w:hAnsi="Times New Roman"/>
          <w:sz w:val="20"/>
          <w:szCs w:val="20"/>
          <w:lang w:eastAsia="ja-JP"/>
        </w:rPr>
        <w:br/>
        <w:t>У нас получились примеры…. Мы заметили, что от перестановки слагаемых сумма….</w:t>
      </w:r>
      <w:r w:rsidRPr="00AA7C38">
        <w:rPr>
          <w:rFonts w:ascii="Times New Roman" w:eastAsia="MS Mincho" w:hAnsi="Times New Roman"/>
          <w:sz w:val="20"/>
          <w:szCs w:val="20"/>
          <w:lang w:eastAsia="ja-JP"/>
        </w:rPr>
        <w:br/>
        <w:t>-К какому выводу мы пришли? (От перестановки слагаемых сумма не изменяется)</w:t>
      </w:r>
      <w:r w:rsidRPr="00AA7C38">
        <w:rPr>
          <w:rFonts w:ascii="Times New Roman" w:eastAsia="MS Mincho" w:hAnsi="Times New Roman"/>
          <w:sz w:val="20"/>
          <w:szCs w:val="20"/>
          <w:lang w:eastAsia="ja-JP"/>
        </w:rPr>
        <w:br/>
        <w:t>-Как можно изобразить это правило?(ответы детей)</w:t>
      </w:r>
      <w:r w:rsidRPr="00AA7C38">
        <w:rPr>
          <w:rFonts w:ascii="Times New Roman" w:eastAsia="MS Mincho" w:hAnsi="Times New Roman"/>
          <w:sz w:val="20"/>
          <w:szCs w:val="20"/>
          <w:lang w:eastAsia="ja-JP"/>
        </w:rPr>
        <w:br/>
        <w:t xml:space="preserve">А я предлагаю сладкое правило. Можно яблоко(учитель показывает) разрезать пополам. Соединим половинки, получим целое яблоко. Поменяю половинки местами – это же яблоко. В математике это правило можно записать латинскими буквами. Вот так: </w:t>
      </w:r>
      <w:proofErr w:type="spellStart"/>
      <w:r w:rsidRPr="00AA7C38">
        <w:rPr>
          <w:rFonts w:ascii="Times New Roman" w:eastAsia="MS Mincho" w:hAnsi="Times New Roman"/>
          <w:sz w:val="20"/>
          <w:szCs w:val="20"/>
          <w:lang w:eastAsia="ja-JP"/>
        </w:rPr>
        <w:t>a+b</w:t>
      </w:r>
      <w:proofErr w:type="spellEnd"/>
      <w:r w:rsidRPr="00AA7C38">
        <w:rPr>
          <w:rFonts w:ascii="Times New Roman" w:eastAsia="MS Mincho" w:hAnsi="Times New Roman"/>
          <w:sz w:val="20"/>
          <w:szCs w:val="20"/>
          <w:lang w:eastAsia="ja-JP"/>
        </w:rPr>
        <w:t>=</w:t>
      </w:r>
      <w:proofErr w:type="spellStart"/>
      <w:r w:rsidRPr="00AA7C38">
        <w:rPr>
          <w:rFonts w:ascii="Times New Roman" w:eastAsia="MS Mincho" w:hAnsi="Times New Roman"/>
          <w:sz w:val="20"/>
          <w:szCs w:val="20"/>
          <w:lang w:eastAsia="ja-JP"/>
        </w:rPr>
        <w:t>b+a</w:t>
      </w:r>
      <w:proofErr w:type="spellEnd"/>
      <w:r w:rsidRPr="00AA7C38">
        <w:rPr>
          <w:rFonts w:ascii="Times New Roman" w:eastAsia="MS Mincho" w:hAnsi="Times New Roman"/>
          <w:sz w:val="20"/>
          <w:szCs w:val="20"/>
          <w:lang w:eastAsia="ja-JP"/>
        </w:rPr>
        <w:br/>
        <w:t xml:space="preserve">Проговорите правило друг другу в паре словами, запишите </w:t>
      </w:r>
      <w:proofErr w:type="spellStart"/>
      <w:r w:rsidRPr="00AA7C38">
        <w:rPr>
          <w:rFonts w:ascii="Times New Roman" w:eastAsia="MS Mincho" w:hAnsi="Times New Roman"/>
          <w:sz w:val="20"/>
          <w:szCs w:val="20"/>
          <w:lang w:eastAsia="ja-JP"/>
        </w:rPr>
        <w:t>знаково</w:t>
      </w:r>
      <w:proofErr w:type="spellEnd"/>
      <w:r w:rsidRPr="00AA7C38">
        <w:rPr>
          <w:rFonts w:ascii="Times New Roman" w:eastAsia="MS Mincho" w:hAnsi="Times New Roman"/>
          <w:sz w:val="20"/>
          <w:szCs w:val="20"/>
          <w:lang w:eastAsia="ja-JP"/>
        </w:rPr>
        <w:t>.</w:t>
      </w:r>
      <w:r w:rsidRPr="00AA7C38">
        <w:rPr>
          <w:rFonts w:ascii="Times New Roman" w:eastAsia="MS Mincho" w:hAnsi="Times New Roman"/>
          <w:sz w:val="20"/>
          <w:szCs w:val="20"/>
          <w:lang w:eastAsia="ja-JP"/>
        </w:rPr>
        <w:br/>
        <w:t>Прочитаем правило в учебнике на странице 14.</w:t>
      </w:r>
      <w:r w:rsidRPr="00AA7C38">
        <w:rPr>
          <w:rFonts w:ascii="Times New Roman" w:eastAsia="MS Mincho" w:hAnsi="Times New Roman"/>
          <w:sz w:val="20"/>
          <w:szCs w:val="20"/>
          <w:lang w:eastAsia="ja-JP"/>
        </w:rPr>
        <w:br/>
        <w:t>Совпадают ли наши правила? (да)</w:t>
      </w:r>
      <w:r w:rsidRPr="00AA7C38">
        <w:rPr>
          <w:rFonts w:ascii="Times New Roman" w:eastAsia="MS Mincho" w:hAnsi="Times New Roman"/>
          <w:sz w:val="20"/>
          <w:szCs w:val="20"/>
          <w:lang w:eastAsia="ja-JP"/>
        </w:rPr>
        <w:br/>
        <w:t>Кто же из котов прав? (оба)</w:t>
      </w:r>
      <w:r w:rsidRPr="00AA7C38">
        <w:rPr>
          <w:rFonts w:ascii="Times New Roman" w:eastAsia="MS Mincho" w:hAnsi="Times New Roman"/>
          <w:sz w:val="20"/>
          <w:szCs w:val="20"/>
          <w:lang w:eastAsia="ja-JP"/>
        </w:rPr>
        <w:br/>
        <w:t>Объясните почему. (От перестановки слагаемых сумма не изменяется)</w:t>
      </w:r>
      <w:r w:rsidRPr="00AA7C38">
        <w:rPr>
          <w:rFonts w:ascii="Times New Roman" w:eastAsia="MS Mincho" w:hAnsi="Times New Roman"/>
          <w:sz w:val="20"/>
          <w:szCs w:val="20"/>
          <w:lang w:eastAsia="ja-JP"/>
        </w:rPr>
        <w:br/>
        <w:t>Первичное закрепление. Решаем примеры с комментированием.</w:t>
      </w:r>
      <w:r w:rsidRPr="00AA7C38">
        <w:rPr>
          <w:rFonts w:ascii="Times New Roman" w:eastAsia="MS Mincho" w:hAnsi="Times New Roman"/>
          <w:sz w:val="20"/>
          <w:szCs w:val="20"/>
          <w:lang w:eastAsia="ja-JP"/>
        </w:rPr>
        <w:br/>
        <w:t>5+3 7+2 5+2</w:t>
      </w:r>
      <w:r w:rsidRPr="00AA7C38">
        <w:rPr>
          <w:rFonts w:ascii="Times New Roman" w:eastAsia="MS Mincho" w:hAnsi="Times New Roman"/>
          <w:sz w:val="20"/>
          <w:szCs w:val="20"/>
          <w:lang w:eastAsia="ja-JP"/>
        </w:rPr>
        <w:br/>
        <w:t>3+5 2+7 2+5</w:t>
      </w:r>
      <w:r w:rsidRPr="00AA7C38">
        <w:rPr>
          <w:rFonts w:ascii="Times New Roman" w:eastAsia="MS Mincho" w:hAnsi="Times New Roman"/>
          <w:sz w:val="20"/>
          <w:szCs w:val="20"/>
          <w:lang w:eastAsia="ja-JP"/>
        </w:rPr>
        <w:br/>
        <w:t>Физкультминутка «Тили бом»</w:t>
      </w:r>
      <w:r w:rsidRPr="00AA7C38">
        <w:rPr>
          <w:rFonts w:ascii="Times New Roman" w:eastAsia="MS Mincho" w:hAnsi="Times New Roman"/>
          <w:sz w:val="20"/>
          <w:szCs w:val="20"/>
          <w:lang w:eastAsia="ja-JP"/>
        </w:rPr>
        <w:br/>
      </w:r>
      <w:r w:rsidRPr="00AA7C38">
        <w:rPr>
          <w:rFonts w:ascii="Times New Roman" w:eastAsia="MS Mincho" w:hAnsi="Times New Roman"/>
          <w:sz w:val="20"/>
          <w:szCs w:val="20"/>
          <w:lang w:eastAsia="ja-JP"/>
        </w:rPr>
        <w:lastRenderedPageBreak/>
        <w:t>Тили бом! Тили бом!</w:t>
      </w:r>
      <w:r w:rsidRPr="00AA7C38">
        <w:rPr>
          <w:rFonts w:ascii="Times New Roman" w:eastAsia="MS Mincho" w:hAnsi="Times New Roman"/>
          <w:sz w:val="20"/>
          <w:szCs w:val="20"/>
          <w:lang w:eastAsia="ja-JP"/>
        </w:rPr>
        <w:br/>
        <w:t>Загорелся кошкин дом.(Дети изображают , как звонят в колокол)</w:t>
      </w:r>
      <w:r w:rsidRPr="00AA7C38">
        <w:rPr>
          <w:rFonts w:ascii="Times New Roman" w:eastAsia="MS Mincho" w:hAnsi="Times New Roman"/>
          <w:sz w:val="20"/>
          <w:szCs w:val="20"/>
          <w:lang w:eastAsia="ja-JP"/>
        </w:rPr>
        <w:br/>
        <w:t>Кошка выбежала,</w:t>
      </w:r>
      <w:r w:rsidRPr="00AA7C38">
        <w:rPr>
          <w:rFonts w:ascii="Times New Roman" w:eastAsia="MS Mincho" w:hAnsi="Times New Roman"/>
          <w:sz w:val="20"/>
          <w:szCs w:val="20"/>
          <w:lang w:eastAsia="ja-JP"/>
        </w:rPr>
        <w:br/>
        <w:t>Глаза вытаращила. (Руки на пояс, наклоны в стороны)</w:t>
      </w:r>
      <w:r w:rsidRPr="00AA7C38">
        <w:rPr>
          <w:rFonts w:ascii="Times New Roman" w:eastAsia="MS Mincho" w:hAnsi="Times New Roman"/>
          <w:sz w:val="20"/>
          <w:szCs w:val="20"/>
          <w:lang w:eastAsia="ja-JP"/>
        </w:rPr>
        <w:br/>
        <w:t>Бежит курица с ведром,</w:t>
      </w:r>
      <w:r w:rsidRPr="00AA7C38">
        <w:rPr>
          <w:rFonts w:ascii="Times New Roman" w:eastAsia="MS Mincho" w:hAnsi="Times New Roman"/>
          <w:sz w:val="20"/>
          <w:szCs w:val="20"/>
          <w:lang w:eastAsia="ja-JP"/>
        </w:rPr>
        <w:br/>
        <w:t>Заливает кошкин дом (Дети изображают, как выливают воду из ведра)</w:t>
      </w:r>
      <w:r w:rsidRPr="00AA7C38">
        <w:rPr>
          <w:rFonts w:ascii="Times New Roman" w:eastAsia="MS Mincho" w:hAnsi="Times New Roman"/>
          <w:sz w:val="20"/>
          <w:szCs w:val="20"/>
          <w:lang w:eastAsia="ja-JP"/>
        </w:rPr>
        <w:br/>
        <w:t>Восстановим дыхание.</w:t>
      </w:r>
      <w:r w:rsidRPr="00AA7C38">
        <w:rPr>
          <w:rFonts w:ascii="Times New Roman" w:eastAsia="MS Mincho" w:hAnsi="Times New Roman"/>
          <w:sz w:val="20"/>
          <w:szCs w:val="20"/>
          <w:lang w:eastAsia="ja-JP"/>
        </w:rPr>
        <w:br/>
        <w:t>Самостоятельная работа.</w:t>
      </w:r>
      <w:r w:rsidRPr="00AA7C38">
        <w:rPr>
          <w:rFonts w:ascii="Times New Roman" w:eastAsia="MS Mincho" w:hAnsi="Times New Roman"/>
          <w:sz w:val="20"/>
          <w:szCs w:val="20"/>
          <w:lang w:eastAsia="ja-JP"/>
        </w:rPr>
        <w:br/>
        <w:t>2+8 3+6 9+1</w:t>
      </w:r>
      <w:r w:rsidRPr="00AA7C38">
        <w:rPr>
          <w:rFonts w:ascii="Times New Roman" w:eastAsia="MS Mincho" w:hAnsi="Times New Roman"/>
          <w:sz w:val="20"/>
          <w:szCs w:val="20"/>
          <w:lang w:eastAsia="ja-JP"/>
        </w:rPr>
        <w:br/>
        <w:t>8+2 6+3 1+9</w:t>
      </w:r>
      <w:r w:rsidRPr="00AA7C38">
        <w:rPr>
          <w:rFonts w:ascii="Times New Roman" w:eastAsia="MS Mincho" w:hAnsi="Times New Roman"/>
          <w:sz w:val="20"/>
          <w:szCs w:val="20"/>
          <w:lang w:eastAsia="ja-JP"/>
        </w:rPr>
        <w:br/>
        <w:t>Дополнительные задания по выбору:</w:t>
      </w:r>
      <w:r w:rsidRPr="00AA7C38">
        <w:rPr>
          <w:rFonts w:ascii="Times New Roman" w:eastAsia="MS Mincho" w:hAnsi="Times New Roman"/>
          <w:sz w:val="20"/>
          <w:szCs w:val="20"/>
          <w:lang w:eastAsia="ja-JP"/>
        </w:rPr>
        <w:br/>
        <w:t>9-4+5-3-4+6</w:t>
      </w:r>
      <w:r w:rsidRPr="00AA7C38">
        <w:rPr>
          <w:rFonts w:ascii="Times New Roman" w:eastAsia="MS Mincho" w:hAnsi="Times New Roman"/>
          <w:sz w:val="20"/>
          <w:szCs w:val="20"/>
          <w:lang w:eastAsia="ja-JP"/>
        </w:rPr>
        <w:br/>
        <w:t>5+*=9 *+2=5</w:t>
      </w:r>
      <w:r w:rsidRPr="00AA7C38">
        <w:rPr>
          <w:rFonts w:ascii="Times New Roman" w:eastAsia="MS Mincho" w:hAnsi="Times New Roman"/>
          <w:sz w:val="20"/>
          <w:szCs w:val="20"/>
          <w:lang w:eastAsia="ja-JP"/>
        </w:rPr>
        <w:br/>
        <w:t>8-*=4 7-*=2</w:t>
      </w:r>
      <w:r w:rsidRPr="00AA7C38">
        <w:rPr>
          <w:rFonts w:ascii="Times New Roman" w:eastAsia="MS Mincho" w:hAnsi="Times New Roman"/>
          <w:sz w:val="20"/>
          <w:szCs w:val="20"/>
          <w:lang w:eastAsia="ja-JP"/>
        </w:rPr>
        <w:br/>
        <w:t xml:space="preserve">Проверка цепочкой. Показ </w:t>
      </w:r>
      <w:proofErr w:type="spellStart"/>
      <w:r w:rsidRPr="00AA7C38">
        <w:rPr>
          <w:rFonts w:ascii="Times New Roman" w:eastAsia="MS Mincho" w:hAnsi="Times New Roman"/>
          <w:sz w:val="20"/>
          <w:szCs w:val="20"/>
          <w:lang w:eastAsia="ja-JP"/>
        </w:rPr>
        <w:t>светофориков</w:t>
      </w:r>
      <w:proofErr w:type="spellEnd"/>
      <w:r w:rsidRPr="00AA7C38">
        <w:rPr>
          <w:rFonts w:ascii="Times New Roman" w:eastAsia="MS Mincho" w:hAnsi="Times New Roman"/>
          <w:sz w:val="20"/>
          <w:szCs w:val="20"/>
          <w:lang w:eastAsia="ja-JP"/>
        </w:rPr>
        <w:t>(зелёный – правильно, красный – была ошибка)</w:t>
      </w:r>
      <w:r w:rsidRPr="00AA7C38">
        <w:rPr>
          <w:rFonts w:ascii="Times New Roman" w:eastAsia="MS Mincho" w:hAnsi="Times New Roman"/>
          <w:sz w:val="20"/>
          <w:szCs w:val="20"/>
          <w:lang w:eastAsia="ja-JP"/>
        </w:rPr>
        <w:br/>
        <w:t>Включение нового знания в систему знаний.</w:t>
      </w:r>
      <w:r w:rsidRPr="00AA7C38">
        <w:rPr>
          <w:rFonts w:ascii="Times New Roman" w:eastAsia="MS Mincho" w:hAnsi="Times New Roman"/>
          <w:sz w:val="20"/>
          <w:szCs w:val="20"/>
          <w:lang w:eastAsia="ja-JP"/>
        </w:rPr>
        <w:br/>
        <w:t>Решим задачу.</w:t>
      </w:r>
      <w:r w:rsidRPr="00AA7C38">
        <w:rPr>
          <w:rFonts w:ascii="Times New Roman" w:eastAsia="MS Mincho" w:hAnsi="Times New Roman"/>
          <w:sz w:val="20"/>
          <w:szCs w:val="20"/>
          <w:lang w:eastAsia="ja-JP"/>
        </w:rPr>
        <w:br/>
      </w:r>
      <w:proofErr w:type="spellStart"/>
      <w:r w:rsidRPr="00AA7C38">
        <w:rPr>
          <w:rFonts w:ascii="Times New Roman" w:eastAsia="MS Mincho" w:hAnsi="Times New Roman"/>
          <w:sz w:val="20"/>
          <w:szCs w:val="20"/>
          <w:lang w:eastAsia="ja-JP"/>
        </w:rPr>
        <w:t>Матроскин</w:t>
      </w:r>
      <w:proofErr w:type="spellEnd"/>
      <w:r w:rsidRPr="00AA7C38">
        <w:rPr>
          <w:rFonts w:ascii="Times New Roman" w:eastAsia="MS Mincho" w:hAnsi="Times New Roman"/>
          <w:sz w:val="20"/>
          <w:szCs w:val="20"/>
          <w:lang w:eastAsia="ja-JP"/>
        </w:rPr>
        <w:t xml:space="preserve"> совершил 3 добрых дела, а Леопольд на 6 добрых дел больше. Сколько добрых дел совершил Леопольд?</w:t>
      </w:r>
      <w:r w:rsidRPr="00AA7C38">
        <w:rPr>
          <w:rFonts w:ascii="Times New Roman" w:eastAsia="MS Mincho" w:hAnsi="Times New Roman"/>
          <w:sz w:val="20"/>
          <w:szCs w:val="20"/>
          <w:lang w:eastAsia="ja-JP"/>
        </w:rPr>
        <w:br/>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Итог занятия.</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 xml:space="preserve">-Ребята, а хотите узнать, что сейчас на шахматной доске у </w:t>
      </w:r>
      <w:proofErr w:type="spellStart"/>
      <w:r w:rsidRPr="00AA7C38">
        <w:rPr>
          <w:rFonts w:ascii="Times New Roman" w:eastAsia="MS Mincho" w:hAnsi="Times New Roman"/>
          <w:sz w:val="20"/>
          <w:szCs w:val="20"/>
          <w:lang w:eastAsia="ja-JP"/>
        </w:rPr>
        <w:t>Матроскина</w:t>
      </w:r>
      <w:proofErr w:type="spellEnd"/>
      <w:r w:rsidRPr="00AA7C38">
        <w:rPr>
          <w:rFonts w:ascii="Times New Roman" w:eastAsia="MS Mincho" w:hAnsi="Times New Roman"/>
          <w:sz w:val="20"/>
          <w:szCs w:val="20"/>
          <w:lang w:eastAsia="ja-JP"/>
        </w:rPr>
        <w:t xml:space="preserve"> и Леопольда? </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Игра «Волшебный мешочек».</w:t>
      </w:r>
      <w:r w:rsidRPr="00AA7C38">
        <w:rPr>
          <w:rFonts w:ascii="Times New Roman" w:eastAsia="MS Mincho" w:hAnsi="Times New Roman"/>
          <w:color w:val="000000"/>
          <w:sz w:val="20"/>
          <w:szCs w:val="20"/>
          <w:lang w:eastAsia="ja-JP"/>
        </w:rPr>
        <w:t xml:space="preserve"> </w:t>
      </w:r>
      <w:r w:rsidRPr="00AA7C38">
        <w:rPr>
          <w:rFonts w:ascii="Times New Roman" w:eastAsia="MS Mincho" w:hAnsi="Times New Roman"/>
          <w:sz w:val="20"/>
          <w:szCs w:val="20"/>
          <w:lang w:eastAsia="ja-JP"/>
        </w:rPr>
        <w:t xml:space="preserve">Описание игры: Опустить руку в мешочек, определить по ощущению, что это за фигура, назвать её, поставить на указанное учителем  место на шахматной доске. В мешочке черный король и ладья черная и 2 черных пешки и белый конь. Например: черная пешка – </w:t>
      </w:r>
      <w:r w:rsidRPr="00AA7C38">
        <w:rPr>
          <w:rFonts w:ascii="Times New Roman" w:eastAsia="MS Mincho" w:hAnsi="Times New Roman"/>
          <w:sz w:val="20"/>
          <w:szCs w:val="20"/>
          <w:lang w:val="en-US" w:eastAsia="ja-JP"/>
        </w:rPr>
        <w:t>g</w:t>
      </w:r>
      <w:r w:rsidRPr="00AA7C38">
        <w:rPr>
          <w:rFonts w:ascii="Times New Roman" w:eastAsia="MS Mincho" w:hAnsi="Times New Roman"/>
          <w:sz w:val="20"/>
          <w:szCs w:val="20"/>
          <w:lang w:eastAsia="ja-JP"/>
        </w:rPr>
        <w:t>7. Черная ладья –</w:t>
      </w:r>
      <w:r w:rsidRPr="00AA7C38">
        <w:rPr>
          <w:rFonts w:ascii="Times New Roman" w:eastAsia="MS Mincho" w:hAnsi="Times New Roman"/>
          <w:sz w:val="20"/>
          <w:szCs w:val="20"/>
          <w:lang w:val="en-US" w:eastAsia="ja-JP"/>
        </w:rPr>
        <w:t>g</w:t>
      </w:r>
      <w:r w:rsidRPr="00AA7C38">
        <w:rPr>
          <w:rFonts w:ascii="Times New Roman" w:eastAsia="MS Mincho" w:hAnsi="Times New Roman"/>
          <w:sz w:val="20"/>
          <w:szCs w:val="20"/>
          <w:lang w:eastAsia="ja-JP"/>
        </w:rPr>
        <w:t>8, черный король-</w:t>
      </w:r>
      <w:r w:rsidRPr="00AA7C38">
        <w:rPr>
          <w:rFonts w:ascii="Times New Roman" w:eastAsia="MS Mincho" w:hAnsi="Times New Roman"/>
          <w:sz w:val="20"/>
          <w:szCs w:val="20"/>
          <w:lang w:val="en-US" w:eastAsia="ja-JP"/>
        </w:rPr>
        <w:t>h</w:t>
      </w:r>
      <w:r w:rsidRPr="00AA7C38">
        <w:rPr>
          <w:rFonts w:ascii="Times New Roman" w:eastAsia="MS Mincho" w:hAnsi="Times New Roman"/>
          <w:sz w:val="20"/>
          <w:szCs w:val="20"/>
          <w:lang w:eastAsia="ja-JP"/>
        </w:rPr>
        <w:t>8, черная пешка-</w:t>
      </w:r>
      <w:r w:rsidRPr="00AA7C38">
        <w:rPr>
          <w:rFonts w:ascii="Times New Roman" w:eastAsia="MS Mincho" w:hAnsi="Times New Roman"/>
          <w:sz w:val="20"/>
          <w:szCs w:val="20"/>
          <w:lang w:val="en-US" w:eastAsia="ja-JP"/>
        </w:rPr>
        <w:t>h</w:t>
      </w:r>
      <w:r w:rsidRPr="00AA7C38">
        <w:rPr>
          <w:rFonts w:ascii="Times New Roman" w:eastAsia="MS Mincho" w:hAnsi="Times New Roman"/>
          <w:sz w:val="20"/>
          <w:szCs w:val="20"/>
          <w:lang w:eastAsia="ja-JP"/>
        </w:rPr>
        <w:t>7, белый конь –</w:t>
      </w:r>
      <w:r w:rsidRPr="00AA7C38">
        <w:rPr>
          <w:rFonts w:ascii="Times New Roman" w:eastAsia="MS Mincho" w:hAnsi="Times New Roman"/>
          <w:sz w:val="20"/>
          <w:szCs w:val="20"/>
          <w:lang w:val="en-US" w:eastAsia="ja-JP"/>
        </w:rPr>
        <w:t>e</w:t>
      </w:r>
      <w:r w:rsidRPr="00AA7C38">
        <w:rPr>
          <w:rFonts w:ascii="Times New Roman" w:eastAsia="MS Mincho" w:hAnsi="Times New Roman"/>
          <w:sz w:val="20"/>
          <w:szCs w:val="20"/>
          <w:lang w:eastAsia="ja-JP"/>
        </w:rPr>
        <w:t xml:space="preserve">5. Сейчас ход белых. Проанализируйте ситуацию? (Дети предлагают разные варианты куда пойдет конь белых). Вывод делает учитель: если конь займет позицию </w:t>
      </w:r>
      <w:r w:rsidRPr="00AA7C38">
        <w:rPr>
          <w:rFonts w:ascii="Times New Roman" w:eastAsia="MS Mincho" w:hAnsi="Times New Roman"/>
          <w:sz w:val="20"/>
          <w:szCs w:val="20"/>
          <w:lang w:val="en-US" w:eastAsia="ja-JP"/>
        </w:rPr>
        <w:t>f</w:t>
      </w:r>
      <w:r w:rsidRPr="00AA7C38">
        <w:rPr>
          <w:rFonts w:ascii="Times New Roman" w:eastAsia="MS Mincho" w:hAnsi="Times New Roman"/>
          <w:sz w:val="20"/>
          <w:szCs w:val="20"/>
          <w:lang w:eastAsia="ja-JP"/>
        </w:rPr>
        <w:t>7, то черный король не может убежать, поскольку ему мешает его же ладья и пешки. То есть король атакован и не может спастись, - ему МАТ!   Игра заканчивается.</w:t>
      </w:r>
    </w:p>
    <w:p w:rsidR="00AA7C38" w:rsidRPr="00AA7C38" w:rsidRDefault="00AA7C38" w:rsidP="00AA7C38">
      <w:pPr>
        <w:spacing w:after="0" w:line="240" w:lineRule="auto"/>
        <w:rPr>
          <w:rFonts w:ascii="Times New Roman" w:eastAsia="MS Mincho" w:hAnsi="Times New Roman"/>
          <w:sz w:val="20"/>
          <w:szCs w:val="20"/>
          <w:lang w:eastAsia="ja-JP"/>
        </w:rPr>
      </w:pPr>
      <w:r w:rsidRPr="00AA7C38">
        <w:rPr>
          <w:rFonts w:ascii="Times New Roman" w:eastAsia="MS Mincho" w:hAnsi="Times New Roman"/>
          <w:sz w:val="20"/>
          <w:szCs w:val="20"/>
          <w:lang w:eastAsia="ja-JP"/>
        </w:rPr>
        <w:t xml:space="preserve">Пока мы с вами исследовали новое правило о перестановке слагаемых Леопольд объявил </w:t>
      </w:r>
      <w:proofErr w:type="spellStart"/>
      <w:r w:rsidRPr="00AA7C38">
        <w:rPr>
          <w:rFonts w:ascii="Times New Roman" w:eastAsia="MS Mincho" w:hAnsi="Times New Roman"/>
          <w:sz w:val="20"/>
          <w:szCs w:val="20"/>
          <w:lang w:eastAsia="ja-JP"/>
        </w:rPr>
        <w:t>Матроскину</w:t>
      </w:r>
      <w:proofErr w:type="spellEnd"/>
      <w:r w:rsidRPr="00AA7C38">
        <w:rPr>
          <w:rFonts w:ascii="Times New Roman" w:eastAsia="MS Mincho" w:hAnsi="Times New Roman"/>
          <w:sz w:val="20"/>
          <w:szCs w:val="20"/>
          <w:lang w:eastAsia="ja-JP"/>
        </w:rPr>
        <w:t xml:space="preserve"> МАТ. Мы тоже с вами преодолели все трудности, которые возникли на уроке. Мы тоже победили.</w:t>
      </w:r>
      <w:r w:rsidRPr="00AA7C38">
        <w:rPr>
          <w:rFonts w:ascii="Times New Roman" w:eastAsia="MS Mincho" w:hAnsi="Times New Roman"/>
          <w:sz w:val="20"/>
          <w:szCs w:val="20"/>
          <w:lang w:eastAsia="ja-JP"/>
        </w:rPr>
        <w:br/>
        <w:t>-Какое правило помогло решить задачу?</w:t>
      </w:r>
      <w:r w:rsidRPr="00AA7C38">
        <w:rPr>
          <w:rFonts w:ascii="Times New Roman" w:eastAsia="MS Mincho" w:hAnsi="Times New Roman"/>
          <w:sz w:val="20"/>
          <w:szCs w:val="20"/>
          <w:lang w:eastAsia="ja-JP"/>
        </w:rPr>
        <w:br/>
        <w:t>Кто познакомил вас с этим правилом?</w:t>
      </w:r>
      <w:r w:rsidRPr="00AA7C38">
        <w:rPr>
          <w:rFonts w:ascii="Times New Roman" w:eastAsia="MS Mincho" w:hAnsi="Times New Roman"/>
          <w:sz w:val="20"/>
          <w:szCs w:val="20"/>
          <w:lang w:eastAsia="ja-JP"/>
        </w:rPr>
        <w:br/>
        <w:t>Как работали на уроке?</w:t>
      </w:r>
      <w:r w:rsidRPr="00AA7C38">
        <w:rPr>
          <w:rFonts w:ascii="Times New Roman" w:eastAsia="MS Mincho" w:hAnsi="Times New Roman"/>
          <w:sz w:val="20"/>
          <w:szCs w:val="20"/>
          <w:lang w:eastAsia="ja-JP"/>
        </w:rPr>
        <w:br/>
        <w:t>Учитель вызывает к доске 2-3 учеников, чтобы они рассказали по плану:</w:t>
      </w:r>
      <w:r w:rsidRPr="00AA7C38">
        <w:rPr>
          <w:rFonts w:ascii="Times New Roman" w:eastAsia="MS Mincho" w:hAnsi="Times New Roman"/>
          <w:sz w:val="20"/>
          <w:szCs w:val="20"/>
          <w:lang w:eastAsia="ja-JP"/>
        </w:rPr>
        <w:br/>
        <w:t>1.Все ли задания урока сегодня ты выполнил?</w:t>
      </w:r>
      <w:r w:rsidRPr="00AA7C38">
        <w:rPr>
          <w:rFonts w:ascii="Times New Roman" w:eastAsia="MS Mincho" w:hAnsi="Times New Roman"/>
          <w:sz w:val="20"/>
          <w:szCs w:val="20"/>
          <w:lang w:eastAsia="ja-JP"/>
        </w:rPr>
        <w:br/>
        <w:t>2. Выполнил сам или тебе потребовалась помощь?</w:t>
      </w:r>
      <w:r w:rsidRPr="00AA7C38">
        <w:rPr>
          <w:rFonts w:ascii="Times New Roman" w:eastAsia="MS Mincho" w:hAnsi="Times New Roman"/>
          <w:sz w:val="20"/>
          <w:szCs w:val="20"/>
          <w:lang w:eastAsia="ja-JP"/>
        </w:rPr>
        <w:br/>
        <w:t>3. Выполнил без ошибок или были ошибки?</w:t>
      </w:r>
      <w:r w:rsidRPr="00AA7C38">
        <w:rPr>
          <w:rFonts w:ascii="Times New Roman" w:eastAsia="MS Mincho" w:hAnsi="Times New Roman"/>
          <w:sz w:val="20"/>
          <w:szCs w:val="20"/>
          <w:lang w:eastAsia="ja-JP"/>
        </w:rPr>
        <w:br/>
        <w:t>-Нарисуй те горку и покажите, куда вы сумели сегодня подняться, добывая знания.?</w:t>
      </w:r>
      <w:r w:rsidRPr="00AA7C38">
        <w:rPr>
          <w:rFonts w:ascii="Times New Roman" w:eastAsia="MS Mincho" w:hAnsi="Times New Roman"/>
          <w:sz w:val="20"/>
          <w:szCs w:val="20"/>
          <w:lang w:eastAsia="ja-JP"/>
        </w:rPr>
        <w:br/>
        <w:t>-Нарисуйте своё настроение.(лицо с улыбкой, спокойное или грустное)</w:t>
      </w:r>
      <w:r w:rsidRPr="00AA7C38">
        <w:rPr>
          <w:rFonts w:ascii="Times New Roman" w:eastAsia="MS Mincho" w:hAnsi="Times New Roman"/>
          <w:sz w:val="20"/>
          <w:szCs w:val="20"/>
          <w:lang w:eastAsia="ja-JP"/>
        </w:rPr>
        <w:br/>
        <w:t>Домашнее задание.</w:t>
      </w:r>
      <w:r w:rsidRPr="00AA7C38">
        <w:rPr>
          <w:rFonts w:ascii="Times New Roman" w:eastAsia="MS Mincho" w:hAnsi="Times New Roman"/>
          <w:sz w:val="20"/>
          <w:szCs w:val="20"/>
          <w:lang w:eastAsia="ja-JP"/>
        </w:rPr>
        <w:br/>
        <w:t>Расскажите взрослым о нашем открытии.</w:t>
      </w:r>
    </w:p>
    <w:p w:rsidR="00AA7C38" w:rsidRPr="00AA7C38" w:rsidRDefault="00AA7C38" w:rsidP="00AA7C38">
      <w:pPr>
        <w:spacing w:after="0" w:line="240" w:lineRule="auto"/>
        <w:ind w:left="1080"/>
        <w:rPr>
          <w:rFonts w:ascii="Times New Roman" w:eastAsia="MS Mincho" w:hAnsi="Times New Roman"/>
          <w:lang w:eastAsia="ja-JP"/>
        </w:rPr>
      </w:pPr>
    </w:p>
    <w:p w:rsidR="00D55135" w:rsidRDefault="00D55135" w:rsidP="00185A78">
      <w:pPr>
        <w:spacing w:after="0" w:line="240" w:lineRule="auto"/>
        <w:jc w:val="both"/>
        <w:rPr>
          <w:rFonts w:ascii="Times New Roman" w:eastAsia="MS Mincho" w:hAnsi="Times New Roman"/>
          <w:sz w:val="20"/>
          <w:szCs w:val="20"/>
          <w:lang w:eastAsia="ja-JP"/>
        </w:rPr>
      </w:pPr>
    </w:p>
    <w:p w:rsidR="00D55135" w:rsidRDefault="00D55135" w:rsidP="00185A78">
      <w:pPr>
        <w:spacing w:after="0" w:line="240" w:lineRule="auto"/>
        <w:jc w:val="both"/>
        <w:rPr>
          <w:rFonts w:ascii="Times New Roman" w:eastAsia="MS Mincho" w:hAnsi="Times New Roman"/>
          <w:sz w:val="20"/>
          <w:szCs w:val="20"/>
          <w:lang w:eastAsia="ja-JP"/>
        </w:rPr>
      </w:pPr>
      <w:r>
        <w:rPr>
          <w:rFonts w:ascii="Times New Roman" w:eastAsia="MS Mincho" w:hAnsi="Times New Roman"/>
          <w:sz w:val="20"/>
          <w:szCs w:val="20"/>
          <w:lang w:eastAsia="ja-JP"/>
        </w:rPr>
        <w:t>Математика</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Тема урока: Взаимосвязь шахмат и математики. Взятие на проходе.</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Цель: Как шахматы связаны с математикой? Какой же секретный ход есть у шахматной пешки, о котором я не знаю?</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Планируемые результаты:</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Предметные: закрепление и усовершенствование навыков решения шахматных задач; выработка умений по применению полученных знаний. </w:t>
      </w:r>
    </w:p>
    <w:p w:rsidR="00185A78" w:rsidRPr="00185A78" w:rsidRDefault="00185A78" w:rsidP="00185A78">
      <w:pPr>
        <w:spacing w:after="0" w:line="240" w:lineRule="auto"/>
        <w:jc w:val="both"/>
        <w:rPr>
          <w:rFonts w:ascii="Times New Roman" w:eastAsia="MS Mincho" w:hAnsi="Times New Roman"/>
          <w:sz w:val="20"/>
          <w:szCs w:val="20"/>
          <w:lang w:eastAsia="ja-JP"/>
        </w:rPr>
      </w:pPr>
      <w:proofErr w:type="spellStart"/>
      <w:r w:rsidRPr="00185A78">
        <w:rPr>
          <w:rFonts w:ascii="Times New Roman" w:eastAsia="MS Mincho" w:hAnsi="Times New Roman"/>
          <w:sz w:val="20"/>
          <w:szCs w:val="20"/>
          <w:lang w:eastAsia="ja-JP"/>
        </w:rPr>
        <w:t>Метапредметные</w:t>
      </w:r>
      <w:proofErr w:type="spellEnd"/>
      <w:r w:rsidRPr="00185A78">
        <w:rPr>
          <w:rFonts w:ascii="Times New Roman" w:eastAsia="MS Mincho" w:hAnsi="Times New Roman"/>
          <w:sz w:val="20"/>
          <w:szCs w:val="20"/>
          <w:lang w:eastAsia="ja-JP"/>
        </w:rPr>
        <w:t xml:space="preserve">: формирование умения проводить анализ и синтез объектов, наблюдать и делать выводы; развитие умения искать и обрабатывать необходимую информацию.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Личностные: повышение заинтересованности в изучении шахматной науки; воспитание самостоятельности, самооценки, активности. </w:t>
      </w:r>
    </w:p>
    <w:p w:rsidR="00185A78" w:rsidRPr="00185A78" w:rsidRDefault="00185A78" w:rsidP="00185A78">
      <w:pPr>
        <w:spacing w:after="0" w:line="240" w:lineRule="auto"/>
        <w:jc w:val="both"/>
        <w:rPr>
          <w:rFonts w:ascii="Times New Roman" w:hAnsi="Times New Roman"/>
          <w:sz w:val="20"/>
          <w:szCs w:val="20"/>
        </w:rPr>
      </w:pPr>
      <w:r w:rsidRPr="00185A78">
        <w:rPr>
          <w:rFonts w:ascii="Times New Roman" w:hAnsi="Times New Roman"/>
          <w:sz w:val="20"/>
          <w:szCs w:val="20"/>
        </w:rPr>
        <w:t>Оборудование урока: компьютер, интерактивная доска, шахматная доска, сигнальные карточки, шахматная шкатулка (в ней есть вопросы и карточки с заданиями).</w:t>
      </w:r>
    </w:p>
    <w:p w:rsidR="00185A78" w:rsidRPr="00185A78" w:rsidRDefault="00185A78" w:rsidP="00185A78">
      <w:pPr>
        <w:shd w:val="clear" w:color="auto" w:fill="FFFFFF"/>
        <w:spacing w:after="0" w:line="240" w:lineRule="auto"/>
        <w:jc w:val="center"/>
        <w:rPr>
          <w:rFonts w:ascii="Times New Roman" w:hAnsi="Times New Roman"/>
          <w:color w:val="333333"/>
          <w:sz w:val="20"/>
          <w:szCs w:val="20"/>
        </w:rPr>
      </w:pPr>
      <w:r w:rsidRPr="00185A78">
        <w:rPr>
          <w:rFonts w:ascii="Times New Roman" w:hAnsi="Times New Roman"/>
          <w:bCs/>
          <w:color w:val="333333"/>
          <w:sz w:val="20"/>
          <w:szCs w:val="20"/>
        </w:rPr>
        <w:t>Ход урока</w:t>
      </w:r>
    </w:p>
    <w:p w:rsidR="00185A78" w:rsidRPr="00185A78" w:rsidRDefault="00185A78" w:rsidP="00185A78">
      <w:pPr>
        <w:shd w:val="clear" w:color="auto" w:fill="FFFFFF"/>
        <w:spacing w:after="0" w:line="240" w:lineRule="auto"/>
        <w:jc w:val="both"/>
        <w:rPr>
          <w:rFonts w:ascii="Times New Roman" w:hAnsi="Times New Roman"/>
          <w:bCs/>
          <w:color w:val="333333"/>
          <w:sz w:val="20"/>
          <w:szCs w:val="20"/>
        </w:rPr>
      </w:pPr>
      <w:r w:rsidRPr="00185A78">
        <w:rPr>
          <w:rFonts w:ascii="Times New Roman" w:hAnsi="Times New Roman"/>
          <w:bCs/>
          <w:color w:val="333333"/>
          <w:sz w:val="20"/>
          <w:szCs w:val="20"/>
          <w:lang w:val="en-US"/>
        </w:rPr>
        <w:t>I</w:t>
      </w:r>
      <w:r w:rsidRPr="00185A78">
        <w:rPr>
          <w:rFonts w:ascii="Times New Roman" w:hAnsi="Times New Roman"/>
          <w:bCs/>
          <w:color w:val="333333"/>
          <w:sz w:val="20"/>
          <w:szCs w:val="20"/>
        </w:rPr>
        <w:t>.Организационный момент.</w:t>
      </w:r>
    </w:p>
    <w:p w:rsidR="00185A78" w:rsidRPr="00185A78" w:rsidRDefault="00185A78" w:rsidP="00185A78">
      <w:pPr>
        <w:spacing w:after="0" w:line="240" w:lineRule="auto"/>
        <w:jc w:val="both"/>
        <w:rPr>
          <w:rFonts w:ascii="Times New Roman" w:eastAsiaTheme="minorHAnsi" w:hAnsi="Times New Roman"/>
          <w:sz w:val="20"/>
          <w:szCs w:val="20"/>
          <w:lang w:eastAsia="en-US"/>
        </w:rPr>
      </w:pPr>
      <w:r w:rsidRPr="00185A78">
        <w:rPr>
          <w:rFonts w:ascii="Times New Roman" w:eastAsia="MS Mincho" w:hAnsi="Times New Roman"/>
          <w:sz w:val="20"/>
          <w:szCs w:val="20"/>
          <w:lang w:eastAsia="ja-JP"/>
        </w:rPr>
        <w:t>-Сегодня урок необычный у нас</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Готов к нему, каждый из вас.</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Улыбка, уверенность</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Что ж: « Так держать!»</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lastRenderedPageBreak/>
        <w:t>За парты садитесь, пора начинать.</w:t>
      </w:r>
    </w:p>
    <w:p w:rsidR="00185A78" w:rsidRPr="00185A78" w:rsidRDefault="00185A78" w:rsidP="00185A78">
      <w:pPr>
        <w:shd w:val="clear" w:color="auto" w:fill="FFFFFF"/>
        <w:spacing w:after="0" w:line="240" w:lineRule="auto"/>
        <w:jc w:val="both"/>
        <w:rPr>
          <w:rFonts w:ascii="Times New Roman" w:eastAsia="MS Mincho" w:hAnsi="Times New Roman"/>
          <w:sz w:val="20"/>
          <w:szCs w:val="20"/>
          <w:lang w:eastAsia="ja-JP"/>
        </w:rPr>
      </w:pPr>
      <w:r w:rsidRPr="00185A78">
        <w:rPr>
          <w:rFonts w:ascii="Times New Roman" w:hAnsi="Times New Roman"/>
          <w:bCs/>
          <w:color w:val="333333"/>
          <w:sz w:val="20"/>
          <w:szCs w:val="20"/>
        </w:rPr>
        <w:t xml:space="preserve">  - </w:t>
      </w:r>
      <w:r w:rsidRPr="00185A78">
        <w:rPr>
          <w:rFonts w:ascii="Times New Roman" w:eastAsia="MS Mincho" w:hAnsi="Times New Roman"/>
          <w:sz w:val="20"/>
          <w:szCs w:val="20"/>
          <w:lang w:eastAsia="ja-JP"/>
        </w:rPr>
        <w:t xml:space="preserve">Ребята, у вас на партах сигнальные карточки основных цветов светофора (красный и зелёный). Если вы готовы продолжать занятие поднимите соответствующий цвет, который означает: можно идти дальше. </w:t>
      </w:r>
    </w:p>
    <w:p w:rsidR="00185A78" w:rsidRPr="00185A78" w:rsidRDefault="00185A78" w:rsidP="00185A78">
      <w:pPr>
        <w:shd w:val="clear" w:color="auto" w:fill="FFFFFF"/>
        <w:tabs>
          <w:tab w:val="left" w:pos="227"/>
        </w:tabs>
        <w:spacing w:before="119" w:after="0" w:line="240" w:lineRule="auto"/>
        <w:outlineLvl w:val="6"/>
        <w:rPr>
          <w:rFonts w:ascii="Times New Roman" w:eastAsia="MS Mincho" w:hAnsi="Times New Roman"/>
          <w:bCs/>
          <w:sz w:val="20"/>
          <w:szCs w:val="20"/>
          <w:lang w:eastAsia="ja-JP"/>
        </w:rPr>
      </w:pPr>
      <w:bookmarkStart w:id="1" w:name="bookmark819"/>
      <w:r w:rsidRPr="00185A78">
        <w:rPr>
          <w:rFonts w:ascii="Times New Roman" w:eastAsia="MS Mincho" w:hAnsi="Times New Roman"/>
          <w:bCs/>
          <w:sz w:val="20"/>
          <w:szCs w:val="20"/>
          <w:lang w:val="en-US" w:eastAsia="ja-JP"/>
        </w:rPr>
        <w:t>II</w:t>
      </w:r>
      <w:r w:rsidRPr="00185A78">
        <w:rPr>
          <w:rFonts w:ascii="Times New Roman" w:eastAsia="MS Mincho" w:hAnsi="Times New Roman"/>
          <w:bCs/>
          <w:sz w:val="20"/>
          <w:szCs w:val="20"/>
          <w:lang w:eastAsia="ja-JP"/>
        </w:rPr>
        <w:t>.Актуализация знаний</w:t>
      </w:r>
      <w:bookmarkEnd w:id="1"/>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1.Индивидуальная работа. </w:t>
      </w:r>
      <w:r w:rsidRPr="00185A78">
        <w:rPr>
          <w:rFonts w:ascii="Times New Roman" w:eastAsia="MS Mincho" w:hAnsi="Times New Roman"/>
          <w:i/>
          <w:iCs/>
          <w:sz w:val="20"/>
          <w:szCs w:val="20"/>
          <w:shd w:val="clear" w:color="auto" w:fill="FFFFFF"/>
          <w:lang w:eastAsia="ja-JP"/>
        </w:rPr>
        <w:t>Игра «Лабиринт»</w:t>
      </w:r>
    </w:p>
    <w:p w:rsidR="00185A78" w:rsidRPr="00185A78" w:rsidRDefault="00185A78" w:rsidP="00185A78">
      <w:pPr>
        <w:shd w:val="clear" w:color="auto" w:fill="FFFFFF"/>
        <w:spacing w:after="130" w:line="240" w:lineRule="auto"/>
        <w:ind w:left="700" w:hanging="320"/>
        <w:rPr>
          <w:rFonts w:ascii="Times New Roman" w:eastAsia="MS Mincho" w:hAnsi="Times New Roman"/>
          <w:sz w:val="20"/>
          <w:szCs w:val="20"/>
          <w:lang w:eastAsia="ja-JP"/>
        </w:rPr>
      </w:pPr>
      <w:r w:rsidRPr="00185A78">
        <w:rPr>
          <w:rFonts w:ascii="Times New Roman" w:eastAsia="MS Mincho" w:hAnsi="Times New Roman"/>
          <w:sz w:val="20"/>
          <w:szCs w:val="20"/>
          <w:lang w:eastAsia="ja-JP"/>
        </w:rPr>
        <w:t>— Пройдите через трое ворот лабиринта так, чтобы набрать 10 очков.</w:t>
      </w:r>
    </w:p>
    <w:p w:rsidR="00185A78" w:rsidRPr="00185A78" w:rsidRDefault="00185A78" w:rsidP="00185A78">
      <w:pPr>
        <w:framePr w:wrap="notBeside" w:vAnchor="text" w:hAnchor="text" w:xAlign="center"/>
        <w:spacing w:after="0" w:line="240" w:lineRule="auto"/>
        <w:jc w:val="center"/>
        <w:rPr>
          <w:rFonts w:ascii="Times New Roman" w:eastAsia="Arial Unicode MS" w:hAnsi="Times New Roman"/>
          <w:sz w:val="20"/>
          <w:szCs w:val="20"/>
        </w:rPr>
      </w:pPr>
      <w:r w:rsidRPr="00185A78">
        <w:rPr>
          <w:rFonts w:ascii="Times New Roman" w:eastAsia="Arial Unicode MS" w:hAnsi="Times New Roman"/>
          <w:noProof/>
          <w:sz w:val="20"/>
          <w:szCs w:val="20"/>
        </w:rPr>
        <w:drawing>
          <wp:inline distT="0" distB="0" distL="0" distR="0" wp14:anchorId="58540475" wp14:editId="2A3BF48A">
            <wp:extent cx="857250" cy="834691"/>
            <wp:effectExtent l="0" t="0" r="0" b="381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57250" cy="834691"/>
                    </a:xfrm>
                    <a:prstGeom prst="rect">
                      <a:avLst/>
                    </a:prstGeom>
                    <a:noFill/>
                    <a:ln>
                      <a:noFill/>
                    </a:ln>
                  </pic:spPr>
                </pic:pic>
              </a:graphicData>
            </a:graphic>
          </wp:inline>
        </w:drawing>
      </w:r>
    </w:p>
    <w:p w:rsidR="00185A78" w:rsidRDefault="00185A78" w:rsidP="00185A78">
      <w:pPr>
        <w:shd w:val="clear" w:color="auto" w:fill="FFFFFF"/>
        <w:spacing w:before="256" w:after="0" w:line="240" w:lineRule="auto"/>
        <w:rPr>
          <w:rFonts w:ascii="Times New Roman" w:eastAsia="MS Mincho" w:hAnsi="Times New Roman"/>
          <w:bCs/>
          <w:sz w:val="20"/>
          <w:szCs w:val="20"/>
          <w:lang w:eastAsia="ja-JP"/>
        </w:rPr>
      </w:pPr>
    </w:p>
    <w:p w:rsidR="00185A78" w:rsidRDefault="00185A78" w:rsidP="00185A78">
      <w:pPr>
        <w:shd w:val="clear" w:color="auto" w:fill="FFFFFF"/>
        <w:spacing w:before="256" w:after="0" w:line="240" w:lineRule="auto"/>
        <w:rPr>
          <w:rFonts w:ascii="Times New Roman" w:eastAsia="MS Mincho" w:hAnsi="Times New Roman"/>
          <w:bCs/>
          <w:sz w:val="20"/>
          <w:szCs w:val="20"/>
          <w:lang w:eastAsia="ja-JP"/>
        </w:rPr>
      </w:pPr>
    </w:p>
    <w:p w:rsidR="00185A78" w:rsidRPr="00185A78" w:rsidRDefault="00185A78" w:rsidP="00185A78">
      <w:pPr>
        <w:shd w:val="clear" w:color="auto" w:fill="FFFFFF"/>
        <w:spacing w:before="256" w:after="0" w:line="240" w:lineRule="auto"/>
        <w:rPr>
          <w:rFonts w:ascii="Times New Roman" w:eastAsiaTheme="minorHAnsi" w:hAnsi="Times New Roman"/>
          <w:bCs/>
          <w:sz w:val="20"/>
          <w:szCs w:val="20"/>
          <w:lang w:eastAsia="en-US"/>
        </w:rPr>
      </w:pPr>
      <w:r w:rsidRPr="00185A78">
        <w:rPr>
          <w:rFonts w:ascii="Times New Roman" w:eastAsia="MS Mincho" w:hAnsi="Times New Roman"/>
          <w:bCs/>
          <w:sz w:val="20"/>
          <w:szCs w:val="20"/>
          <w:lang w:eastAsia="ja-JP"/>
        </w:rPr>
        <w:t>2.Логическая разминка</w:t>
      </w:r>
    </w:p>
    <w:p w:rsidR="00185A78" w:rsidRPr="00185A78" w:rsidRDefault="00185A78" w:rsidP="00185A78">
      <w:pPr>
        <w:shd w:val="clear" w:color="auto" w:fill="FFFFFF"/>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bCs/>
          <w:i/>
          <w:iCs/>
          <w:sz w:val="20"/>
          <w:szCs w:val="20"/>
          <w:shd w:val="clear" w:color="auto" w:fill="FFFFFF"/>
          <w:lang w:eastAsia="ja-JP"/>
        </w:rPr>
        <w:t>Задание для первого ряда:</w:t>
      </w:r>
      <w:r w:rsidRPr="00185A78">
        <w:rPr>
          <w:rFonts w:ascii="Times New Roman" w:eastAsia="MS Mincho" w:hAnsi="Times New Roman"/>
          <w:sz w:val="20"/>
          <w:szCs w:val="20"/>
          <w:lang w:eastAsia="ja-JP"/>
        </w:rPr>
        <w:t xml:space="preserve"> в фигуре, состоящей из 5 квадратов, убрать три палочки так, чтобы осталось 3 квадрата.</w:t>
      </w:r>
    </w:p>
    <w:tbl>
      <w:tblPr>
        <w:tblStyle w:val="a7"/>
        <w:tblW w:w="0" w:type="auto"/>
        <w:tblLook w:val="04A0" w:firstRow="1" w:lastRow="0" w:firstColumn="1" w:lastColumn="0" w:noHBand="0" w:noVBand="1"/>
      </w:tblPr>
      <w:tblGrid>
        <w:gridCol w:w="814"/>
        <w:gridCol w:w="814"/>
        <w:gridCol w:w="814"/>
        <w:gridCol w:w="814"/>
        <w:gridCol w:w="892"/>
        <w:gridCol w:w="815"/>
        <w:gridCol w:w="815"/>
        <w:gridCol w:w="815"/>
      </w:tblGrid>
      <w:tr w:rsidR="00185A78" w:rsidRPr="00185A78" w:rsidTr="001938FC">
        <w:trPr>
          <w:trHeight w:val="523"/>
        </w:trPr>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single" w:sz="4" w:space="0" w:color="auto"/>
              <w:bottom w:val="single" w:sz="4" w:space="0" w:color="auto"/>
              <w:right w:val="nil"/>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nil"/>
              <w:bottom w:val="nil"/>
              <w:right w:val="nil"/>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nil"/>
              <w:bottom w:val="nil"/>
              <w:right w:val="nil"/>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nil"/>
              <w:left w:val="nil"/>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nil"/>
              <w:left w:val="single" w:sz="4" w:space="0" w:color="auto"/>
              <w:bottom w:val="single" w:sz="4" w:space="0" w:color="auto"/>
              <w:right w:val="nil"/>
            </w:tcBorders>
          </w:tcPr>
          <w:p w:rsidR="00185A78" w:rsidRPr="00185A78" w:rsidRDefault="00185A78" w:rsidP="00185A78">
            <w:pPr>
              <w:jc w:val="both"/>
              <w:rPr>
                <w:rFonts w:ascii="Times New Roman" w:eastAsia="MS Mincho" w:hAnsi="Times New Roman"/>
                <w:sz w:val="20"/>
                <w:szCs w:val="20"/>
                <w:lang w:eastAsia="en-US"/>
              </w:rPr>
            </w:pPr>
          </w:p>
        </w:tc>
      </w:tr>
      <w:tr w:rsidR="00185A78" w:rsidRPr="00185A78" w:rsidTr="001938FC">
        <w:trPr>
          <w:trHeight w:val="573"/>
        </w:trPr>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single" w:sz="4" w:space="0" w:color="auto"/>
              <w:bottom w:val="nil"/>
              <w:right w:val="nil"/>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nil"/>
              <w:bottom w:val="nil"/>
              <w:right w:val="single" w:sz="4" w:space="0" w:color="auto"/>
            </w:tcBorders>
          </w:tcPr>
          <w:p w:rsidR="00185A78" w:rsidRPr="00185A78" w:rsidRDefault="00185A78" w:rsidP="00185A78">
            <w:pPr>
              <w:jc w:val="both"/>
              <w:rPr>
                <w:rFonts w:ascii="Times New Roman" w:eastAsia="MS Mincho" w:hAnsi="Times New Roman"/>
                <w:sz w:val="20"/>
                <w:szCs w:val="20"/>
                <w:lang w:eastAsia="ja-JP"/>
              </w:rPr>
            </w:pPr>
          </w:p>
          <w:p w:rsidR="00185A78" w:rsidRPr="00185A78" w:rsidRDefault="00185A78" w:rsidP="00185A78">
            <w:pPr>
              <w:rPr>
                <w:rFonts w:ascii="Times New Roman" w:eastAsia="Arial Unicode MS" w:hAnsi="Times New Roman"/>
                <w:i/>
                <w:color w:val="000000"/>
                <w:sz w:val="20"/>
                <w:szCs w:val="20"/>
                <w:lang w:eastAsia="en-US"/>
              </w:rPr>
            </w:pPr>
            <w:r w:rsidRPr="00185A78">
              <w:rPr>
                <w:rFonts w:ascii="Times New Roman" w:eastAsia="Arial Unicode MS" w:hAnsi="Times New Roman"/>
                <w:i/>
                <w:color w:val="000000"/>
                <w:sz w:val="20"/>
                <w:szCs w:val="20"/>
                <w:lang w:eastAsia="ja-JP"/>
              </w:rPr>
              <w:t>Ответ:</w:t>
            </w:r>
          </w:p>
        </w:tc>
        <w:tc>
          <w:tcPr>
            <w:tcW w:w="815"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single" w:sz="4" w:space="0" w:color="auto"/>
              <w:left w:val="single" w:sz="4" w:space="0" w:color="auto"/>
              <w:bottom w:val="nil"/>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r>
    </w:tbl>
    <w:p w:rsidR="00185A78" w:rsidRPr="00185A78" w:rsidRDefault="00185A78" w:rsidP="00185A78">
      <w:pPr>
        <w:shd w:val="clear" w:color="auto" w:fill="FFFFFF"/>
        <w:spacing w:before="356" w:after="0" w:line="240" w:lineRule="auto"/>
        <w:jc w:val="both"/>
        <w:rPr>
          <w:rFonts w:ascii="Times New Roman" w:eastAsia="Arial Unicode MS" w:hAnsi="Times New Roman"/>
          <w:sz w:val="20"/>
          <w:szCs w:val="20"/>
        </w:rPr>
      </w:pPr>
      <w:r w:rsidRPr="00185A78">
        <w:rPr>
          <w:rFonts w:ascii="Times New Roman" w:eastAsia="Arial Unicode MS" w:hAnsi="Times New Roman"/>
          <w:bCs/>
          <w:i/>
          <w:iCs/>
          <w:sz w:val="20"/>
          <w:szCs w:val="20"/>
        </w:rPr>
        <w:t>Задание для второго ряда:</w:t>
      </w:r>
      <w:r w:rsidRPr="00185A78">
        <w:rPr>
          <w:rFonts w:ascii="Times New Roman" w:eastAsia="Arial Unicode MS" w:hAnsi="Times New Roman"/>
          <w:sz w:val="20"/>
          <w:szCs w:val="20"/>
        </w:rPr>
        <w:t xml:space="preserve"> в фигуре, состоящей из 4 квадра</w:t>
      </w:r>
      <w:r w:rsidRPr="00185A78">
        <w:rPr>
          <w:rFonts w:ascii="Times New Roman" w:eastAsia="Arial Unicode MS" w:hAnsi="Times New Roman"/>
          <w:sz w:val="20"/>
          <w:szCs w:val="20"/>
        </w:rPr>
        <w:softHyphen/>
        <w:t>тов, переложить две палочки так, чтобы стало 5 квадратов.</w:t>
      </w:r>
    </w:p>
    <w:tbl>
      <w:tblPr>
        <w:tblStyle w:val="a7"/>
        <w:tblW w:w="0" w:type="auto"/>
        <w:tblLook w:val="04A0" w:firstRow="1" w:lastRow="0" w:firstColumn="1" w:lastColumn="0" w:noHBand="0" w:noVBand="1"/>
      </w:tblPr>
      <w:tblGrid>
        <w:gridCol w:w="814"/>
        <w:gridCol w:w="814"/>
        <w:gridCol w:w="814"/>
        <w:gridCol w:w="814"/>
        <w:gridCol w:w="892"/>
        <w:gridCol w:w="815"/>
        <w:gridCol w:w="815"/>
        <w:gridCol w:w="815"/>
      </w:tblGrid>
      <w:tr w:rsidR="00185A78" w:rsidRPr="00185A78" w:rsidTr="001938FC">
        <w:trPr>
          <w:trHeight w:val="523"/>
        </w:trPr>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single" w:sz="4" w:space="0" w:color="auto"/>
              <w:bottom w:val="nil"/>
              <w:right w:val="nil"/>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nil"/>
              <w:bottom w:val="nil"/>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nil"/>
              <w:left w:val="single" w:sz="4" w:space="0" w:color="auto"/>
              <w:bottom w:val="single" w:sz="4" w:space="0" w:color="auto"/>
              <w:right w:val="nil"/>
            </w:tcBorders>
          </w:tcPr>
          <w:p w:rsidR="00185A78" w:rsidRPr="00185A78" w:rsidRDefault="00185A78" w:rsidP="00185A78">
            <w:pPr>
              <w:jc w:val="both"/>
              <w:rPr>
                <w:rFonts w:ascii="Times New Roman" w:eastAsia="MS Mincho" w:hAnsi="Times New Roman"/>
                <w:sz w:val="20"/>
                <w:szCs w:val="20"/>
                <w:lang w:eastAsia="en-US"/>
              </w:rPr>
            </w:pPr>
          </w:p>
        </w:tc>
      </w:tr>
      <w:tr w:rsidR="00185A78" w:rsidRPr="00185A78" w:rsidTr="001938FC">
        <w:trPr>
          <w:trHeight w:val="573"/>
        </w:trPr>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single" w:sz="4" w:space="0" w:color="auto"/>
              <w:left w:val="single" w:sz="4" w:space="0" w:color="auto"/>
              <w:bottom w:val="nil"/>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single" w:sz="4" w:space="0" w:color="auto"/>
              <w:bottom w:val="nil"/>
              <w:right w:val="nil"/>
            </w:tcBorders>
          </w:tcPr>
          <w:p w:rsidR="00185A78" w:rsidRPr="00185A78" w:rsidRDefault="00185A78" w:rsidP="00185A78">
            <w:pPr>
              <w:jc w:val="both"/>
              <w:rPr>
                <w:rFonts w:ascii="Times New Roman" w:eastAsia="MS Mincho" w:hAnsi="Times New Roman"/>
                <w:sz w:val="20"/>
                <w:szCs w:val="20"/>
                <w:lang w:eastAsia="en-US"/>
              </w:rPr>
            </w:pPr>
          </w:p>
        </w:tc>
        <w:tc>
          <w:tcPr>
            <w:tcW w:w="814" w:type="dxa"/>
            <w:tcBorders>
              <w:top w:val="nil"/>
              <w:left w:val="nil"/>
              <w:bottom w:val="nil"/>
              <w:right w:val="single" w:sz="4" w:space="0" w:color="auto"/>
            </w:tcBorders>
          </w:tcPr>
          <w:p w:rsidR="00185A78" w:rsidRPr="00185A78" w:rsidRDefault="00185A78" w:rsidP="00185A78">
            <w:pPr>
              <w:jc w:val="both"/>
              <w:rPr>
                <w:rFonts w:ascii="Times New Roman" w:eastAsia="MS Mincho" w:hAnsi="Times New Roman"/>
                <w:sz w:val="20"/>
                <w:szCs w:val="20"/>
                <w:lang w:eastAsia="ja-JP"/>
              </w:rPr>
            </w:pPr>
          </w:p>
          <w:p w:rsidR="00185A78" w:rsidRPr="00185A78" w:rsidRDefault="00185A78" w:rsidP="00185A78">
            <w:pPr>
              <w:rPr>
                <w:rFonts w:ascii="Times New Roman" w:eastAsia="Arial Unicode MS" w:hAnsi="Times New Roman"/>
                <w:i/>
                <w:color w:val="000000"/>
                <w:sz w:val="20"/>
                <w:szCs w:val="20"/>
                <w:lang w:eastAsia="en-US"/>
              </w:rPr>
            </w:pPr>
            <w:r w:rsidRPr="00185A78">
              <w:rPr>
                <w:rFonts w:ascii="Times New Roman" w:eastAsia="Arial Unicode MS" w:hAnsi="Times New Roman"/>
                <w:i/>
                <w:color w:val="000000"/>
                <w:sz w:val="20"/>
                <w:szCs w:val="20"/>
                <w:lang w:eastAsia="ja-JP"/>
              </w:rPr>
              <w:t>Ответ:</w:t>
            </w:r>
          </w:p>
        </w:tc>
        <w:tc>
          <w:tcPr>
            <w:tcW w:w="815"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c>
          <w:tcPr>
            <w:tcW w:w="815" w:type="dxa"/>
            <w:tcBorders>
              <w:top w:val="single" w:sz="4" w:space="0" w:color="auto"/>
              <w:left w:val="single" w:sz="4" w:space="0" w:color="auto"/>
              <w:bottom w:val="single" w:sz="4" w:space="0" w:color="auto"/>
              <w:right w:val="single" w:sz="4" w:space="0" w:color="auto"/>
            </w:tcBorders>
          </w:tcPr>
          <w:p w:rsidR="00185A78" w:rsidRPr="00185A78" w:rsidRDefault="00185A78" w:rsidP="00185A78">
            <w:pPr>
              <w:jc w:val="both"/>
              <w:rPr>
                <w:rFonts w:ascii="Times New Roman" w:eastAsia="MS Mincho" w:hAnsi="Times New Roman"/>
                <w:sz w:val="20"/>
                <w:szCs w:val="20"/>
                <w:lang w:eastAsia="en-US"/>
              </w:rPr>
            </w:pPr>
          </w:p>
        </w:tc>
      </w:tr>
    </w:tbl>
    <w:p w:rsidR="00185A78" w:rsidRPr="00185A78" w:rsidRDefault="00185A78" w:rsidP="00185A78">
      <w:pPr>
        <w:spacing w:after="0" w:line="240" w:lineRule="auto"/>
        <w:rPr>
          <w:rFonts w:ascii="Times New Roman" w:eastAsia="Arial Unicode MS" w:hAnsi="Times New Roman"/>
          <w:sz w:val="20"/>
          <w:szCs w:val="20"/>
        </w:rPr>
      </w:pPr>
      <w:r w:rsidRPr="00185A78">
        <w:rPr>
          <w:rFonts w:ascii="Times New Roman" w:eastAsia="Arial Unicode MS" w:hAnsi="Times New Roman"/>
          <w:sz w:val="20"/>
          <w:szCs w:val="20"/>
        </w:rPr>
        <w:t xml:space="preserve"> </w:t>
      </w:r>
    </w:p>
    <w:p w:rsidR="00185A78" w:rsidRPr="00185A78" w:rsidRDefault="00185A78" w:rsidP="00185A78">
      <w:pPr>
        <w:spacing w:after="0" w:line="240" w:lineRule="auto"/>
        <w:rPr>
          <w:rFonts w:ascii="Times New Roman" w:eastAsiaTheme="minorHAnsi" w:hAnsi="Times New Roman"/>
          <w:sz w:val="20"/>
          <w:szCs w:val="20"/>
        </w:rPr>
      </w:pP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hAnsi="Times New Roman"/>
          <w:sz w:val="20"/>
          <w:szCs w:val="20"/>
        </w:rPr>
        <w:t>С помощью сигнальных карточек ваша задача оценить ответ одноклассника, зелёная-верно, можно продолжать дальше; красная-стоп, необходимо дополнить ответ.</w:t>
      </w:r>
      <w:r w:rsidRPr="00185A78">
        <w:rPr>
          <w:rFonts w:ascii="Times New Roman" w:eastAsia="MS Mincho" w:hAnsi="Times New Roman"/>
          <w:sz w:val="20"/>
          <w:szCs w:val="20"/>
        </w:rPr>
        <w:t xml:space="preserve"> </w:t>
      </w:r>
    </w:p>
    <w:p w:rsidR="00185A78" w:rsidRPr="00185A78" w:rsidRDefault="00185A78" w:rsidP="00185A78">
      <w:pPr>
        <w:spacing w:after="0" w:line="240" w:lineRule="auto"/>
        <w:rPr>
          <w:rFonts w:ascii="Times New Roman" w:hAnsi="Times New Roman"/>
          <w:sz w:val="20"/>
          <w:szCs w:val="20"/>
        </w:rPr>
      </w:pPr>
      <w:r w:rsidRPr="00185A78">
        <w:rPr>
          <w:rFonts w:ascii="Times New Roman" w:eastAsia="MS Mincho" w:hAnsi="Times New Roman"/>
          <w:sz w:val="20"/>
          <w:szCs w:val="20"/>
        </w:rPr>
        <w:t>(Проверка учащихся, работавших с лабиринтами. Затем про</w:t>
      </w:r>
      <w:r w:rsidRPr="00185A78">
        <w:rPr>
          <w:rFonts w:ascii="Times New Roman" w:eastAsia="MS Mincho" w:hAnsi="Times New Roman"/>
          <w:sz w:val="20"/>
          <w:szCs w:val="20"/>
        </w:rPr>
        <w:softHyphen/>
        <w:t>верка задания с палочками. Один ученик выходит к доске и на мо</w:t>
      </w:r>
      <w:r w:rsidRPr="00185A78">
        <w:rPr>
          <w:rFonts w:ascii="Times New Roman" w:eastAsia="MS Mincho" w:hAnsi="Times New Roman"/>
          <w:sz w:val="20"/>
          <w:szCs w:val="20"/>
        </w:rPr>
        <w:softHyphen/>
        <w:t>дели, нарисованной мелом на доске, объясняет решение.</w:t>
      </w:r>
      <w:r w:rsidRPr="00185A78">
        <w:rPr>
          <w:rFonts w:ascii="Times New Roman" w:hAnsi="Times New Roman"/>
          <w:sz w:val="20"/>
          <w:szCs w:val="20"/>
        </w:rPr>
        <w:t>)</w:t>
      </w:r>
    </w:p>
    <w:p w:rsidR="00185A78" w:rsidRPr="00185A78" w:rsidRDefault="00185A78" w:rsidP="00185A78">
      <w:pPr>
        <w:spacing w:after="0" w:line="240" w:lineRule="auto"/>
        <w:rPr>
          <w:rFonts w:ascii="Times New Roman" w:eastAsiaTheme="minorHAnsi" w:hAnsi="Times New Roman"/>
          <w:sz w:val="20"/>
          <w:szCs w:val="20"/>
          <w:lang w:eastAsia="en-US"/>
        </w:rPr>
      </w:pPr>
      <w:r w:rsidRPr="00185A78">
        <w:rPr>
          <w:rFonts w:ascii="Times New Roman" w:eastAsia="MS Mincho" w:hAnsi="Times New Roman"/>
          <w:sz w:val="20"/>
          <w:szCs w:val="20"/>
          <w:lang w:val="en-US" w:eastAsia="ja-JP"/>
        </w:rPr>
        <w:t>III</w:t>
      </w:r>
      <w:r w:rsidRPr="00185A78">
        <w:rPr>
          <w:rFonts w:ascii="Times New Roman" w:eastAsia="MS Mincho" w:hAnsi="Times New Roman"/>
          <w:sz w:val="20"/>
          <w:szCs w:val="20"/>
          <w:lang w:eastAsia="ja-JP"/>
        </w:rPr>
        <w:t>.Работа по теме урока.</w:t>
      </w:r>
    </w:p>
    <w:p w:rsidR="00185A78" w:rsidRPr="00185A78" w:rsidRDefault="00185A78" w:rsidP="00185A78">
      <w:pPr>
        <w:shd w:val="clear" w:color="auto" w:fill="FFFFFF"/>
        <w:tabs>
          <w:tab w:val="left" w:pos="315"/>
        </w:tabs>
        <w:spacing w:before="15" w:after="0" w:line="240" w:lineRule="auto"/>
        <w:outlineLvl w:val="6"/>
        <w:rPr>
          <w:rFonts w:ascii="Times New Roman" w:eastAsia="MS Mincho" w:hAnsi="Times New Roman"/>
          <w:sz w:val="20"/>
          <w:szCs w:val="20"/>
          <w:lang w:eastAsia="ja-JP"/>
        </w:rPr>
      </w:pPr>
      <w:r w:rsidRPr="00185A78">
        <w:rPr>
          <w:rFonts w:ascii="Times New Roman" w:eastAsia="MS Mincho" w:hAnsi="Times New Roman"/>
          <w:sz w:val="20"/>
          <w:szCs w:val="20"/>
        </w:rPr>
        <w:t>1.Вопросы из шахматной шкатулки.</w:t>
      </w:r>
      <w:r w:rsidRPr="00185A78">
        <w:rPr>
          <w:rFonts w:ascii="Times New Roman" w:eastAsia="MS Mincho" w:hAnsi="Times New Roman"/>
          <w:sz w:val="20"/>
          <w:szCs w:val="20"/>
          <w:lang w:eastAsia="ja-JP"/>
        </w:rPr>
        <w:t xml:space="preserve"> </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У нас в гостях шахматная шкатулка и в ней есть ответы на вопросы,  которые важны для каждого из вас.</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-Какой геометрической фигурой является шахматная доска? (Квадратом )</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-Для чего необходимо изучать шахматную науку? (Гимнастика для ума, помогает в математике.)</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2..Проблемный вопрос:</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-Как шахматы связаны с математикой?</w:t>
      </w:r>
    </w:p>
    <w:p w:rsidR="00185A78" w:rsidRPr="00185A78" w:rsidRDefault="00185A78" w:rsidP="00185A78">
      <w:pPr>
        <w:spacing w:after="0" w:line="240" w:lineRule="auto"/>
        <w:jc w:val="both"/>
        <w:textAlignment w:val="baseline"/>
        <w:rPr>
          <w:rFonts w:ascii="Times New Roman" w:hAnsi="Times New Roman"/>
          <w:sz w:val="20"/>
          <w:szCs w:val="20"/>
        </w:rPr>
      </w:pPr>
      <w:r w:rsidRPr="00185A78">
        <w:rPr>
          <w:rFonts w:ascii="Times New Roman" w:hAnsi="Times New Roman"/>
          <w:bCs/>
          <w:sz w:val="20"/>
          <w:szCs w:val="20"/>
          <w:bdr w:val="none" w:sz="0" w:space="0" w:color="auto" w:frame="1"/>
        </w:rPr>
        <w:t xml:space="preserve">Рассказ учителя. </w:t>
      </w:r>
    </w:p>
    <w:p w:rsidR="00185A78" w:rsidRPr="00185A78" w:rsidRDefault="00185A78" w:rsidP="00185A78">
      <w:pPr>
        <w:spacing w:after="0" w:line="240" w:lineRule="auto"/>
        <w:jc w:val="both"/>
        <w:rPr>
          <w:rFonts w:ascii="Times New Roman" w:eastAsiaTheme="minorHAnsi" w:hAnsi="Times New Roman"/>
          <w:sz w:val="20"/>
          <w:szCs w:val="20"/>
          <w:lang w:eastAsia="en-US"/>
        </w:rPr>
      </w:pPr>
      <w:r w:rsidRPr="00185A78">
        <w:rPr>
          <w:rFonts w:ascii="Times New Roman" w:eastAsia="MS Mincho" w:hAnsi="Times New Roman"/>
          <w:sz w:val="20"/>
          <w:szCs w:val="20"/>
          <w:lang w:eastAsia="ja-JP"/>
        </w:rPr>
        <w:t>В первую очередь попробуем найти эту связь. Для этого мы   рассмотрим шахматную доску. Итак,  мы видим, что на шахматной доске есть координаты,  также на ней есть и симметрия,  геометрия тоже не обошла её стороной.</w:t>
      </w:r>
    </w:p>
    <w:p w:rsidR="00185A78" w:rsidRPr="00185A78" w:rsidRDefault="00185A78" w:rsidP="00185A78">
      <w:pPr>
        <w:spacing w:after="0" w:line="240" w:lineRule="auto"/>
        <w:textAlignment w:val="baseline"/>
        <w:rPr>
          <w:rFonts w:ascii="Times New Roman" w:hAnsi="Times New Roman"/>
          <w:sz w:val="20"/>
          <w:szCs w:val="20"/>
        </w:rPr>
      </w:pPr>
      <w:r w:rsidRPr="00185A78">
        <w:rPr>
          <w:rFonts w:ascii="Times New Roman" w:hAnsi="Times New Roman"/>
          <w:sz w:val="20"/>
          <w:szCs w:val="20"/>
        </w:rPr>
        <w:t xml:space="preserve">                                      </w:t>
      </w:r>
      <w:r w:rsidRPr="00185A78">
        <w:rPr>
          <w:rFonts w:ascii="Times New Roman" w:hAnsi="Times New Roman"/>
          <w:noProof/>
          <w:sz w:val="20"/>
          <w:szCs w:val="20"/>
          <w:bdr w:val="none" w:sz="0" w:space="0" w:color="auto" w:frame="1"/>
        </w:rPr>
        <w:drawing>
          <wp:inline distT="0" distB="0" distL="0" distR="0" wp14:anchorId="59212B85" wp14:editId="688F81E7">
            <wp:extent cx="1123950" cy="1130485"/>
            <wp:effectExtent l="0" t="0" r="0" b="0"/>
            <wp:docPr id="136" name="Рисунок 136" descr="http://kavkaz-chess.ru/wp-content/uploads/2011/09/%D0%A01-11-298x300.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kavkaz-chess.ru/wp-content/uploads/2011/09/%D0%A01-11-298x300.jpg">
                      <a:hlinkClick r:id="rId83"/>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123950" cy="1130485"/>
                    </a:xfrm>
                    <a:prstGeom prst="rect">
                      <a:avLst/>
                    </a:prstGeom>
                    <a:noFill/>
                    <a:ln>
                      <a:noFill/>
                    </a:ln>
                  </pic:spPr>
                </pic:pic>
              </a:graphicData>
            </a:graphic>
          </wp:inline>
        </w:drawing>
      </w:r>
      <w:r w:rsidRPr="00185A78">
        <w:rPr>
          <w:rFonts w:ascii="Times New Roman" w:hAnsi="Times New Roman"/>
          <w:sz w:val="20"/>
          <w:szCs w:val="20"/>
        </w:rPr>
        <w:t> Рис.1. Шахматная доска.</w:t>
      </w:r>
    </w:p>
    <w:p w:rsidR="00185A78" w:rsidRPr="00185A78" w:rsidRDefault="00185A78" w:rsidP="00185A78">
      <w:pPr>
        <w:spacing w:after="0" w:line="240" w:lineRule="auto"/>
        <w:jc w:val="both"/>
        <w:rPr>
          <w:rFonts w:ascii="Times New Roman" w:eastAsiaTheme="minorHAnsi" w:hAnsi="Times New Roman"/>
          <w:sz w:val="20"/>
          <w:szCs w:val="20"/>
          <w:lang w:eastAsia="en-US"/>
        </w:rPr>
      </w:pPr>
      <w:r w:rsidRPr="00185A78">
        <w:rPr>
          <w:rFonts w:ascii="Times New Roman" w:eastAsia="MS Mincho" w:hAnsi="Times New Roman"/>
          <w:sz w:val="20"/>
          <w:szCs w:val="20"/>
          <w:lang w:eastAsia="ja-JP"/>
        </w:rPr>
        <w:t xml:space="preserve"> Сегодня мы поговорим о геометрии. Можно сказать, что ничего удивительного и интересного здесь нет. Можно подумать,  что при виде шахматной доски мы сразу вспоминаем геометрию (из – за геометрической формы доски). Это, безусловно, так, но геометрическая форма ещё не всё. Дело в том, что при игре в </w:t>
      </w:r>
      <w:r w:rsidRPr="00185A78">
        <w:rPr>
          <w:rFonts w:ascii="Times New Roman" w:eastAsia="MS Mincho" w:hAnsi="Times New Roman"/>
          <w:sz w:val="20"/>
          <w:szCs w:val="20"/>
          <w:lang w:eastAsia="ja-JP"/>
        </w:rPr>
        <w:lastRenderedPageBreak/>
        <w:t>шахматы, как и в любой другой науке, есть свои определённые правила. И существует такое правило, как правило, квадрата.</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Квадратом называется прямоугольник,  у которого все стороны равны.   При этой композиции (Рис.2) неопытные шахматисты рассуждают так: пешка идет сюда, король туда, пешка сюда, король туда и т.д. и при этом они часто путаются и, в конце концов, просчитываются.</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                                         </w:t>
      </w:r>
      <w:r w:rsidRPr="00185A78">
        <w:rPr>
          <w:rFonts w:ascii="Times New Roman" w:hAnsi="Times New Roman"/>
          <w:noProof/>
          <w:sz w:val="20"/>
          <w:szCs w:val="20"/>
          <w:bdr w:val="none" w:sz="0" w:space="0" w:color="auto" w:frame="1"/>
        </w:rPr>
        <w:drawing>
          <wp:inline distT="0" distB="0" distL="0" distR="0" wp14:anchorId="64776D08" wp14:editId="549EBE3F">
            <wp:extent cx="1257300" cy="1233872"/>
            <wp:effectExtent l="0" t="0" r="0" b="4445"/>
            <wp:docPr id="137" name="Рисунок 137" descr="http://kavkaz-chess.ru/wp-content/uploads/2011/09/%D0%A08-1.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kavkaz-chess.ru/wp-content/uploads/2011/09/%D0%A08-1.jpg">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57300" cy="1233872"/>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Рис.2.Правило квадрата.</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rPr>
        <w:t>Однако исход партии легко оценить при помощи «правила квадрата».</w:t>
      </w:r>
    </w:p>
    <w:p w:rsidR="00185A78" w:rsidRPr="00185A78" w:rsidRDefault="00185A78" w:rsidP="00185A78">
      <w:pPr>
        <w:spacing w:after="0" w:line="240" w:lineRule="auto"/>
        <w:jc w:val="both"/>
        <w:rPr>
          <w:rFonts w:ascii="Times New Roman" w:eastAsia="MS Mincho" w:hAnsi="Times New Roman"/>
          <w:sz w:val="20"/>
          <w:szCs w:val="20"/>
        </w:rPr>
      </w:pPr>
      <w:r w:rsidRPr="00185A78">
        <w:rPr>
          <w:rFonts w:ascii="Times New Roman" w:eastAsia="MS Mincho" w:hAnsi="Times New Roman"/>
          <w:sz w:val="20"/>
          <w:szCs w:val="20"/>
        </w:rPr>
        <w:t>Достаточно выяснить, может ли король при своем ходе попасть в квадрат пешки. Итак,  в нашей композиции черные при ходе делают ничью (попадают в квадрат), а при ходе противника проигрывают.</w:t>
      </w:r>
    </w:p>
    <w:p w:rsidR="00185A78" w:rsidRPr="00185A78" w:rsidRDefault="00185A78" w:rsidP="00185A78">
      <w:pPr>
        <w:shd w:val="clear" w:color="auto" w:fill="FFFFFF"/>
        <w:tabs>
          <w:tab w:val="left" w:pos="258"/>
        </w:tabs>
        <w:spacing w:before="80" w:after="0" w:line="240" w:lineRule="auto"/>
        <w:outlineLvl w:val="6"/>
        <w:rPr>
          <w:rFonts w:ascii="Times New Roman" w:eastAsia="Arial Unicode MS" w:hAnsi="Times New Roman"/>
          <w:bCs/>
          <w:sz w:val="20"/>
          <w:szCs w:val="20"/>
        </w:rPr>
      </w:pPr>
      <w:r w:rsidRPr="00185A78">
        <w:rPr>
          <w:rFonts w:ascii="Times New Roman" w:eastAsia="Arial Unicode MS" w:hAnsi="Times New Roman"/>
          <w:bCs/>
          <w:sz w:val="20"/>
          <w:szCs w:val="20"/>
          <w:lang w:val="en-US"/>
        </w:rPr>
        <w:t>IV</w:t>
      </w:r>
      <w:r w:rsidRPr="00185A78">
        <w:rPr>
          <w:rFonts w:ascii="Times New Roman" w:eastAsia="Arial Unicode MS" w:hAnsi="Times New Roman"/>
          <w:bCs/>
          <w:sz w:val="20"/>
          <w:szCs w:val="20"/>
        </w:rPr>
        <w:t>. Физкультминутка:</w:t>
      </w:r>
    </w:p>
    <w:p w:rsidR="00185A78" w:rsidRPr="00185A78" w:rsidRDefault="00185A78" w:rsidP="00185A78">
      <w:pPr>
        <w:shd w:val="clear" w:color="auto" w:fill="FFFFFF"/>
        <w:tabs>
          <w:tab w:val="left" w:pos="258"/>
        </w:tabs>
        <w:spacing w:before="80" w:after="0" w:line="240" w:lineRule="auto"/>
        <w:outlineLvl w:val="6"/>
        <w:rPr>
          <w:rFonts w:ascii="Times New Roman" w:eastAsia="Arial Unicode MS" w:hAnsi="Times New Roman"/>
          <w:bCs/>
          <w:sz w:val="20"/>
          <w:szCs w:val="20"/>
        </w:rPr>
      </w:pPr>
      <w:r w:rsidRPr="00185A78">
        <w:rPr>
          <w:rFonts w:ascii="Times New Roman" w:eastAsia="Arial Unicode MS" w:hAnsi="Times New Roman"/>
          <w:bCs/>
          <w:sz w:val="20"/>
          <w:szCs w:val="20"/>
        </w:rPr>
        <w:t>Все встали!  Ваша задача: наощупь только одной рукой, определить какая это фигура.</w:t>
      </w:r>
    </w:p>
    <w:p w:rsidR="00185A78" w:rsidRPr="00185A78" w:rsidRDefault="00185A78" w:rsidP="00185A78">
      <w:pPr>
        <w:spacing w:after="0" w:line="240" w:lineRule="auto"/>
        <w:rPr>
          <w:rFonts w:ascii="Times New Roman" w:eastAsiaTheme="minorHAnsi" w:hAnsi="Times New Roman"/>
          <w:sz w:val="20"/>
          <w:szCs w:val="20"/>
        </w:rPr>
      </w:pPr>
    </w:p>
    <w:p w:rsidR="00185A78" w:rsidRPr="00185A78" w:rsidRDefault="00185A78" w:rsidP="00185A78">
      <w:pPr>
        <w:shd w:val="clear" w:color="auto" w:fill="FFFFFF"/>
        <w:tabs>
          <w:tab w:val="left" w:pos="725"/>
        </w:tabs>
        <w:spacing w:after="0" w:line="240" w:lineRule="auto"/>
        <w:ind w:right="20"/>
        <w:jc w:val="both"/>
        <w:rPr>
          <w:rFonts w:ascii="Times New Roman" w:eastAsia="Arial Unicode MS" w:hAnsi="Times New Roman"/>
          <w:sz w:val="20"/>
          <w:szCs w:val="20"/>
        </w:rPr>
      </w:pPr>
      <w:r w:rsidRPr="00185A78">
        <w:rPr>
          <w:rFonts w:ascii="Times New Roman" w:eastAsia="Arial Unicode MS" w:hAnsi="Times New Roman"/>
          <w:sz w:val="20"/>
          <w:szCs w:val="20"/>
          <w:lang w:val="en-US"/>
        </w:rPr>
        <w:t>V</w:t>
      </w:r>
      <w:r w:rsidRPr="00185A78">
        <w:rPr>
          <w:rFonts w:ascii="Times New Roman" w:eastAsia="Arial Unicode MS" w:hAnsi="Times New Roman"/>
          <w:sz w:val="20"/>
          <w:szCs w:val="20"/>
        </w:rPr>
        <w:t>.Изучение нового материала.</w:t>
      </w:r>
    </w:p>
    <w:p w:rsidR="00185A78" w:rsidRPr="00185A78" w:rsidRDefault="00185A78" w:rsidP="00185A78">
      <w:pPr>
        <w:shd w:val="clear" w:color="auto" w:fill="FFFFFF"/>
        <w:tabs>
          <w:tab w:val="left" w:pos="725"/>
        </w:tabs>
        <w:spacing w:after="0" w:line="240" w:lineRule="auto"/>
        <w:ind w:right="20"/>
        <w:jc w:val="both"/>
        <w:rPr>
          <w:rFonts w:ascii="Times New Roman" w:eastAsia="Arial Unicode MS" w:hAnsi="Times New Roman"/>
          <w:sz w:val="20"/>
          <w:szCs w:val="20"/>
        </w:rPr>
      </w:pPr>
    </w:p>
    <w:p w:rsidR="00185A78" w:rsidRPr="00185A78" w:rsidRDefault="00185A78" w:rsidP="00185A78">
      <w:pPr>
        <w:shd w:val="clear" w:color="auto" w:fill="FFFFFF"/>
        <w:tabs>
          <w:tab w:val="left" w:pos="725"/>
        </w:tabs>
        <w:spacing w:after="0" w:line="240" w:lineRule="auto"/>
        <w:ind w:right="20"/>
        <w:jc w:val="both"/>
        <w:rPr>
          <w:rFonts w:ascii="Times New Roman" w:eastAsia="Arial Unicode MS" w:hAnsi="Times New Roman"/>
          <w:sz w:val="20"/>
          <w:szCs w:val="20"/>
        </w:rPr>
      </w:pPr>
      <w:r w:rsidRPr="00185A78">
        <w:rPr>
          <w:rFonts w:ascii="Times New Roman" w:eastAsia="Arial Unicode MS" w:hAnsi="Times New Roman"/>
          <w:sz w:val="20"/>
          <w:szCs w:val="20"/>
        </w:rPr>
        <w:t xml:space="preserve">                                 Приключения в Шахматной стране.</w:t>
      </w:r>
    </w:p>
    <w:p w:rsidR="00185A78" w:rsidRPr="00185A78" w:rsidRDefault="00185A78" w:rsidP="00185A78">
      <w:pPr>
        <w:shd w:val="clear" w:color="auto" w:fill="FFFFFF"/>
        <w:tabs>
          <w:tab w:val="left" w:pos="725"/>
        </w:tabs>
        <w:spacing w:after="0" w:line="240" w:lineRule="auto"/>
        <w:ind w:right="20"/>
        <w:jc w:val="both"/>
        <w:rPr>
          <w:rFonts w:ascii="Times New Roman" w:eastAsia="Arial Unicode MS" w:hAnsi="Times New Roman"/>
          <w:sz w:val="20"/>
          <w:szCs w:val="20"/>
        </w:rPr>
      </w:pPr>
      <w:r w:rsidRPr="00185A78">
        <w:rPr>
          <w:rFonts w:ascii="Times New Roman" w:eastAsia="Arial Unicode MS" w:hAnsi="Times New Roman"/>
          <w:sz w:val="20"/>
          <w:szCs w:val="20"/>
        </w:rPr>
        <w:t xml:space="preserve"> 1).Инсценируется сказка «Чудесная Пешка»</w:t>
      </w:r>
    </w:p>
    <w:p w:rsidR="00185A78" w:rsidRPr="00185A78" w:rsidRDefault="00185A78" w:rsidP="00185A78">
      <w:pPr>
        <w:spacing w:after="0" w:line="240" w:lineRule="auto"/>
        <w:jc w:val="both"/>
        <w:rPr>
          <w:rFonts w:ascii="Times New Roman" w:eastAsiaTheme="minorHAnsi" w:hAnsi="Times New Roman"/>
          <w:sz w:val="20"/>
          <w:szCs w:val="20"/>
          <w:lang w:eastAsia="en-US"/>
        </w:rPr>
      </w:pPr>
      <w:r w:rsidRPr="00185A78">
        <w:rPr>
          <w:rFonts w:ascii="Times New Roman" w:eastAsia="MS Mincho" w:hAnsi="Times New Roman"/>
          <w:sz w:val="20"/>
          <w:szCs w:val="20"/>
          <w:lang w:eastAsia="ja-JP"/>
        </w:rPr>
        <w:t xml:space="preserve">        Юра,  Клеточка и Загадай очень расстроились – ведь исчезла заветная тетрадь. И украл её, конечно, Задира.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 Ну, погоревали, и хватит. – сказал Загадай. – Я и так помню все задания.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Ребята, давайте поможем Юре решить все задания!:</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1. По клеткам какого цвета ходят пешки? (белого и чёрного)</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2. Может ли пешка пойти с белого поля на белое? С белого на чёрное? С чёрного на белое? С чёрное на чёрное? (может)</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3. Когда пешке разрешается пойти через клетку? (пока она ещё не ходила)</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4. Может ли пешка пройти через фигуры? (нет)</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5. На сколько сторон может бить пешка? (на две)</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6. Расставь начальное положение. Сколько ходов имеет каждая пешка? (два)</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7. Сколько на доске ладейных пешек? Коневых? Слоновых? Ферзевых? Королевских? (4,4,4,2,2)</w:t>
      </w:r>
      <w:r w:rsidRPr="00185A78">
        <w:rPr>
          <w:rFonts w:ascii="Times New Roman" w:hAnsi="Times New Roman"/>
          <w:sz w:val="20"/>
          <w:szCs w:val="20"/>
        </w:rPr>
        <w:t xml:space="preserve"> </w:t>
      </w:r>
    </w:p>
    <w:p w:rsidR="00185A78" w:rsidRPr="00185A78" w:rsidRDefault="00185A78" w:rsidP="00185A78">
      <w:pPr>
        <w:spacing w:after="0" w:line="240" w:lineRule="auto"/>
        <w:jc w:val="both"/>
        <w:textAlignment w:val="baseline"/>
        <w:rPr>
          <w:rFonts w:ascii="Times New Roman" w:hAnsi="Times New Roman"/>
          <w:sz w:val="20"/>
          <w:szCs w:val="20"/>
        </w:rPr>
      </w:pPr>
      <w:r w:rsidRPr="00185A78">
        <w:rPr>
          <w:rFonts w:ascii="Times New Roman" w:hAnsi="Times New Roman"/>
          <w:i/>
          <w:sz w:val="20"/>
          <w:szCs w:val="20"/>
        </w:rPr>
        <w:t>2)</w:t>
      </w:r>
      <w:r w:rsidRPr="00185A78">
        <w:rPr>
          <w:rFonts w:ascii="Times New Roman" w:hAnsi="Times New Roman"/>
          <w:bCs/>
          <w:sz w:val="20"/>
          <w:szCs w:val="20"/>
          <w:bdr w:val="none" w:sz="0" w:space="0" w:color="auto" w:frame="1"/>
        </w:rPr>
        <w:t xml:space="preserve"> Рассказ учителя. </w:t>
      </w:r>
      <w:r w:rsidRPr="00185A78">
        <w:rPr>
          <w:rFonts w:ascii="Times New Roman" w:hAnsi="Times New Roman"/>
          <w:sz w:val="20"/>
          <w:szCs w:val="20"/>
        </w:rPr>
        <w:t xml:space="preserve">Внимательно слушая ответы одноклассников на вопросы из шкатулки, я уверена, что вы очередной раз убедились, что шахматная наука переплетается с математикой. И тема нашего занятия «Взаимосвязь шахмат и математики», а так как я знаю, что вы очень любите секреты, то ещё сегодня вы узнаете об одном секретном ходе пешки. Ребята, попробуйте сформулировать цели данного занятия, глядя на записанную, на доске тему. (Я поднимаю цвета светофора - оцениваю ответы детей). </w:t>
      </w:r>
    </w:p>
    <w:p w:rsidR="00185A78" w:rsidRPr="00185A78" w:rsidRDefault="00185A78" w:rsidP="00185A78">
      <w:pPr>
        <w:spacing w:after="0" w:line="240" w:lineRule="auto"/>
        <w:jc w:val="both"/>
        <w:textAlignment w:val="baseline"/>
        <w:rPr>
          <w:rFonts w:ascii="Times New Roman" w:hAnsi="Times New Roman"/>
          <w:sz w:val="20"/>
          <w:szCs w:val="20"/>
        </w:rPr>
      </w:pPr>
      <w:r w:rsidRPr="00185A78">
        <w:rPr>
          <w:rFonts w:ascii="Times New Roman" w:hAnsi="Times New Roman"/>
          <w:sz w:val="20"/>
          <w:szCs w:val="20"/>
        </w:rPr>
        <w:t xml:space="preserve">Ответ детей: какова же связь шахмат и математики? Какой секретный ход у пешки? </w:t>
      </w:r>
    </w:p>
    <w:p w:rsidR="00185A78" w:rsidRPr="00185A78" w:rsidRDefault="00185A78" w:rsidP="00185A78">
      <w:pPr>
        <w:spacing w:after="0" w:line="240" w:lineRule="auto"/>
        <w:jc w:val="both"/>
        <w:rPr>
          <w:rFonts w:ascii="Times New Roman" w:eastAsiaTheme="minorHAnsi" w:hAnsi="Times New Roman"/>
          <w:sz w:val="20"/>
          <w:szCs w:val="20"/>
          <w:lang w:eastAsia="en-US"/>
        </w:rPr>
      </w:pPr>
      <w:r w:rsidRPr="00185A78">
        <w:rPr>
          <w:rFonts w:ascii="Times New Roman" w:eastAsia="MS Mincho" w:hAnsi="Times New Roman"/>
          <w:sz w:val="20"/>
          <w:szCs w:val="20"/>
          <w:lang w:eastAsia="ja-JP"/>
        </w:rPr>
        <w:t xml:space="preserve">Юра решил задания </w:t>
      </w:r>
      <w:proofErr w:type="spellStart"/>
      <w:r w:rsidRPr="00185A78">
        <w:rPr>
          <w:rFonts w:ascii="Times New Roman" w:eastAsia="MS Mincho" w:hAnsi="Times New Roman"/>
          <w:sz w:val="20"/>
          <w:szCs w:val="20"/>
          <w:lang w:eastAsia="ja-JP"/>
        </w:rPr>
        <w:t>Загадая</w:t>
      </w:r>
      <w:proofErr w:type="spellEnd"/>
      <w:r w:rsidRPr="00185A78">
        <w:rPr>
          <w:rFonts w:ascii="Times New Roman" w:eastAsia="MS Mincho" w:hAnsi="Times New Roman"/>
          <w:sz w:val="20"/>
          <w:szCs w:val="20"/>
          <w:lang w:eastAsia="ja-JP"/>
        </w:rPr>
        <w:t xml:space="preserve"> и направился в школу.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Там девочки закончили строить теремок из шахматных досок и крикнули: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Кто-то в теремочке живёт?</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 Я- Пешка, круглая головушка, - донеслось из теремка и ребята увидели большую белую пешку и много маленьких пешек. – Здравствуйте, мои славные! Рассаживайтесь по стульчикам и слушайте. В начальном положении пешек больше всего – по восемь у каждого противника. Пешка фигура маленькая, да удаленькая.  Как и храбрая пехота, мы, пешки, никогда не отступаем: ходим только вперёд на одно поле по вертикали. Но один раз каждая пешка может прыгнуть через клетку – пока она не сделала ни одного хода.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                                                        </w:t>
      </w:r>
      <w:r w:rsidRPr="00185A78">
        <w:rPr>
          <w:rFonts w:ascii="Times New Roman" w:eastAsia="MS Mincho" w:hAnsi="Times New Roman"/>
          <w:noProof/>
          <w:sz w:val="20"/>
          <w:szCs w:val="20"/>
        </w:rPr>
        <w:drawing>
          <wp:inline distT="0" distB="0" distL="0" distR="0" wp14:anchorId="68F557C4" wp14:editId="2734F516">
            <wp:extent cx="1257300" cy="14859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7300" cy="1485900"/>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Рис 3. Ход пешки</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Белые и чёрные пешки заняли свои места в начальной позиции и по очереди стали ходить – кто на одну клетку, кто через одну. </w:t>
      </w:r>
    </w:p>
    <w:p w:rsidR="00185A78" w:rsidRPr="00185A78" w:rsidRDefault="00185A78" w:rsidP="00185A78">
      <w:pPr>
        <w:shd w:val="clear" w:color="auto" w:fill="FFFFFF"/>
        <w:tabs>
          <w:tab w:val="left" w:pos="725"/>
        </w:tabs>
        <w:spacing w:after="0" w:line="240" w:lineRule="auto"/>
        <w:ind w:right="20"/>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lastRenderedPageBreak/>
        <w:t>В начальном положении пешки прикрывают своим строем остальные фигуры. Пешки, стоящие на одной вертикали с ладьями, – Ладейные пешки. Коней прикрывают Коневые пешки, слонов – Слоновые, ферзей – Ферзевые, королей – Королевские.</w:t>
      </w:r>
    </w:p>
    <w:p w:rsidR="00185A78" w:rsidRPr="00185A78" w:rsidRDefault="00185A78" w:rsidP="00185A78">
      <w:pPr>
        <w:shd w:val="clear" w:color="auto" w:fill="FFFFFF"/>
        <w:tabs>
          <w:tab w:val="left" w:pos="725"/>
        </w:tabs>
        <w:spacing w:after="0" w:line="240" w:lineRule="auto"/>
        <w:ind w:right="20"/>
        <w:jc w:val="both"/>
        <w:rPr>
          <w:rFonts w:ascii="Times New Roman" w:eastAsia="MS Mincho" w:hAnsi="Times New Roman"/>
          <w:sz w:val="20"/>
          <w:szCs w:val="20"/>
          <w:lang w:eastAsia="ja-JP"/>
        </w:rPr>
      </w:pPr>
    </w:p>
    <w:p w:rsidR="00185A78" w:rsidRPr="00185A78" w:rsidRDefault="00185A78" w:rsidP="00185A78">
      <w:pPr>
        <w:shd w:val="clear" w:color="auto" w:fill="FFFFFF"/>
        <w:tabs>
          <w:tab w:val="left" w:pos="725"/>
        </w:tabs>
        <w:spacing w:after="0" w:line="240" w:lineRule="auto"/>
        <w:ind w:right="20"/>
        <w:jc w:val="both"/>
        <w:rPr>
          <w:rFonts w:ascii="Times New Roman" w:eastAsia="MS Mincho" w:hAnsi="Times New Roman"/>
          <w:sz w:val="20"/>
          <w:szCs w:val="20"/>
          <w:lang w:eastAsia="ja-JP"/>
        </w:rPr>
      </w:pPr>
    </w:p>
    <w:p w:rsidR="00185A78" w:rsidRPr="00185A78" w:rsidRDefault="00185A78" w:rsidP="00185A78">
      <w:pPr>
        <w:shd w:val="clear" w:color="auto" w:fill="FFFFFF"/>
        <w:tabs>
          <w:tab w:val="left" w:pos="725"/>
        </w:tabs>
        <w:spacing w:after="0" w:line="240" w:lineRule="auto"/>
        <w:ind w:right="20"/>
        <w:jc w:val="center"/>
        <w:rPr>
          <w:rFonts w:ascii="Times New Roman" w:eastAsia="MS Mincho" w:hAnsi="Times New Roman"/>
          <w:sz w:val="20"/>
          <w:szCs w:val="20"/>
          <w:lang w:eastAsia="ja-JP"/>
        </w:rPr>
      </w:pPr>
      <w:r w:rsidRPr="00185A78">
        <w:rPr>
          <w:rFonts w:ascii="Times New Roman" w:hAnsi="Times New Roman"/>
          <w:noProof/>
          <w:sz w:val="20"/>
          <w:szCs w:val="20"/>
        </w:rPr>
        <w:drawing>
          <wp:inline distT="0" distB="0" distL="0" distR="0" wp14:anchorId="35AB22A3" wp14:editId="015C924C">
            <wp:extent cx="1190625" cy="1190625"/>
            <wp:effectExtent l="0" t="0" r="9525"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Рис.4.Начальная позиция</w:t>
      </w:r>
    </w:p>
    <w:p w:rsidR="00185A78" w:rsidRPr="00185A78" w:rsidRDefault="00185A78" w:rsidP="00185A78">
      <w:pPr>
        <w:shd w:val="clear" w:color="auto" w:fill="FFFFFF"/>
        <w:tabs>
          <w:tab w:val="left" w:pos="725"/>
        </w:tabs>
        <w:spacing w:after="0" w:line="240" w:lineRule="auto"/>
        <w:ind w:right="20"/>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 Ходить нам разрешается до тех пор, пока не встретится преграда – другая фигура. Обойти или перепрыгнуть преграду пешка не может и должна ждать, пока дорога не освободится. Бьёт пешка наискосок, на одно поле по диагонали вперёд и занимает поле взятой фигуры. Так, белая пешка побьёт чёрную. А при ходе чёрных чёрная может побить белую…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hAnsi="Times New Roman"/>
          <w:sz w:val="20"/>
          <w:szCs w:val="20"/>
        </w:rPr>
        <w:t>А сейчас пойдёт речь о секретном ходе шахматной пешки. Почему секретный? Потому, что не все начинающие шахматисты знают о нём. Этот ход - взятие на проходе:</w:t>
      </w:r>
      <w:r w:rsidRPr="00185A78">
        <w:rPr>
          <w:rFonts w:ascii="Times New Roman" w:eastAsia="MS Mincho" w:hAnsi="Times New Roman"/>
          <w:sz w:val="20"/>
          <w:szCs w:val="20"/>
          <w:lang w:eastAsia="ja-JP"/>
        </w:rPr>
        <w:t xml:space="preserve"> если пешка из начального положения пойдёт через клетку и встанет по соседству с пешкой противника (по одной горизонтали), пешка противника может побить нашу пешку. Побьёт она её по диагонали вперёд. Но бить нашу пешку надо сразу, на следующем ходу – нельзя. Правило взятия на проходе действует только для пешек! Никакая другая фигура есть на проходе не может!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hAnsi="Times New Roman"/>
          <w:bCs/>
          <w:sz w:val="20"/>
          <w:szCs w:val="20"/>
          <w:shd w:val="clear" w:color="auto" w:fill="FFFFFF"/>
        </w:rPr>
        <w:t>3)Практическая работа.</w:t>
      </w:r>
    </w:p>
    <w:p w:rsidR="00185A78" w:rsidRPr="00185A78" w:rsidRDefault="00185A78" w:rsidP="00185A78">
      <w:pPr>
        <w:shd w:val="clear" w:color="auto" w:fill="FFFFFF"/>
        <w:tabs>
          <w:tab w:val="left" w:pos="725"/>
        </w:tabs>
        <w:spacing w:after="0" w:line="240" w:lineRule="auto"/>
        <w:ind w:right="20"/>
        <w:jc w:val="both"/>
        <w:rPr>
          <w:rFonts w:ascii="Times New Roman" w:hAnsi="Times New Roman"/>
          <w:sz w:val="20"/>
          <w:szCs w:val="20"/>
        </w:rPr>
      </w:pPr>
      <w:r w:rsidRPr="00185A78">
        <w:rPr>
          <w:rFonts w:ascii="Times New Roman" w:hAnsi="Times New Roman"/>
          <w:sz w:val="20"/>
          <w:szCs w:val="20"/>
        </w:rPr>
        <w:t>Здесь показываем на демонстрационной доске, как из начальной позиции одни пешки прыгают через поле, другие ходят на одну клетку.</w:t>
      </w:r>
    </w:p>
    <w:p w:rsidR="00185A78" w:rsidRPr="00185A78" w:rsidRDefault="00185A78" w:rsidP="00185A78">
      <w:pPr>
        <w:shd w:val="clear" w:color="auto" w:fill="FFFFFF"/>
        <w:tabs>
          <w:tab w:val="left" w:pos="725"/>
        </w:tabs>
        <w:spacing w:after="0" w:line="240" w:lineRule="auto"/>
        <w:ind w:right="20"/>
        <w:jc w:val="both"/>
        <w:rPr>
          <w:rFonts w:ascii="Times New Roman" w:hAnsi="Times New Roman"/>
          <w:sz w:val="20"/>
          <w:szCs w:val="20"/>
        </w:rPr>
      </w:pPr>
      <w:r w:rsidRPr="00185A78">
        <w:rPr>
          <w:rFonts w:ascii="Times New Roman" w:hAnsi="Times New Roman"/>
          <w:sz w:val="20"/>
          <w:szCs w:val="20"/>
        </w:rPr>
        <w:t>Проиллюстрируем взятие.</w:t>
      </w:r>
    </w:p>
    <w:p w:rsidR="00185A78" w:rsidRPr="00185A78" w:rsidRDefault="00185A78" w:rsidP="00185A78">
      <w:pPr>
        <w:shd w:val="clear" w:color="auto" w:fill="FFFFFF"/>
        <w:tabs>
          <w:tab w:val="left" w:pos="725"/>
        </w:tabs>
        <w:spacing w:after="0" w:line="240" w:lineRule="auto"/>
        <w:ind w:right="20"/>
        <w:jc w:val="both"/>
        <w:rPr>
          <w:rFonts w:ascii="Times New Roman" w:hAnsi="Times New Roman"/>
          <w:sz w:val="20"/>
          <w:szCs w:val="20"/>
        </w:rPr>
      </w:pPr>
      <w:r w:rsidRPr="00185A78">
        <w:rPr>
          <w:rFonts w:ascii="Times New Roman" w:hAnsi="Times New Roman"/>
          <w:sz w:val="20"/>
          <w:szCs w:val="20"/>
        </w:rPr>
        <w:t>Показываем, как белая пешка может побить на проходе черную и как в другом положении черная пешка побьет на проходе белую.</w:t>
      </w:r>
    </w:p>
    <w:p w:rsidR="00185A78" w:rsidRPr="00185A78" w:rsidRDefault="00185A78" w:rsidP="00185A78">
      <w:pPr>
        <w:shd w:val="clear" w:color="auto" w:fill="FFFFFF"/>
        <w:tabs>
          <w:tab w:val="left" w:pos="725"/>
        </w:tabs>
        <w:spacing w:after="0" w:line="240" w:lineRule="auto"/>
        <w:ind w:right="20"/>
        <w:jc w:val="both"/>
        <w:rPr>
          <w:rFonts w:ascii="Times New Roman" w:hAnsi="Times New Roman"/>
          <w:i/>
          <w:sz w:val="20"/>
          <w:szCs w:val="20"/>
        </w:rPr>
      </w:pPr>
    </w:p>
    <w:p w:rsidR="00185A78" w:rsidRPr="00185A78" w:rsidRDefault="00185A78" w:rsidP="00185A78">
      <w:pPr>
        <w:spacing w:after="0" w:line="240" w:lineRule="auto"/>
        <w:jc w:val="both"/>
        <w:rPr>
          <w:rFonts w:ascii="Times New Roman" w:eastAsiaTheme="minorHAnsi" w:hAnsi="Times New Roman"/>
          <w:sz w:val="20"/>
          <w:szCs w:val="20"/>
          <w:lang w:eastAsia="en-US"/>
        </w:rPr>
      </w:pPr>
      <w:r w:rsidRPr="00185A78">
        <w:rPr>
          <w:rFonts w:ascii="Times New Roman" w:eastAsia="MS Mincho" w:hAnsi="Times New Roman"/>
          <w:sz w:val="20"/>
          <w:szCs w:val="20"/>
          <w:lang w:eastAsia="ja-JP"/>
        </w:rPr>
        <w:t xml:space="preserve">                           </w:t>
      </w:r>
      <w:r w:rsidRPr="00185A78">
        <w:rPr>
          <w:rFonts w:ascii="Times New Roman" w:hAnsi="Times New Roman"/>
          <w:i/>
          <w:noProof/>
          <w:sz w:val="20"/>
          <w:szCs w:val="20"/>
        </w:rPr>
        <w:drawing>
          <wp:inline distT="0" distB="0" distL="0" distR="0" wp14:anchorId="5765213C" wp14:editId="5DB8DA68">
            <wp:extent cx="1266825" cy="1209675"/>
            <wp:effectExtent l="0" t="0" r="9525"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66825" cy="1209675"/>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w:t>
      </w:r>
      <w:r w:rsidRPr="00185A78">
        <w:rPr>
          <w:rFonts w:ascii="Times New Roman" w:eastAsia="MS Mincho" w:hAnsi="Times New Roman"/>
          <w:noProof/>
          <w:sz w:val="20"/>
          <w:szCs w:val="20"/>
        </w:rPr>
        <w:drawing>
          <wp:inline distT="0" distB="0" distL="0" distR="0" wp14:anchorId="179FA465" wp14:editId="62727DA6">
            <wp:extent cx="1200150" cy="12001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Рис.5.</w:t>
      </w:r>
      <w:r w:rsidRPr="00185A78">
        <w:rPr>
          <w:rFonts w:ascii="Times New Roman" w:hAnsi="Times New Roman"/>
          <w:bCs/>
          <w:sz w:val="20"/>
          <w:szCs w:val="20"/>
        </w:rPr>
        <w:t xml:space="preserve"> Взятие на проходе</w:t>
      </w:r>
    </w:p>
    <w:p w:rsidR="00185A78" w:rsidRPr="00185A78" w:rsidRDefault="00185A78" w:rsidP="00185A78">
      <w:pPr>
        <w:spacing w:after="0" w:line="240" w:lineRule="auto"/>
        <w:jc w:val="both"/>
        <w:rPr>
          <w:rFonts w:ascii="Times New Roman" w:eastAsia="MS Mincho" w:hAnsi="Times New Roman"/>
          <w:sz w:val="20"/>
          <w:szCs w:val="20"/>
          <w:lang w:eastAsia="ja-JP"/>
        </w:rPr>
      </w:pP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Попрактиковаться в выполнении взятия на проходе, подойдя к каждой парте, контролируя учеников.)</w:t>
      </w:r>
    </w:p>
    <w:p w:rsidR="00185A78" w:rsidRPr="00185A78" w:rsidRDefault="00185A78" w:rsidP="00185A78">
      <w:pPr>
        <w:spacing w:after="0" w:line="240" w:lineRule="auto"/>
        <w:jc w:val="both"/>
        <w:rPr>
          <w:rFonts w:ascii="Times New Roman" w:eastAsia="MS Mincho" w:hAnsi="Times New Roman"/>
          <w:noProof/>
          <w:sz w:val="20"/>
          <w:szCs w:val="20"/>
        </w:rPr>
      </w:pPr>
      <w:r w:rsidRPr="00185A78">
        <w:rPr>
          <w:rFonts w:ascii="Times New Roman" w:eastAsia="MS Mincho" w:hAnsi="Times New Roman"/>
          <w:sz w:val="20"/>
          <w:szCs w:val="20"/>
          <w:lang w:eastAsia="ja-JP"/>
        </w:rPr>
        <w:t xml:space="preserve">Если белая пешка доберётся до последней горизонтали, или чёрная пешка до первой, она превратится в любую фигуру своего цвета, кроме короля. Чаще мы превращаемся в самую сильную фигуру – ферзя. </w:t>
      </w:r>
    </w:p>
    <w:p w:rsidR="00185A78" w:rsidRPr="00185A78" w:rsidRDefault="00185A78" w:rsidP="00185A78">
      <w:pPr>
        <w:spacing w:after="0" w:line="240" w:lineRule="auto"/>
        <w:jc w:val="both"/>
        <w:rPr>
          <w:rFonts w:ascii="Times New Roman" w:eastAsia="MS Mincho" w:hAnsi="Times New Roman"/>
          <w:noProof/>
          <w:sz w:val="20"/>
          <w:szCs w:val="20"/>
        </w:rPr>
      </w:pPr>
      <w:r w:rsidRPr="00185A78">
        <w:rPr>
          <w:rFonts w:ascii="Times New Roman" w:eastAsia="MS Mincho" w:hAnsi="Times New Roman"/>
          <w:noProof/>
          <w:sz w:val="20"/>
          <w:szCs w:val="20"/>
        </w:rPr>
        <w:t xml:space="preserve">        </w:t>
      </w:r>
    </w:p>
    <w:p w:rsidR="00185A78" w:rsidRPr="00185A78" w:rsidRDefault="00185A78" w:rsidP="00185A78">
      <w:pPr>
        <w:spacing w:after="0" w:line="240" w:lineRule="auto"/>
        <w:jc w:val="both"/>
        <w:rPr>
          <w:rFonts w:ascii="Times New Roman" w:eastAsia="MS Mincho" w:hAnsi="Times New Roman"/>
          <w:sz w:val="20"/>
          <w:szCs w:val="20"/>
          <w:lang w:eastAsia="en-US"/>
        </w:rPr>
      </w:pPr>
      <w:r w:rsidRPr="00185A78">
        <w:rPr>
          <w:rFonts w:ascii="Times New Roman" w:eastAsia="MS Mincho" w:hAnsi="Times New Roman"/>
          <w:sz w:val="20"/>
          <w:szCs w:val="20"/>
          <w:lang w:eastAsia="ja-JP"/>
        </w:rPr>
        <w:t xml:space="preserve">                             </w:t>
      </w:r>
      <w:r w:rsidRPr="00185A78">
        <w:rPr>
          <w:rFonts w:ascii="Times New Roman" w:eastAsia="MS Mincho" w:hAnsi="Times New Roman"/>
          <w:noProof/>
          <w:sz w:val="20"/>
          <w:szCs w:val="20"/>
        </w:rPr>
        <w:drawing>
          <wp:inline distT="0" distB="0" distL="0" distR="0" wp14:anchorId="5D4B23AB" wp14:editId="26A43336">
            <wp:extent cx="1238250" cy="12382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w:t>
      </w:r>
      <w:r w:rsidRPr="00185A78">
        <w:rPr>
          <w:rFonts w:ascii="Times New Roman" w:eastAsia="MS Mincho" w:hAnsi="Times New Roman"/>
          <w:noProof/>
          <w:sz w:val="20"/>
          <w:szCs w:val="20"/>
        </w:rPr>
        <w:drawing>
          <wp:inline distT="0" distB="0" distL="0" distR="0" wp14:anchorId="044D5B2A" wp14:editId="26AF04BE">
            <wp:extent cx="1181100" cy="1171575"/>
            <wp:effectExtent l="0" t="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81100" cy="1171575"/>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Рис.6. Превращение пешки</w:t>
      </w:r>
    </w:p>
    <w:p w:rsidR="00185A78" w:rsidRPr="00185A78" w:rsidRDefault="00185A78" w:rsidP="00185A78">
      <w:pPr>
        <w:spacing w:after="0" w:line="240" w:lineRule="auto"/>
        <w:jc w:val="both"/>
        <w:rPr>
          <w:rFonts w:ascii="Times New Roman" w:eastAsia="MS Mincho" w:hAnsi="Times New Roman"/>
          <w:sz w:val="20"/>
          <w:szCs w:val="20"/>
          <w:lang w:eastAsia="ja-JP"/>
        </w:rPr>
      </w:pP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hAnsi="Times New Roman"/>
          <w:sz w:val="20"/>
          <w:szCs w:val="20"/>
        </w:rPr>
        <w:t>В отличие от других фигур </w:t>
      </w:r>
      <w:r w:rsidRPr="00185A78">
        <w:rPr>
          <w:rFonts w:ascii="Times New Roman" w:hAnsi="Times New Roman"/>
          <w:bCs/>
          <w:sz w:val="20"/>
          <w:szCs w:val="20"/>
        </w:rPr>
        <w:t>пешка бьёт</w:t>
      </w:r>
      <w:r w:rsidRPr="00185A78">
        <w:rPr>
          <w:rFonts w:ascii="Times New Roman" w:hAnsi="Times New Roman"/>
          <w:sz w:val="20"/>
          <w:szCs w:val="20"/>
        </w:rPr>
        <w:t> фигуру противника не так как ходит, </w:t>
      </w:r>
      <w:r w:rsidRPr="00185A78">
        <w:rPr>
          <w:rFonts w:ascii="Times New Roman" w:hAnsi="Times New Roman"/>
          <w:bCs/>
          <w:sz w:val="20"/>
          <w:szCs w:val="20"/>
        </w:rPr>
        <w:t>а на одну клетку вперёд по диагонали. </w:t>
      </w:r>
      <w:r w:rsidRPr="00185A78">
        <w:rPr>
          <w:rFonts w:ascii="Times New Roman" w:hAnsi="Times New Roman"/>
          <w:sz w:val="20"/>
          <w:szCs w:val="20"/>
        </w:rPr>
        <w:t>Перейдя на соседнюю диагональ, она продолжает путь по ней.</w:t>
      </w:r>
    </w:p>
    <w:p w:rsidR="00185A78" w:rsidRPr="00185A78" w:rsidRDefault="00185A78" w:rsidP="00185A78">
      <w:pPr>
        <w:shd w:val="clear" w:color="auto" w:fill="FFFFFF"/>
        <w:spacing w:after="120" w:line="240" w:lineRule="auto"/>
        <w:rPr>
          <w:rFonts w:ascii="Times New Roman" w:hAnsi="Times New Roman"/>
          <w:sz w:val="20"/>
          <w:szCs w:val="20"/>
        </w:rPr>
      </w:pPr>
      <w:r w:rsidRPr="00185A78">
        <w:rPr>
          <w:rFonts w:ascii="Times New Roman" w:hAnsi="Times New Roman"/>
          <w:sz w:val="20"/>
          <w:szCs w:val="20"/>
        </w:rPr>
        <w:lastRenderedPageBreak/>
        <w:t xml:space="preserve">                                                </w:t>
      </w:r>
      <w:r w:rsidRPr="00185A78">
        <w:rPr>
          <w:rFonts w:ascii="Times New Roman" w:hAnsi="Times New Roman"/>
          <w:noProof/>
          <w:sz w:val="20"/>
          <w:szCs w:val="20"/>
        </w:rPr>
        <w:drawing>
          <wp:inline distT="0" distB="0" distL="0" distR="0" wp14:anchorId="2355C67D" wp14:editId="2CAC7E9B">
            <wp:extent cx="1238250" cy="1238250"/>
            <wp:effectExtent l="0" t="0" r="0" b="0"/>
            <wp:docPr id="145" name="Рисунок 145" descr="http://festival.1september.ru/articles/615666/Image9397.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festival.1september.ru/articles/615666/Image9397.jpg">
                      <a:hlinkClick r:id="rId93"/>
                    </pic:cNvPr>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r w:rsidRPr="00185A78">
        <w:rPr>
          <w:rFonts w:ascii="Times New Roman" w:hAnsi="Times New Roman"/>
          <w:sz w:val="20"/>
          <w:szCs w:val="20"/>
        </w:rPr>
        <w:t xml:space="preserve">      Рис.7 </w:t>
      </w:r>
    </w:p>
    <w:p w:rsidR="00185A78" w:rsidRPr="00185A78" w:rsidRDefault="00185A78" w:rsidP="00185A78">
      <w:pPr>
        <w:spacing w:after="0" w:line="240" w:lineRule="auto"/>
        <w:rPr>
          <w:rFonts w:ascii="Times New Roman" w:eastAsiaTheme="minorHAnsi" w:hAnsi="Times New Roman"/>
          <w:sz w:val="20"/>
          <w:szCs w:val="20"/>
        </w:rPr>
      </w:pPr>
      <w:r w:rsidRPr="00185A78">
        <w:rPr>
          <w:rFonts w:ascii="Times New Roman" w:eastAsia="MS Mincho" w:hAnsi="Times New Roman"/>
          <w:bCs/>
          <w:sz w:val="20"/>
          <w:szCs w:val="20"/>
        </w:rPr>
        <w:t>Вывод: Таким образом, пешка ходит вперед, а бьет по диагонали на одну клетку. Это единственная фигура в шахматах, которая ходит по одному правилу, а наносит удар по-другому. </w:t>
      </w:r>
      <w:r w:rsidRPr="00185A78">
        <w:rPr>
          <w:rFonts w:ascii="Times New Roman" w:eastAsia="MS Mincho" w:hAnsi="Times New Roman"/>
          <w:sz w:val="20"/>
          <w:szCs w:val="20"/>
        </w:rPr>
        <w:t>У остальных фигур направление движения и удара совпадает.</w:t>
      </w: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rPr>
        <w:t>Ниже приведены две позиции:</w:t>
      </w:r>
    </w:p>
    <w:p w:rsidR="00185A78" w:rsidRPr="00185A78" w:rsidRDefault="00185A78" w:rsidP="00185A78">
      <w:pPr>
        <w:shd w:val="clear" w:color="auto" w:fill="FFFFFF"/>
        <w:spacing w:after="120" w:line="240" w:lineRule="auto"/>
        <w:rPr>
          <w:rFonts w:ascii="Times New Roman" w:hAnsi="Times New Roman"/>
          <w:sz w:val="20"/>
          <w:szCs w:val="20"/>
        </w:rPr>
      </w:pPr>
      <w:r w:rsidRPr="00185A78">
        <w:rPr>
          <w:rFonts w:ascii="Times New Roman" w:hAnsi="Times New Roman"/>
          <w:sz w:val="20"/>
          <w:szCs w:val="20"/>
        </w:rPr>
        <w:t>В позиции “A” белая пешка имеет целых четыре варианта хода: может пойти на одно или на два поля вперед, а также может ударить одну из черных фигур.</w:t>
      </w:r>
    </w:p>
    <w:p w:rsidR="00185A78" w:rsidRPr="00185A78" w:rsidRDefault="00185A78" w:rsidP="00185A78">
      <w:pPr>
        <w:shd w:val="clear" w:color="auto" w:fill="FFFFFF"/>
        <w:spacing w:after="120" w:line="240" w:lineRule="auto"/>
        <w:rPr>
          <w:rFonts w:ascii="Times New Roman" w:hAnsi="Times New Roman"/>
          <w:sz w:val="20"/>
          <w:szCs w:val="20"/>
        </w:rPr>
      </w:pPr>
      <w:r w:rsidRPr="00185A78">
        <w:rPr>
          <w:rFonts w:ascii="Times New Roman" w:hAnsi="Times New Roman"/>
          <w:sz w:val="20"/>
          <w:szCs w:val="20"/>
        </w:rPr>
        <w:t>В позиции “B” пешка не имеет ни одного возможного хода – впереди стоит пешка соперника, и нет фигур, которые можно ударить</w:t>
      </w:r>
    </w:p>
    <w:p w:rsidR="00185A78" w:rsidRPr="00185A78" w:rsidRDefault="00185A78" w:rsidP="00185A78">
      <w:pPr>
        <w:shd w:val="clear" w:color="auto" w:fill="FFFFFF"/>
        <w:spacing w:after="120" w:line="240" w:lineRule="auto"/>
        <w:rPr>
          <w:rFonts w:ascii="Times New Roman" w:hAnsi="Times New Roman"/>
          <w:sz w:val="20"/>
          <w:szCs w:val="20"/>
        </w:rPr>
      </w:pPr>
      <w:r w:rsidRPr="00185A78">
        <w:rPr>
          <w:rFonts w:ascii="Times New Roman" w:hAnsi="Times New Roman"/>
          <w:sz w:val="20"/>
          <w:szCs w:val="20"/>
        </w:rPr>
        <w:t xml:space="preserve"> А.     </w:t>
      </w:r>
      <w:r w:rsidRPr="00185A78">
        <w:rPr>
          <w:rFonts w:ascii="Times New Roman" w:hAnsi="Times New Roman"/>
          <w:noProof/>
          <w:sz w:val="20"/>
          <w:szCs w:val="20"/>
        </w:rPr>
        <w:drawing>
          <wp:inline distT="0" distB="0" distL="0" distR="0" wp14:anchorId="7081C7F0" wp14:editId="3DE034E7">
            <wp:extent cx="1133475" cy="1133475"/>
            <wp:effectExtent l="0" t="0" r="9525" b="9525"/>
            <wp:docPr id="146" name="Рисунок 146" descr="http://festival.1september.ru/articles/615666/Image9398.jp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festival.1september.ru/articles/615666/Image9398.jpg">
                      <a:hlinkClick r:id="rId95"/>
                    </pic:cNvPr>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Pr="00185A78">
        <w:rPr>
          <w:rFonts w:ascii="Times New Roman" w:hAnsi="Times New Roman"/>
          <w:sz w:val="20"/>
          <w:szCs w:val="20"/>
        </w:rPr>
        <w:t>   В.  </w:t>
      </w:r>
      <w:r w:rsidRPr="00185A78">
        <w:rPr>
          <w:rFonts w:ascii="Times New Roman" w:hAnsi="Times New Roman"/>
          <w:noProof/>
          <w:sz w:val="20"/>
          <w:szCs w:val="20"/>
        </w:rPr>
        <w:drawing>
          <wp:inline distT="0" distB="0" distL="0" distR="0" wp14:anchorId="5D5A5F5A" wp14:editId="6F08ECF0">
            <wp:extent cx="1123950" cy="1123950"/>
            <wp:effectExtent l="0" t="0" r="0" b="0"/>
            <wp:docPr id="147" name="Рисунок 147" descr="http://festival.1september.ru/articles/615666/Image9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festival.1september.ru/articles/615666/Image9399.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Pr="00185A78">
        <w:rPr>
          <w:rFonts w:ascii="Times New Roman" w:hAnsi="Times New Roman"/>
          <w:sz w:val="20"/>
          <w:szCs w:val="20"/>
        </w:rPr>
        <w:t xml:space="preserve">   Рис.8</w:t>
      </w:r>
    </w:p>
    <w:p w:rsidR="00185A78" w:rsidRPr="00185A78" w:rsidRDefault="00185A78" w:rsidP="00185A78">
      <w:pPr>
        <w:spacing w:after="0" w:line="240" w:lineRule="auto"/>
        <w:rPr>
          <w:rFonts w:ascii="Times New Roman" w:eastAsiaTheme="minorHAnsi" w:hAnsi="Times New Roman"/>
          <w:sz w:val="20"/>
          <w:szCs w:val="20"/>
        </w:rPr>
      </w:pPr>
      <w:r w:rsidRPr="00185A78">
        <w:rPr>
          <w:rFonts w:ascii="Times New Roman" w:eastAsia="Arial Unicode MS" w:hAnsi="Times New Roman"/>
          <w:bCs/>
          <w:sz w:val="20"/>
          <w:szCs w:val="20"/>
          <w:lang w:val="en-US"/>
        </w:rPr>
        <w:t>VI</w:t>
      </w:r>
      <w:r w:rsidRPr="00185A78">
        <w:rPr>
          <w:rFonts w:ascii="Times New Roman" w:eastAsia="Arial Unicode MS" w:hAnsi="Times New Roman"/>
          <w:bCs/>
          <w:sz w:val="20"/>
          <w:szCs w:val="20"/>
        </w:rPr>
        <w:t>.Физкультминутка:</w:t>
      </w:r>
      <w:r w:rsidRPr="00185A78">
        <w:rPr>
          <w:rFonts w:ascii="Times New Roman" w:eastAsia="MS Mincho" w:hAnsi="Times New Roman"/>
          <w:color w:val="002060"/>
          <w:sz w:val="20"/>
          <w:szCs w:val="20"/>
        </w:rPr>
        <w:t xml:space="preserve"> </w:t>
      </w:r>
      <w:r w:rsidRPr="00185A78">
        <w:rPr>
          <w:rFonts w:ascii="Times New Roman" w:eastAsia="MS Mincho" w:hAnsi="Times New Roman"/>
          <w:sz w:val="20"/>
          <w:szCs w:val="20"/>
        </w:rPr>
        <w:t>– А сейчас мы с вами превратимся в пешек:</w:t>
      </w: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rPr>
        <w:t>Ну-ка, пешки, поиграем.</w:t>
      </w:r>
      <w:r w:rsidRPr="00185A78">
        <w:rPr>
          <w:rFonts w:ascii="Times New Roman" w:eastAsia="MS Mincho" w:hAnsi="Times New Roman"/>
          <w:sz w:val="20"/>
          <w:szCs w:val="20"/>
        </w:rPr>
        <w:br/>
        <w:t>Головой мы повращаем</w:t>
      </w:r>
      <w:r w:rsidRPr="00185A78">
        <w:rPr>
          <w:rFonts w:ascii="Times New Roman" w:eastAsia="MS Mincho" w:hAnsi="Times New Roman"/>
          <w:sz w:val="20"/>
          <w:szCs w:val="20"/>
        </w:rPr>
        <w:br/>
        <w:t>Вправо – влево, а потом               (вращение головой)</w:t>
      </w:r>
      <w:r w:rsidRPr="00185A78">
        <w:rPr>
          <w:rFonts w:ascii="Times New Roman" w:eastAsia="MS Mincho" w:hAnsi="Times New Roman"/>
          <w:sz w:val="20"/>
          <w:szCs w:val="20"/>
        </w:rPr>
        <w:br/>
        <w:t>3 – 4 – приседаем,</w:t>
      </w:r>
      <w:r w:rsidRPr="00185A78">
        <w:rPr>
          <w:rFonts w:ascii="Times New Roman" w:eastAsia="MS Mincho" w:hAnsi="Times New Roman"/>
          <w:sz w:val="20"/>
          <w:szCs w:val="20"/>
        </w:rPr>
        <w:br/>
        <w:t>Наши ножки разомнём.                (приседания)</w:t>
      </w:r>
      <w:r w:rsidRPr="00185A78">
        <w:rPr>
          <w:rFonts w:ascii="Times New Roman" w:eastAsia="MS Mincho" w:hAnsi="Times New Roman"/>
          <w:sz w:val="20"/>
          <w:szCs w:val="20"/>
        </w:rPr>
        <w:br/>
        <w:t>1,2,3 – на месте шаг.</w:t>
      </w:r>
      <w:r w:rsidRPr="00185A78">
        <w:rPr>
          <w:rFonts w:ascii="Times New Roman" w:eastAsia="MS Mincho" w:hAnsi="Times New Roman"/>
          <w:sz w:val="20"/>
          <w:szCs w:val="20"/>
        </w:rPr>
        <w:br/>
        <w:t>Встали пешки дружно в ряд.</w:t>
      </w:r>
      <w:r w:rsidRPr="00185A78">
        <w:rPr>
          <w:rFonts w:ascii="Times New Roman" w:eastAsia="MS Mincho" w:hAnsi="Times New Roman"/>
          <w:sz w:val="20"/>
          <w:szCs w:val="20"/>
        </w:rPr>
        <w:br/>
        <w:t>Мы размялись от души,</w:t>
      </w:r>
      <w:r w:rsidRPr="00185A78">
        <w:rPr>
          <w:rFonts w:ascii="Times New Roman" w:eastAsia="MS Mincho" w:hAnsi="Times New Roman"/>
          <w:sz w:val="20"/>
          <w:szCs w:val="20"/>
        </w:rPr>
        <w:br/>
        <w:t>За столы мы вновь спешим.         (садятся за столы)</w:t>
      </w:r>
    </w:p>
    <w:p w:rsidR="00185A78" w:rsidRPr="00185A78" w:rsidRDefault="00185A78" w:rsidP="00185A78">
      <w:pPr>
        <w:spacing w:after="0" w:line="240" w:lineRule="auto"/>
        <w:rPr>
          <w:rFonts w:ascii="Times New Roman" w:hAnsi="Times New Roman"/>
          <w:bCs/>
          <w:sz w:val="20"/>
          <w:szCs w:val="20"/>
        </w:rPr>
      </w:pPr>
    </w:p>
    <w:p w:rsidR="00185A78" w:rsidRPr="00185A78" w:rsidRDefault="00185A78" w:rsidP="00185A78">
      <w:pPr>
        <w:spacing w:after="0" w:line="240" w:lineRule="auto"/>
        <w:rPr>
          <w:rFonts w:ascii="Times New Roman" w:eastAsiaTheme="minorHAnsi" w:hAnsi="Times New Roman"/>
          <w:sz w:val="20"/>
          <w:szCs w:val="20"/>
          <w:lang w:eastAsia="en-US"/>
        </w:rPr>
      </w:pPr>
      <w:r w:rsidRPr="00185A78">
        <w:rPr>
          <w:rFonts w:ascii="Times New Roman" w:hAnsi="Times New Roman"/>
          <w:bCs/>
          <w:sz w:val="20"/>
          <w:szCs w:val="20"/>
          <w:lang w:val="en-US"/>
        </w:rPr>
        <w:t>VII</w:t>
      </w:r>
      <w:r w:rsidRPr="00185A78">
        <w:rPr>
          <w:rFonts w:ascii="Times New Roman" w:hAnsi="Times New Roman"/>
          <w:bCs/>
          <w:sz w:val="20"/>
          <w:szCs w:val="20"/>
        </w:rPr>
        <w:t xml:space="preserve">. </w:t>
      </w:r>
      <w:r w:rsidRPr="00185A78">
        <w:rPr>
          <w:rFonts w:ascii="Times New Roman" w:eastAsia="MS Mincho" w:hAnsi="Times New Roman"/>
          <w:sz w:val="20"/>
          <w:szCs w:val="20"/>
          <w:lang w:eastAsia="ja-JP"/>
        </w:rPr>
        <w:t>Этап закрепления и обобщения знаний.</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1.Карточки из Шахматной шкатулки:</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Задание 1.</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Найди ошибки в предложениях. Исправь их. </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-Пешка ходит по горизонтали, а бьет по вертикали.</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-Пешка из начального положения может пойти по диагонали.</w:t>
      </w:r>
    </w:p>
    <w:p w:rsidR="00185A78" w:rsidRPr="00185A78" w:rsidRDefault="00185A78" w:rsidP="00185A78">
      <w:pPr>
        <w:spacing w:after="0" w:line="240" w:lineRule="auto"/>
        <w:rPr>
          <w:rFonts w:ascii="Times New Roman" w:eastAsia="MS Mincho" w:hAnsi="Times New Roman"/>
          <w:sz w:val="20"/>
          <w:szCs w:val="20"/>
          <w:lang w:eastAsia="ja-JP"/>
        </w:rPr>
      </w:pP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Задание 2.</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Покажи и расскажи правило взятия на проходе. На какое поле встанет белая пешка?</w:t>
      </w:r>
    </w:p>
    <w:p w:rsidR="00185A78" w:rsidRPr="00185A78" w:rsidRDefault="00185A78" w:rsidP="00185A78">
      <w:pPr>
        <w:spacing w:after="0" w:line="240" w:lineRule="auto"/>
        <w:rPr>
          <w:rFonts w:ascii="Times New Roman" w:eastAsia="MS Mincho" w:hAnsi="Times New Roman"/>
          <w:sz w:val="20"/>
          <w:szCs w:val="20"/>
          <w:lang w:eastAsia="ja-JP"/>
        </w:rPr>
      </w:pP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noProof/>
          <w:sz w:val="20"/>
          <w:szCs w:val="20"/>
        </w:rPr>
        <w:drawing>
          <wp:inline distT="0" distB="0" distL="0" distR="0" wp14:anchorId="4476ACF2" wp14:editId="17D5A033">
            <wp:extent cx="1647825" cy="1089691"/>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8" cstate="print">
                      <a:extLst>
                        <a:ext uri="{28A0092B-C50C-407E-A947-70E740481C1C}">
                          <a14:useLocalDpi xmlns:a14="http://schemas.microsoft.com/office/drawing/2010/main" val="0"/>
                        </a:ext>
                      </a:extLst>
                    </a:blip>
                    <a:srcRect l="41550" t="32233" r="32558" b="31937"/>
                    <a:stretch>
                      <a:fillRect/>
                    </a:stretch>
                  </pic:blipFill>
                  <pic:spPr bwMode="auto">
                    <a:xfrm>
                      <a:off x="0" y="0"/>
                      <a:ext cx="1647825" cy="1089691"/>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Рис.9</w:t>
      </w:r>
    </w:p>
    <w:p w:rsidR="00185A78" w:rsidRPr="00185A78" w:rsidRDefault="00185A78" w:rsidP="00185A78">
      <w:pPr>
        <w:spacing w:after="0" w:line="240" w:lineRule="auto"/>
        <w:rPr>
          <w:rFonts w:ascii="Times New Roman" w:eastAsia="MS Mincho" w:hAnsi="Times New Roman"/>
          <w:sz w:val="20"/>
          <w:szCs w:val="20"/>
          <w:lang w:eastAsia="ja-JP"/>
        </w:rPr>
      </w:pP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Задание 3.</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Раскрась столько пешек, сколько стоят фигуры. Напиши количество пешек цифрами. </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             </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noProof/>
          <w:sz w:val="20"/>
          <w:szCs w:val="20"/>
        </w:rPr>
        <w:lastRenderedPageBreak/>
        <w:drawing>
          <wp:inline distT="0" distB="0" distL="0" distR="0" wp14:anchorId="796F87A9" wp14:editId="46B45502">
            <wp:extent cx="1190625" cy="1075403"/>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9" cstate="print">
                      <a:extLst>
                        <a:ext uri="{28A0092B-C50C-407E-A947-70E740481C1C}">
                          <a14:useLocalDpi xmlns:a14="http://schemas.microsoft.com/office/drawing/2010/main" val="0"/>
                        </a:ext>
                      </a:extLst>
                    </a:blip>
                    <a:srcRect l="37674" t="39394" r="36124" b="17056"/>
                    <a:stretch>
                      <a:fillRect/>
                    </a:stretch>
                  </pic:blipFill>
                  <pic:spPr bwMode="auto">
                    <a:xfrm>
                      <a:off x="0" y="0"/>
                      <a:ext cx="1190625" cy="1075403"/>
                    </a:xfrm>
                    <a:prstGeom prst="rect">
                      <a:avLst/>
                    </a:prstGeom>
                    <a:noFill/>
                    <a:ln>
                      <a:noFill/>
                    </a:ln>
                  </pic:spPr>
                </pic:pic>
              </a:graphicData>
            </a:graphic>
          </wp:inline>
        </w:drawing>
      </w:r>
      <w:r w:rsidRPr="00185A78">
        <w:rPr>
          <w:rFonts w:ascii="Times New Roman" w:eastAsia="MS Mincho" w:hAnsi="Times New Roman"/>
          <w:sz w:val="20"/>
          <w:szCs w:val="20"/>
          <w:lang w:eastAsia="ja-JP"/>
        </w:rPr>
        <w:t xml:space="preserve">          Рис.10</w:t>
      </w:r>
    </w:p>
    <w:p w:rsidR="00185A78" w:rsidRPr="00185A78" w:rsidRDefault="00185A78" w:rsidP="00185A78">
      <w:pPr>
        <w:spacing w:after="0" w:line="240" w:lineRule="auto"/>
        <w:jc w:val="center"/>
        <w:rPr>
          <w:rFonts w:ascii="Times New Roman" w:eastAsia="MS Mincho" w:hAnsi="Times New Roman"/>
          <w:sz w:val="20"/>
          <w:szCs w:val="20"/>
          <w:lang w:eastAsia="ja-JP"/>
        </w:rPr>
      </w:pPr>
    </w:p>
    <w:p w:rsidR="00185A78" w:rsidRPr="00185A78" w:rsidRDefault="00185A78" w:rsidP="00185A78">
      <w:pPr>
        <w:shd w:val="clear" w:color="auto" w:fill="FFFFFF"/>
        <w:spacing w:before="120" w:after="120" w:line="240" w:lineRule="auto"/>
        <w:outlineLvl w:val="2"/>
        <w:rPr>
          <w:rFonts w:ascii="Times New Roman" w:hAnsi="Times New Roman"/>
          <w:bCs/>
          <w:sz w:val="20"/>
          <w:szCs w:val="20"/>
          <w:shd w:val="clear" w:color="auto" w:fill="FFFFFF"/>
        </w:rPr>
      </w:pPr>
      <w:r w:rsidRPr="00185A78">
        <w:rPr>
          <w:rFonts w:ascii="Times New Roman" w:hAnsi="Times New Roman"/>
          <w:bCs/>
          <w:sz w:val="20"/>
          <w:szCs w:val="20"/>
          <w:shd w:val="clear" w:color="auto" w:fill="FFFFFF"/>
        </w:rPr>
        <w:t>2.Практическая работа.</w:t>
      </w:r>
    </w:p>
    <w:p w:rsidR="00185A78" w:rsidRPr="00185A78" w:rsidRDefault="00185A78" w:rsidP="00185A78">
      <w:pPr>
        <w:shd w:val="clear" w:color="auto" w:fill="FFFFFF"/>
        <w:spacing w:after="120" w:line="240" w:lineRule="auto"/>
        <w:rPr>
          <w:rFonts w:ascii="Times New Roman" w:hAnsi="Times New Roman"/>
          <w:color w:val="000000" w:themeColor="text1"/>
          <w:sz w:val="20"/>
          <w:szCs w:val="20"/>
        </w:rPr>
      </w:pPr>
      <w:r w:rsidRPr="00185A78">
        <w:rPr>
          <w:rFonts w:ascii="Times New Roman" w:hAnsi="Times New Roman"/>
          <w:bCs/>
          <w:color w:val="000000" w:themeColor="text1"/>
          <w:sz w:val="20"/>
          <w:szCs w:val="20"/>
        </w:rPr>
        <w:t>Работа в парах</w:t>
      </w:r>
      <w:r w:rsidRPr="00185A78">
        <w:rPr>
          <w:rFonts w:ascii="Times New Roman" w:hAnsi="Times New Roman"/>
          <w:color w:val="000000" w:themeColor="text1"/>
          <w:sz w:val="20"/>
          <w:szCs w:val="20"/>
        </w:rPr>
        <w:t>. Игры на индивидуальных досках.</w:t>
      </w:r>
    </w:p>
    <w:p w:rsidR="00185A78" w:rsidRPr="00185A78" w:rsidRDefault="00185A78" w:rsidP="00185A78">
      <w:pPr>
        <w:shd w:val="clear" w:color="auto" w:fill="FFFFFF"/>
        <w:spacing w:after="120" w:line="240" w:lineRule="auto"/>
        <w:rPr>
          <w:rFonts w:ascii="Times New Roman" w:hAnsi="Times New Roman"/>
          <w:color w:val="000000" w:themeColor="text1"/>
          <w:sz w:val="20"/>
          <w:szCs w:val="20"/>
        </w:rPr>
      </w:pPr>
      <w:r w:rsidRPr="00185A78">
        <w:rPr>
          <w:rFonts w:ascii="Times New Roman" w:hAnsi="Times New Roman"/>
          <w:color w:val="000000" w:themeColor="text1"/>
          <w:sz w:val="20"/>
          <w:szCs w:val="20"/>
        </w:rPr>
        <w:t>– А теперь, у нас игровая практика. Я предлагаю вам сейчас поиграть в игру «Один в поле воин».</w:t>
      </w:r>
    </w:p>
    <w:p w:rsidR="00185A78" w:rsidRPr="00185A78" w:rsidRDefault="00185A78" w:rsidP="00185A78">
      <w:pPr>
        <w:shd w:val="clear" w:color="auto" w:fill="FFFFFF"/>
        <w:spacing w:after="120" w:line="240" w:lineRule="auto"/>
        <w:rPr>
          <w:rFonts w:ascii="Times New Roman" w:hAnsi="Times New Roman"/>
          <w:color w:val="000000" w:themeColor="text1"/>
          <w:sz w:val="20"/>
          <w:szCs w:val="20"/>
        </w:rPr>
      </w:pPr>
      <w:r w:rsidRPr="00185A78">
        <w:rPr>
          <w:rFonts w:ascii="Times New Roman" w:hAnsi="Times New Roman"/>
          <w:color w:val="000000" w:themeColor="text1"/>
          <w:sz w:val="20"/>
          <w:szCs w:val="20"/>
        </w:rPr>
        <w:t>У вас на партах шахматная доска. Задание каждому столу «Побей белой пешкой все черные фигуры, беря  каждым ходом по фигуре».</w:t>
      </w:r>
    </w:p>
    <w:p w:rsidR="00185A78" w:rsidRPr="00185A78" w:rsidRDefault="00185A78" w:rsidP="00185A78">
      <w:pPr>
        <w:shd w:val="clear" w:color="auto" w:fill="FFFFFF"/>
        <w:spacing w:after="120" w:line="240" w:lineRule="auto"/>
        <w:rPr>
          <w:rFonts w:ascii="Times New Roman" w:hAnsi="Times New Roman"/>
          <w:color w:val="000000" w:themeColor="text1"/>
          <w:sz w:val="20"/>
          <w:szCs w:val="20"/>
        </w:rPr>
      </w:pPr>
    </w:p>
    <w:p w:rsidR="00185A78" w:rsidRPr="00185A78" w:rsidRDefault="00185A78" w:rsidP="00185A78">
      <w:pPr>
        <w:shd w:val="clear" w:color="auto" w:fill="FFFFFF"/>
        <w:spacing w:after="120" w:line="240" w:lineRule="auto"/>
        <w:rPr>
          <w:rFonts w:ascii="Times New Roman" w:hAnsi="Times New Roman"/>
          <w:color w:val="000000" w:themeColor="text1"/>
          <w:sz w:val="20"/>
          <w:szCs w:val="20"/>
        </w:rPr>
      </w:pPr>
      <w:r w:rsidRPr="00185A78">
        <w:rPr>
          <w:rFonts w:ascii="Times New Roman" w:hAnsi="Times New Roman"/>
          <w:noProof/>
          <w:color w:val="000000" w:themeColor="text1"/>
          <w:sz w:val="20"/>
          <w:szCs w:val="20"/>
        </w:rPr>
        <w:drawing>
          <wp:inline distT="0" distB="0" distL="0" distR="0" wp14:anchorId="0F2DF5E3" wp14:editId="713EB5DE">
            <wp:extent cx="733425" cy="72774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33425" cy="727740"/>
                    </a:xfrm>
                    <a:prstGeom prst="rect">
                      <a:avLst/>
                    </a:prstGeom>
                    <a:noFill/>
                    <a:ln>
                      <a:noFill/>
                    </a:ln>
                  </pic:spPr>
                </pic:pic>
              </a:graphicData>
            </a:graphic>
          </wp:inline>
        </w:drawing>
      </w:r>
      <w:r w:rsidRPr="00185A78">
        <w:rPr>
          <w:rFonts w:ascii="Times New Roman" w:hAnsi="Times New Roman"/>
          <w:color w:val="000000" w:themeColor="text1"/>
          <w:sz w:val="20"/>
          <w:szCs w:val="20"/>
        </w:rPr>
        <w:t xml:space="preserve"> №1      </w:t>
      </w:r>
      <w:r w:rsidRPr="00185A78">
        <w:rPr>
          <w:rFonts w:ascii="Times New Roman" w:hAnsi="Times New Roman"/>
          <w:noProof/>
          <w:color w:val="000000" w:themeColor="text1"/>
          <w:sz w:val="20"/>
          <w:szCs w:val="20"/>
        </w:rPr>
        <w:drawing>
          <wp:inline distT="0" distB="0" distL="0" distR="0" wp14:anchorId="0DD3EC87" wp14:editId="1625B9A8">
            <wp:extent cx="790575" cy="803123"/>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94268" cy="806875"/>
                    </a:xfrm>
                    <a:prstGeom prst="rect">
                      <a:avLst/>
                    </a:prstGeom>
                    <a:noFill/>
                    <a:ln>
                      <a:noFill/>
                    </a:ln>
                  </pic:spPr>
                </pic:pic>
              </a:graphicData>
            </a:graphic>
          </wp:inline>
        </w:drawing>
      </w:r>
      <w:r w:rsidRPr="00185A78">
        <w:rPr>
          <w:rFonts w:ascii="Times New Roman" w:hAnsi="Times New Roman"/>
          <w:color w:val="000000" w:themeColor="text1"/>
          <w:sz w:val="20"/>
          <w:szCs w:val="20"/>
        </w:rPr>
        <w:t xml:space="preserve"> №2      </w:t>
      </w:r>
      <w:r w:rsidRPr="00185A78">
        <w:rPr>
          <w:rFonts w:ascii="Times New Roman" w:hAnsi="Times New Roman"/>
          <w:noProof/>
          <w:color w:val="000000" w:themeColor="text1"/>
          <w:sz w:val="20"/>
          <w:szCs w:val="20"/>
        </w:rPr>
        <w:drawing>
          <wp:inline distT="0" distB="0" distL="0" distR="0" wp14:anchorId="405027DD" wp14:editId="5E162E36">
            <wp:extent cx="807690" cy="7715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807690" cy="771525"/>
                    </a:xfrm>
                    <a:prstGeom prst="rect">
                      <a:avLst/>
                    </a:prstGeom>
                    <a:noFill/>
                    <a:ln>
                      <a:noFill/>
                    </a:ln>
                  </pic:spPr>
                </pic:pic>
              </a:graphicData>
            </a:graphic>
          </wp:inline>
        </w:drawing>
      </w:r>
      <w:r w:rsidRPr="00185A78">
        <w:rPr>
          <w:rFonts w:ascii="Times New Roman" w:hAnsi="Times New Roman"/>
          <w:color w:val="000000" w:themeColor="text1"/>
          <w:sz w:val="20"/>
          <w:szCs w:val="20"/>
        </w:rPr>
        <w:t xml:space="preserve"> №3</w:t>
      </w:r>
    </w:p>
    <w:p w:rsidR="00185A78" w:rsidRPr="00185A78" w:rsidRDefault="00185A78" w:rsidP="00185A78">
      <w:pPr>
        <w:shd w:val="clear" w:color="auto" w:fill="FFFFFF"/>
        <w:spacing w:before="120" w:after="120" w:line="240" w:lineRule="auto"/>
        <w:outlineLvl w:val="2"/>
        <w:rPr>
          <w:rFonts w:ascii="Times New Roman" w:hAnsi="Times New Roman"/>
          <w:bCs/>
          <w:sz w:val="20"/>
          <w:szCs w:val="20"/>
          <w:shd w:val="clear" w:color="auto" w:fill="FFFFFF"/>
        </w:rPr>
      </w:pPr>
    </w:p>
    <w:p w:rsidR="00185A78" w:rsidRPr="00185A78" w:rsidRDefault="00185A78" w:rsidP="00185A78">
      <w:pPr>
        <w:shd w:val="clear" w:color="auto" w:fill="FFFFFF"/>
        <w:spacing w:before="120" w:after="120" w:line="240" w:lineRule="auto"/>
        <w:outlineLvl w:val="2"/>
        <w:rPr>
          <w:rFonts w:ascii="Times New Roman" w:hAnsi="Times New Roman"/>
          <w:bCs/>
          <w:noProof/>
          <w:sz w:val="20"/>
          <w:szCs w:val="20"/>
          <w:shd w:val="clear" w:color="auto" w:fill="FFFFFF"/>
        </w:rPr>
      </w:pPr>
      <w:r w:rsidRPr="00185A78">
        <w:rPr>
          <w:rFonts w:ascii="Times New Roman" w:hAnsi="Times New Roman"/>
          <w:noProof/>
          <w:color w:val="000000" w:themeColor="text1"/>
          <w:sz w:val="20"/>
          <w:szCs w:val="20"/>
        </w:rPr>
        <w:drawing>
          <wp:inline distT="0" distB="0" distL="0" distR="0" wp14:anchorId="13F7C129" wp14:editId="22B9F8D2">
            <wp:extent cx="1006078" cy="990600"/>
            <wp:effectExtent l="0" t="0" r="381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06078" cy="990600"/>
                    </a:xfrm>
                    <a:prstGeom prst="rect">
                      <a:avLst/>
                    </a:prstGeom>
                    <a:noFill/>
                    <a:ln>
                      <a:noFill/>
                    </a:ln>
                  </pic:spPr>
                </pic:pic>
              </a:graphicData>
            </a:graphic>
          </wp:inline>
        </w:drawing>
      </w:r>
      <w:r w:rsidRPr="00185A78">
        <w:rPr>
          <w:rFonts w:ascii="Times New Roman" w:hAnsi="Times New Roman"/>
          <w:bCs/>
          <w:sz w:val="20"/>
          <w:szCs w:val="20"/>
          <w:shd w:val="clear" w:color="auto" w:fill="FFFFFF"/>
        </w:rPr>
        <w:t xml:space="preserve">№4      </w:t>
      </w:r>
      <w:r w:rsidRPr="00185A78">
        <w:rPr>
          <w:rFonts w:ascii="Times New Roman" w:hAnsi="Times New Roman"/>
          <w:noProof/>
          <w:sz w:val="20"/>
          <w:szCs w:val="20"/>
          <w:shd w:val="clear" w:color="auto" w:fill="FFFFFF"/>
        </w:rPr>
        <w:drawing>
          <wp:inline distT="0" distB="0" distL="0" distR="0" wp14:anchorId="538B493C" wp14:editId="21855E70">
            <wp:extent cx="933450" cy="948267"/>
            <wp:effectExtent l="0" t="0" r="0" b="444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33450" cy="948267"/>
                    </a:xfrm>
                    <a:prstGeom prst="rect">
                      <a:avLst/>
                    </a:prstGeom>
                    <a:noFill/>
                    <a:ln>
                      <a:noFill/>
                    </a:ln>
                  </pic:spPr>
                </pic:pic>
              </a:graphicData>
            </a:graphic>
          </wp:inline>
        </w:drawing>
      </w:r>
      <w:r w:rsidRPr="00185A78">
        <w:rPr>
          <w:rFonts w:ascii="Times New Roman" w:hAnsi="Times New Roman"/>
          <w:bCs/>
          <w:sz w:val="20"/>
          <w:szCs w:val="20"/>
          <w:shd w:val="clear" w:color="auto" w:fill="FFFFFF"/>
        </w:rPr>
        <w:t xml:space="preserve"> №5</w:t>
      </w:r>
      <w:r w:rsidRPr="00185A78">
        <w:rPr>
          <w:rFonts w:ascii="Times New Roman" w:hAnsi="Times New Roman"/>
          <w:bCs/>
          <w:noProof/>
          <w:sz w:val="20"/>
          <w:szCs w:val="20"/>
          <w:shd w:val="clear" w:color="auto" w:fill="FFFFFF"/>
        </w:rPr>
        <w:t xml:space="preserve">       </w:t>
      </w:r>
      <w:r w:rsidRPr="00185A78">
        <w:rPr>
          <w:rFonts w:ascii="Times New Roman" w:hAnsi="Times New Roman"/>
          <w:noProof/>
          <w:sz w:val="20"/>
          <w:szCs w:val="20"/>
          <w:shd w:val="clear" w:color="auto" w:fill="FFFFFF"/>
        </w:rPr>
        <w:drawing>
          <wp:inline distT="0" distB="0" distL="0" distR="0" wp14:anchorId="1484A7C9" wp14:editId="40258D3B">
            <wp:extent cx="959941" cy="9525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59941" cy="952500"/>
                    </a:xfrm>
                    <a:prstGeom prst="rect">
                      <a:avLst/>
                    </a:prstGeom>
                    <a:noFill/>
                    <a:ln>
                      <a:noFill/>
                    </a:ln>
                  </pic:spPr>
                </pic:pic>
              </a:graphicData>
            </a:graphic>
          </wp:inline>
        </w:drawing>
      </w:r>
      <w:r w:rsidRPr="00185A78">
        <w:rPr>
          <w:rFonts w:ascii="Times New Roman" w:hAnsi="Times New Roman"/>
          <w:bCs/>
          <w:noProof/>
          <w:sz w:val="20"/>
          <w:szCs w:val="20"/>
          <w:shd w:val="clear" w:color="auto" w:fill="FFFFFF"/>
        </w:rPr>
        <w:t xml:space="preserve"> №6</w:t>
      </w:r>
    </w:p>
    <w:p w:rsidR="00185A78" w:rsidRPr="00185A78" w:rsidRDefault="00185A78" w:rsidP="00185A78">
      <w:pPr>
        <w:shd w:val="clear" w:color="auto" w:fill="FFFFFF"/>
        <w:spacing w:before="120" w:after="120" w:line="240" w:lineRule="auto"/>
        <w:outlineLvl w:val="2"/>
        <w:rPr>
          <w:rFonts w:ascii="Times New Roman" w:hAnsi="Times New Roman"/>
          <w:bCs/>
          <w:noProof/>
          <w:sz w:val="20"/>
          <w:szCs w:val="20"/>
          <w:shd w:val="clear" w:color="auto" w:fill="FFFFFF"/>
        </w:rPr>
      </w:pPr>
      <w:r w:rsidRPr="00185A78">
        <w:rPr>
          <w:rFonts w:ascii="Times New Roman" w:hAnsi="Times New Roman"/>
          <w:bCs/>
          <w:noProof/>
          <w:sz w:val="20"/>
          <w:szCs w:val="20"/>
          <w:shd w:val="clear" w:color="auto" w:fill="FFFFFF"/>
        </w:rPr>
        <w:t>Следующее задание:</w:t>
      </w:r>
    </w:p>
    <w:p w:rsidR="00185A78" w:rsidRPr="00185A78" w:rsidRDefault="00185A78" w:rsidP="00185A78">
      <w:pPr>
        <w:shd w:val="clear" w:color="auto" w:fill="FFFFFF"/>
        <w:spacing w:before="120" w:after="120" w:line="240" w:lineRule="auto"/>
        <w:outlineLvl w:val="2"/>
        <w:rPr>
          <w:rFonts w:ascii="Times New Roman" w:hAnsi="Times New Roman"/>
          <w:bCs/>
          <w:noProof/>
          <w:sz w:val="20"/>
          <w:szCs w:val="20"/>
          <w:shd w:val="clear" w:color="auto" w:fill="FFFFFF"/>
        </w:rPr>
      </w:pPr>
      <w:r w:rsidRPr="00185A78">
        <w:rPr>
          <w:rFonts w:ascii="Times New Roman" w:hAnsi="Times New Roman"/>
          <w:bCs/>
          <w:noProof/>
          <w:sz w:val="20"/>
          <w:szCs w:val="20"/>
          <w:shd w:val="clear" w:color="auto" w:fill="FFFFFF"/>
        </w:rPr>
        <w:t>-Покори вершину,пройди лабиринт, проберись пешкой к ракете</w:t>
      </w:r>
    </w:p>
    <w:p w:rsidR="00185A78" w:rsidRPr="00185A78" w:rsidRDefault="00185A78" w:rsidP="00185A78">
      <w:pPr>
        <w:shd w:val="clear" w:color="auto" w:fill="FFFFFF"/>
        <w:spacing w:before="120" w:after="120" w:line="240" w:lineRule="auto"/>
        <w:outlineLvl w:val="2"/>
        <w:rPr>
          <w:rFonts w:ascii="Times New Roman" w:hAnsi="Times New Roman"/>
          <w:bCs/>
          <w:noProof/>
          <w:sz w:val="20"/>
          <w:szCs w:val="20"/>
          <w:shd w:val="clear" w:color="auto" w:fill="FFFFFF"/>
        </w:rPr>
      </w:pPr>
      <w:r w:rsidRPr="00185A78">
        <w:rPr>
          <w:rFonts w:ascii="Times New Roman" w:hAnsi="Times New Roman"/>
          <w:noProof/>
          <w:sz w:val="20"/>
          <w:szCs w:val="20"/>
          <w:shd w:val="clear" w:color="auto" w:fill="FFFFFF"/>
        </w:rPr>
        <w:drawing>
          <wp:inline distT="0" distB="0" distL="0" distR="0" wp14:anchorId="7BA7E7A6" wp14:editId="736EB5A0">
            <wp:extent cx="828675" cy="854983"/>
            <wp:effectExtent l="0" t="0" r="0" b="254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31011" cy="857393"/>
                    </a:xfrm>
                    <a:prstGeom prst="rect">
                      <a:avLst/>
                    </a:prstGeom>
                    <a:noFill/>
                    <a:ln>
                      <a:noFill/>
                    </a:ln>
                  </pic:spPr>
                </pic:pic>
              </a:graphicData>
            </a:graphic>
          </wp:inline>
        </w:drawing>
      </w:r>
      <w:r w:rsidRPr="00185A78">
        <w:rPr>
          <w:rFonts w:ascii="Times New Roman" w:hAnsi="Times New Roman"/>
          <w:bCs/>
          <w:noProof/>
          <w:sz w:val="20"/>
          <w:szCs w:val="20"/>
          <w:shd w:val="clear" w:color="auto" w:fill="FFFFFF"/>
        </w:rPr>
        <w:t xml:space="preserve"> №1      </w:t>
      </w:r>
      <w:r w:rsidRPr="00185A78">
        <w:rPr>
          <w:rFonts w:ascii="Times New Roman" w:hAnsi="Times New Roman"/>
          <w:noProof/>
          <w:sz w:val="20"/>
          <w:szCs w:val="20"/>
          <w:shd w:val="clear" w:color="auto" w:fill="FFFFFF"/>
        </w:rPr>
        <w:drawing>
          <wp:inline distT="0" distB="0" distL="0" distR="0" wp14:anchorId="793AB1BC" wp14:editId="5BC167D1">
            <wp:extent cx="909711" cy="923925"/>
            <wp:effectExtent l="0" t="0" r="508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909711" cy="923925"/>
                    </a:xfrm>
                    <a:prstGeom prst="rect">
                      <a:avLst/>
                    </a:prstGeom>
                    <a:noFill/>
                    <a:ln>
                      <a:noFill/>
                    </a:ln>
                  </pic:spPr>
                </pic:pic>
              </a:graphicData>
            </a:graphic>
          </wp:inline>
        </w:drawing>
      </w:r>
      <w:r w:rsidRPr="00185A78">
        <w:rPr>
          <w:rFonts w:ascii="Times New Roman" w:hAnsi="Times New Roman"/>
          <w:bCs/>
          <w:noProof/>
          <w:sz w:val="20"/>
          <w:szCs w:val="20"/>
          <w:shd w:val="clear" w:color="auto" w:fill="FFFFFF"/>
        </w:rPr>
        <w:t xml:space="preserve"> №2     </w:t>
      </w:r>
      <w:r w:rsidRPr="00185A78">
        <w:rPr>
          <w:rFonts w:ascii="Times New Roman" w:hAnsi="Times New Roman"/>
          <w:noProof/>
          <w:sz w:val="20"/>
          <w:szCs w:val="20"/>
          <w:shd w:val="clear" w:color="auto" w:fill="FFFFFF"/>
        </w:rPr>
        <w:drawing>
          <wp:inline distT="0" distB="0" distL="0" distR="0" wp14:anchorId="25B893C5" wp14:editId="3509B40D">
            <wp:extent cx="866627" cy="92392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66627" cy="923925"/>
                    </a:xfrm>
                    <a:prstGeom prst="rect">
                      <a:avLst/>
                    </a:prstGeom>
                    <a:noFill/>
                    <a:ln>
                      <a:noFill/>
                    </a:ln>
                  </pic:spPr>
                </pic:pic>
              </a:graphicData>
            </a:graphic>
          </wp:inline>
        </w:drawing>
      </w:r>
      <w:r w:rsidRPr="00185A78">
        <w:rPr>
          <w:rFonts w:ascii="Times New Roman" w:hAnsi="Times New Roman"/>
          <w:bCs/>
          <w:noProof/>
          <w:sz w:val="20"/>
          <w:szCs w:val="20"/>
          <w:shd w:val="clear" w:color="auto" w:fill="FFFFFF"/>
        </w:rPr>
        <w:t xml:space="preserve"> №3</w:t>
      </w:r>
    </w:p>
    <w:p w:rsidR="00185A78" w:rsidRPr="00185A78" w:rsidRDefault="00185A78" w:rsidP="00185A78">
      <w:pPr>
        <w:shd w:val="clear" w:color="auto" w:fill="FFFFFF"/>
        <w:spacing w:before="120" w:after="120" w:line="240" w:lineRule="auto"/>
        <w:outlineLvl w:val="2"/>
        <w:rPr>
          <w:rFonts w:ascii="Times New Roman" w:hAnsi="Times New Roman"/>
          <w:bCs/>
          <w:noProof/>
          <w:sz w:val="20"/>
          <w:szCs w:val="20"/>
          <w:shd w:val="clear" w:color="auto" w:fill="FFFFFF"/>
        </w:rPr>
      </w:pPr>
      <w:r w:rsidRPr="00185A78">
        <w:rPr>
          <w:rFonts w:ascii="Times New Roman" w:hAnsi="Times New Roman"/>
          <w:bCs/>
          <w:noProof/>
          <w:sz w:val="20"/>
          <w:szCs w:val="20"/>
          <w:shd w:val="clear" w:color="auto" w:fill="FFFFFF"/>
        </w:rPr>
        <w:t>- Оцените с помощью сигнальных карточек ответ одноклассника.</w:t>
      </w: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lang w:val="en-US"/>
        </w:rPr>
        <w:t>VIII</w:t>
      </w:r>
      <w:r w:rsidRPr="00185A78">
        <w:rPr>
          <w:rFonts w:ascii="Times New Roman" w:eastAsia="MS Mincho" w:hAnsi="Times New Roman"/>
          <w:sz w:val="20"/>
          <w:szCs w:val="20"/>
        </w:rPr>
        <w:t xml:space="preserve">.. Рефлексия. Подведение итогов. </w:t>
      </w: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rPr>
        <w:t xml:space="preserve">Итак, что вы сегодня узнали на занятии? </w:t>
      </w: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rPr>
        <w:t>Вопросы из «Шахматной шкатулки»</w:t>
      </w: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rPr>
        <w:t>- Может ли белая пешка бить на проходе черную пешку? (да)</w:t>
      </w: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rPr>
        <w:t>- Если ты побьешь на проходе неприятельскую пешку, то твоя пешка встанет на поле, которая занимала неприятельская пешка? (нет)</w:t>
      </w: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rPr>
        <w:t>- На какое поле встанет твоя пешка, взяв на проходе? (на поле, через которое прыгнула неприятельская пешка).</w:t>
      </w:r>
    </w:p>
    <w:p w:rsidR="00185A78" w:rsidRPr="00185A78" w:rsidRDefault="00185A78" w:rsidP="00185A78">
      <w:pPr>
        <w:spacing w:after="0" w:line="240" w:lineRule="auto"/>
        <w:rPr>
          <w:rFonts w:ascii="Times New Roman" w:eastAsia="MS Mincho" w:hAnsi="Times New Roman"/>
          <w:sz w:val="20"/>
          <w:szCs w:val="20"/>
        </w:rPr>
      </w:pPr>
    </w:p>
    <w:p w:rsidR="00185A78" w:rsidRPr="00185A78" w:rsidRDefault="00185A78" w:rsidP="00185A78">
      <w:pPr>
        <w:spacing w:after="0" w:line="240" w:lineRule="auto"/>
        <w:rPr>
          <w:rFonts w:ascii="Times New Roman" w:eastAsia="MS Mincho" w:hAnsi="Times New Roman"/>
          <w:sz w:val="20"/>
          <w:szCs w:val="20"/>
        </w:rPr>
      </w:pPr>
      <w:r w:rsidRPr="00185A78">
        <w:rPr>
          <w:rFonts w:ascii="Times New Roman" w:eastAsia="MS Mincho" w:hAnsi="Times New Roman"/>
          <w:sz w:val="20"/>
          <w:szCs w:val="20"/>
        </w:rPr>
        <w:t>Всем спасибо. Я вам желаю побеждать себя каждый день, каждый день открывать все новые знания, идти только вперед.</w:t>
      </w:r>
    </w:p>
    <w:p w:rsidR="00185A78" w:rsidRPr="00185A78" w:rsidRDefault="00185A78" w:rsidP="00185A78">
      <w:pPr>
        <w:spacing w:after="0" w:line="240" w:lineRule="auto"/>
        <w:jc w:val="center"/>
        <w:rPr>
          <w:rFonts w:ascii="Times New Roman" w:eastAsia="MS Mincho" w:hAnsi="Times New Roman"/>
          <w:lang w:eastAsia="ja-JP"/>
        </w:rPr>
      </w:pPr>
    </w:p>
    <w:p w:rsidR="00185A78" w:rsidRPr="00185A78" w:rsidRDefault="00185A78" w:rsidP="00185A78">
      <w:pPr>
        <w:spacing w:after="0" w:line="240" w:lineRule="auto"/>
        <w:jc w:val="center"/>
        <w:rPr>
          <w:rFonts w:ascii="Times New Roman" w:eastAsia="MS Mincho" w:hAnsi="Times New Roman"/>
          <w:lang w:eastAsia="ja-JP"/>
        </w:rPr>
      </w:pPr>
    </w:p>
    <w:p w:rsidR="00185A78" w:rsidRPr="00185A78" w:rsidRDefault="00185A78" w:rsidP="00185A78">
      <w:pPr>
        <w:spacing w:after="0" w:line="240" w:lineRule="auto"/>
        <w:jc w:val="center"/>
        <w:rPr>
          <w:rFonts w:ascii="Times New Roman" w:eastAsia="MS Mincho" w:hAnsi="Times New Roman"/>
          <w:b/>
          <w:lang w:eastAsia="ja-JP"/>
        </w:rPr>
      </w:pPr>
    </w:p>
    <w:p w:rsidR="00D55135" w:rsidRDefault="00D55135" w:rsidP="008C0A88">
      <w:pPr>
        <w:spacing w:after="0" w:line="240" w:lineRule="auto"/>
        <w:rPr>
          <w:rFonts w:ascii="Times New Roman" w:hAnsi="Times New Roman"/>
          <w:sz w:val="20"/>
          <w:szCs w:val="20"/>
        </w:rPr>
      </w:pPr>
    </w:p>
    <w:p w:rsidR="00D55135" w:rsidRDefault="00D55135" w:rsidP="008C0A88">
      <w:pPr>
        <w:spacing w:after="0" w:line="240" w:lineRule="auto"/>
        <w:rPr>
          <w:rFonts w:ascii="Times New Roman" w:hAnsi="Times New Roman"/>
          <w:sz w:val="20"/>
          <w:szCs w:val="20"/>
        </w:rPr>
      </w:pPr>
    </w:p>
    <w:p w:rsidR="00D55135" w:rsidRDefault="00D55135" w:rsidP="008C0A88">
      <w:pPr>
        <w:spacing w:after="0" w:line="240" w:lineRule="auto"/>
        <w:rPr>
          <w:rFonts w:ascii="Times New Roman" w:hAnsi="Times New Roman"/>
          <w:sz w:val="20"/>
          <w:szCs w:val="20"/>
        </w:rPr>
      </w:pPr>
    </w:p>
    <w:p w:rsidR="00D55135" w:rsidRDefault="00D55135" w:rsidP="008C0A88">
      <w:pPr>
        <w:spacing w:after="0" w:line="240" w:lineRule="auto"/>
        <w:rPr>
          <w:rFonts w:ascii="Times New Roman" w:hAnsi="Times New Roman"/>
          <w:sz w:val="20"/>
          <w:szCs w:val="20"/>
        </w:rPr>
      </w:pP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lastRenderedPageBreak/>
        <w:t>Математика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Тема урока. Работа с информацией. Высказывания «верно, неверно». Ценность шахматных фигур.</w:t>
      </w: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Предметные УУД</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w:t>
      </w:r>
      <w:r w:rsidRPr="008C0A88">
        <w:rPr>
          <w:rFonts w:ascii="Times New Roman" w:eastAsia="MS Mincho" w:hAnsi="Times New Roman"/>
          <w:sz w:val="20"/>
          <w:szCs w:val="20"/>
          <w:lang w:eastAsia="ja-JP"/>
        </w:rPr>
        <w:tab/>
        <w:t>Строить простейшие высказывания, используя логические связки ««верно / неверно».</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2.</w:t>
      </w:r>
      <w:r w:rsidRPr="008C0A88">
        <w:rPr>
          <w:rFonts w:ascii="Times New Roman" w:eastAsia="MS Mincho" w:hAnsi="Times New Roman"/>
          <w:sz w:val="20"/>
          <w:szCs w:val="20"/>
          <w:lang w:eastAsia="ja-JP"/>
        </w:rPr>
        <w:tab/>
        <w:t>Распознавать ценность шахматных фигур.</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3.</w:t>
      </w:r>
      <w:r w:rsidRPr="008C0A88">
        <w:rPr>
          <w:rFonts w:ascii="Times New Roman" w:eastAsia="MS Mincho" w:hAnsi="Times New Roman"/>
          <w:sz w:val="20"/>
          <w:szCs w:val="20"/>
          <w:lang w:eastAsia="ja-JP"/>
        </w:rPr>
        <w:tab/>
        <w:t>Получать информацию из рисунка, текста, схемы, практической ситуации и интерпретировать её в виде числового выражения.</w:t>
      </w: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spacing w:after="0" w:line="240" w:lineRule="auto"/>
        <w:rPr>
          <w:rFonts w:ascii="Times New Roman" w:eastAsia="MS Mincho" w:hAnsi="Times New Roman"/>
          <w:sz w:val="20"/>
          <w:szCs w:val="20"/>
          <w:lang w:eastAsia="ja-JP"/>
        </w:rPr>
      </w:pPr>
      <w:proofErr w:type="spellStart"/>
      <w:r w:rsidRPr="008C0A88">
        <w:rPr>
          <w:rFonts w:ascii="Times New Roman" w:eastAsia="MS Mincho" w:hAnsi="Times New Roman"/>
          <w:sz w:val="20"/>
          <w:szCs w:val="20"/>
          <w:lang w:eastAsia="ja-JP"/>
        </w:rPr>
        <w:t>Метапредметные</w:t>
      </w:r>
      <w:proofErr w:type="spellEnd"/>
      <w:r w:rsidRPr="008C0A88">
        <w:rPr>
          <w:rFonts w:ascii="Times New Roman" w:eastAsia="MS Mincho" w:hAnsi="Times New Roman"/>
          <w:sz w:val="20"/>
          <w:szCs w:val="20"/>
          <w:lang w:eastAsia="ja-JP"/>
        </w:rPr>
        <w:t xml:space="preserve">  УУД</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w:t>
      </w:r>
      <w:r w:rsidRPr="008C0A88">
        <w:rPr>
          <w:rFonts w:ascii="Times New Roman" w:eastAsia="MS Mincho" w:hAnsi="Times New Roman"/>
          <w:sz w:val="20"/>
          <w:szCs w:val="20"/>
          <w:lang w:eastAsia="ja-JP"/>
        </w:rPr>
        <w:tab/>
        <w:t>Принимать учебную задачу, соответствующую этапу обучения.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2.</w:t>
      </w:r>
      <w:r w:rsidRPr="008C0A88">
        <w:rPr>
          <w:rFonts w:ascii="Times New Roman" w:eastAsia="MS Mincho" w:hAnsi="Times New Roman"/>
          <w:sz w:val="20"/>
          <w:szCs w:val="20"/>
          <w:lang w:eastAsia="ja-JP"/>
        </w:rPr>
        <w:tab/>
        <w:t>Ориентироваться в информационном материале урока.</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3.</w:t>
      </w:r>
      <w:r w:rsidRPr="008C0A88">
        <w:rPr>
          <w:rFonts w:ascii="Times New Roman" w:eastAsia="MS Mincho" w:hAnsi="Times New Roman"/>
          <w:sz w:val="20"/>
          <w:szCs w:val="20"/>
          <w:lang w:eastAsia="ja-JP"/>
        </w:rPr>
        <w:tab/>
        <w:t>Использовать рисуночные и простые символические варианты математической записи.</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4.</w:t>
      </w:r>
      <w:r w:rsidRPr="008C0A88">
        <w:rPr>
          <w:rFonts w:ascii="Times New Roman" w:eastAsia="MS Mincho" w:hAnsi="Times New Roman"/>
          <w:sz w:val="20"/>
          <w:szCs w:val="20"/>
          <w:lang w:eastAsia="ja-JP"/>
        </w:rPr>
        <w:tab/>
        <w:t>Проводить сравнение и строить высказывания «верно/неверно».</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5.</w:t>
      </w:r>
      <w:r w:rsidRPr="008C0A88">
        <w:rPr>
          <w:rFonts w:ascii="Times New Roman" w:eastAsia="MS Mincho" w:hAnsi="Times New Roman"/>
          <w:sz w:val="20"/>
          <w:szCs w:val="20"/>
          <w:lang w:eastAsia="ja-JP"/>
        </w:rPr>
        <w:tab/>
        <w:t>Контролировать свои действия в течение урока.</w:t>
      </w: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Личностные УУД</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1.</w:t>
      </w:r>
      <w:r w:rsidRPr="008C0A88">
        <w:rPr>
          <w:rFonts w:ascii="Times New Roman" w:eastAsia="MS Mincho" w:hAnsi="Times New Roman"/>
          <w:sz w:val="20"/>
          <w:szCs w:val="20"/>
          <w:lang w:eastAsia="ja-JP"/>
        </w:rPr>
        <w:tab/>
        <w:t>Положительное отношение к школе, к изучению математики.</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2.</w:t>
      </w:r>
      <w:r w:rsidRPr="008C0A88">
        <w:rPr>
          <w:rFonts w:ascii="Times New Roman" w:eastAsia="MS Mincho" w:hAnsi="Times New Roman"/>
          <w:sz w:val="20"/>
          <w:szCs w:val="20"/>
          <w:lang w:eastAsia="ja-JP"/>
        </w:rPr>
        <w:tab/>
        <w:t>Интерес к решению учебных задач (чему буду учиться).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3.</w:t>
      </w:r>
      <w:r w:rsidRPr="008C0A88">
        <w:rPr>
          <w:rFonts w:ascii="Times New Roman" w:eastAsia="MS Mincho" w:hAnsi="Times New Roman"/>
          <w:sz w:val="20"/>
          <w:szCs w:val="20"/>
          <w:lang w:eastAsia="ja-JP"/>
        </w:rPr>
        <w:tab/>
        <w:t xml:space="preserve">Применение знаний и личного опыта в решении математической задачи. </w:t>
      </w: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numPr>
          <w:ilvl w:val="0"/>
          <w:numId w:val="25"/>
        </w:numPr>
        <w:spacing w:after="0" w:line="240" w:lineRule="auto"/>
        <w:rPr>
          <w:rFonts w:ascii="Times New Roman" w:eastAsia="MS Mincho" w:hAnsi="Times New Roman"/>
          <w:b/>
          <w:i/>
          <w:sz w:val="20"/>
          <w:szCs w:val="20"/>
          <w:lang w:eastAsia="ja-JP"/>
        </w:rPr>
      </w:pPr>
      <w:r w:rsidRPr="008C0A88">
        <w:rPr>
          <w:rFonts w:ascii="Times New Roman" w:eastAsia="MS Mincho" w:hAnsi="Times New Roman"/>
          <w:b/>
          <w:i/>
          <w:sz w:val="20"/>
          <w:szCs w:val="20"/>
          <w:lang w:eastAsia="ja-JP"/>
        </w:rPr>
        <w:t>Организационный момент. Учебная мотивация</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Девиз урока: (учащиеся говорят хором)</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Мы пришли сюда учиться,</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Не лениться, а трудиться.</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Слушаем внимательно,</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Работаем старательно!</w:t>
      </w: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numPr>
          <w:ilvl w:val="0"/>
          <w:numId w:val="25"/>
        </w:numPr>
        <w:spacing w:after="0" w:line="240" w:lineRule="auto"/>
        <w:rPr>
          <w:rFonts w:ascii="Times New Roman" w:eastAsia="MS Mincho" w:hAnsi="Times New Roman"/>
          <w:b/>
          <w:i/>
          <w:sz w:val="20"/>
          <w:szCs w:val="20"/>
          <w:lang w:eastAsia="ja-JP"/>
        </w:rPr>
      </w:pPr>
      <w:r w:rsidRPr="008C0A88">
        <w:rPr>
          <w:rFonts w:ascii="Times New Roman" w:eastAsia="MS Mincho" w:hAnsi="Times New Roman"/>
          <w:b/>
          <w:i/>
          <w:sz w:val="20"/>
          <w:szCs w:val="20"/>
          <w:lang w:eastAsia="ja-JP"/>
        </w:rPr>
        <w:t>Актуализация знаний.</w:t>
      </w:r>
    </w:p>
    <w:p w:rsidR="008C0A88" w:rsidRPr="008C0A88" w:rsidRDefault="008C0A88" w:rsidP="008C0A88">
      <w:pPr>
        <w:numPr>
          <w:ilvl w:val="0"/>
          <w:numId w:val="23"/>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Математический диктант:</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Наименьшее однозначное число </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Число, следующее за числом 2 </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число, предыдущее числа 5 </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- 4 увеличили на 1 </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- 2 уменьшить на 1 </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Проверка по эталону: 1,3,4,5,1</w:t>
      </w:r>
    </w:p>
    <w:p w:rsidR="008C0A88" w:rsidRPr="008C0A88" w:rsidRDefault="008C0A88" w:rsidP="008C0A88">
      <w:pPr>
        <w:numPr>
          <w:ilvl w:val="0"/>
          <w:numId w:val="23"/>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Графический диктант: от точки 5 клеток вправо, 1 клетку вниз на угол влево, 3 вниз, 1 клетка вниз на угол вправо,5 влево, 1 клетка вверх на угол вправо, 3 клетки вверх, 1 клетка вверх на угол влево.</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Что получилось? (Шахматная фигура – ладья).</w:t>
      </w:r>
    </w:p>
    <w:p w:rsidR="008C0A88" w:rsidRPr="008C0A88" w:rsidRDefault="008C0A88" w:rsidP="008C0A88">
      <w:pPr>
        <w:numPr>
          <w:ilvl w:val="0"/>
          <w:numId w:val="23"/>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Что изображено? Сколько зеленых, красных. Сравните:</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1)</w:t>
      </w:r>
      <w:r w:rsidRPr="008C0A88">
        <w:rPr>
          <w:rFonts w:ascii="Times New Roman" w:eastAsia="MS Mincho" w:hAnsi="Times New Roman"/>
          <w:noProof/>
          <w:sz w:val="20"/>
          <w:szCs w:val="20"/>
        </w:rPr>
        <w:drawing>
          <wp:inline distT="0" distB="0" distL="0" distR="0" wp14:anchorId="66278E7A" wp14:editId="1691D2B0">
            <wp:extent cx="1145575" cy="358445"/>
            <wp:effectExtent l="0" t="0" r="0" b="3810"/>
            <wp:docPr id="128" name="Рисунок 128" descr="C:\Users\Icl\Desktop\2016-2017\восп работа\Vhodnye_testy_doshkolniki_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2016-2017\восп работа\Vhodnye_testy_doshkolniki_6_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flipH="1">
                      <a:off x="0" y="0"/>
                      <a:ext cx="1236725" cy="386965"/>
                    </a:xfrm>
                    <a:prstGeom prst="rect">
                      <a:avLst/>
                    </a:prstGeom>
                    <a:noFill/>
                    <a:ln>
                      <a:noFill/>
                    </a:ln>
                  </pic:spPr>
                </pic:pic>
              </a:graphicData>
            </a:graphic>
          </wp:inline>
        </w:drawing>
      </w:r>
      <w:r w:rsidRPr="008C0A88">
        <w:rPr>
          <w:rFonts w:ascii="Times New Roman" w:eastAsia="MS Mincho" w:hAnsi="Times New Roman"/>
          <w:sz w:val="20"/>
          <w:szCs w:val="20"/>
          <w:lang w:eastAsia="ja-JP"/>
        </w:rPr>
        <w:t xml:space="preserve">                    (Зеленых яблок меньше, чем красных)</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noProof/>
          <w:sz w:val="20"/>
          <w:szCs w:val="20"/>
        </w:rPr>
        <w:drawing>
          <wp:inline distT="0" distB="0" distL="0" distR="0" wp14:anchorId="734C60C8" wp14:editId="5429D75C">
            <wp:extent cx="1484986" cy="409166"/>
            <wp:effectExtent l="0" t="0" r="1270" b="0"/>
            <wp:docPr id="129" name="Рисунок 129" descr="C:\Users\Icl\Desktop\2016-2017\восп работа\14070315877616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2016-2017\восп работа\1407031587761637.jpe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16457" cy="445391"/>
                    </a:xfrm>
                    <a:prstGeom prst="rect">
                      <a:avLst/>
                    </a:prstGeom>
                    <a:noFill/>
                    <a:ln>
                      <a:noFill/>
                    </a:ln>
                  </pic:spPr>
                </pic:pic>
              </a:graphicData>
            </a:graphic>
          </wp:inline>
        </w:drawing>
      </w:r>
      <w:r w:rsidRPr="008C0A88">
        <w:rPr>
          <w:rFonts w:ascii="Times New Roman" w:eastAsia="MS Mincho" w:hAnsi="Times New Roman"/>
          <w:sz w:val="20"/>
          <w:szCs w:val="20"/>
          <w:lang w:eastAsia="ja-JP"/>
        </w:rPr>
        <w:t xml:space="preserve">    </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2) Кто изображен? Сколько рыжих, чёрных котят? Сравните.</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noProof/>
          <w:sz w:val="20"/>
          <w:szCs w:val="20"/>
        </w:rPr>
        <w:drawing>
          <wp:inline distT="0" distB="0" distL="0" distR="0" wp14:anchorId="6437C441" wp14:editId="4A70D7AA">
            <wp:extent cx="1278895" cy="892454"/>
            <wp:effectExtent l="0" t="0" r="0" b="3175"/>
            <wp:docPr id="130" name="Рисунок 130" descr="C:\Users\Icl\Desktop\2016-2017\восп работа\644405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cl\Desktop\2016-2017\восп работа\644405124.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311703" cy="915348"/>
                    </a:xfrm>
                    <a:prstGeom prst="rect">
                      <a:avLst/>
                    </a:prstGeom>
                    <a:noFill/>
                    <a:ln>
                      <a:noFill/>
                    </a:ln>
                  </pic:spPr>
                </pic:pic>
              </a:graphicData>
            </a:graphic>
          </wp:inline>
        </w:drawing>
      </w:r>
      <w:r w:rsidRPr="008C0A88">
        <w:rPr>
          <w:rFonts w:ascii="Times New Roman" w:eastAsia="MS Mincho" w:hAnsi="Times New Roman"/>
          <w:sz w:val="20"/>
          <w:szCs w:val="20"/>
          <w:lang w:eastAsia="ja-JP"/>
        </w:rPr>
        <w:t xml:space="preserve">               (Чёрных котят больше, чем рыжих) </w:t>
      </w:r>
    </w:p>
    <w:p w:rsidR="008C0A88" w:rsidRPr="008C0A88" w:rsidRDefault="008C0A88" w:rsidP="008C0A88">
      <w:pPr>
        <w:numPr>
          <w:ilvl w:val="0"/>
          <w:numId w:val="25"/>
        </w:numPr>
        <w:spacing w:after="0" w:line="240" w:lineRule="auto"/>
        <w:rPr>
          <w:rFonts w:ascii="Times New Roman" w:eastAsia="MS Mincho" w:hAnsi="Times New Roman"/>
          <w:b/>
          <w:i/>
          <w:sz w:val="20"/>
          <w:szCs w:val="20"/>
          <w:lang w:eastAsia="ja-JP"/>
        </w:rPr>
      </w:pPr>
      <w:r w:rsidRPr="008C0A88">
        <w:rPr>
          <w:rFonts w:ascii="Times New Roman" w:eastAsia="MS Mincho" w:hAnsi="Times New Roman"/>
          <w:b/>
          <w:i/>
          <w:sz w:val="20"/>
          <w:szCs w:val="20"/>
          <w:lang w:eastAsia="ja-JP"/>
        </w:rPr>
        <w:t>Введение в тему. Проблемная ситуация:</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что зелёных яблок столько же, сколько красных?</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что зелёных яблок меньше, чем красных?</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что зелёных яблок больше, чем красных?</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что рыжих котят столько же, сколько чёрных?</w:t>
      </w:r>
    </w:p>
    <w:p w:rsidR="008C0A88" w:rsidRPr="008C0A88" w:rsidRDefault="008C0A88" w:rsidP="008C0A88">
      <w:pPr>
        <w:spacing w:after="0" w:line="240" w:lineRule="auto"/>
        <w:ind w:left="720"/>
        <w:rPr>
          <w:rFonts w:ascii="Times New Roman" w:eastAsia="MS Mincho" w:hAnsi="Times New Roman"/>
          <w:sz w:val="20"/>
          <w:szCs w:val="20"/>
          <w:lang w:eastAsia="ja-JP"/>
        </w:rPr>
      </w:pPr>
    </w:p>
    <w:p w:rsidR="008C0A88" w:rsidRPr="008C0A88" w:rsidRDefault="008C0A88" w:rsidP="008C0A88">
      <w:pPr>
        <w:numPr>
          <w:ilvl w:val="0"/>
          <w:numId w:val="25"/>
        </w:numPr>
        <w:spacing w:after="0" w:line="240" w:lineRule="auto"/>
        <w:rPr>
          <w:rFonts w:ascii="Times New Roman" w:eastAsia="MS Mincho" w:hAnsi="Times New Roman"/>
          <w:b/>
          <w:i/>
          <w:sz w:val="20"/>
          <w:szCs w:val="20"/>
          <w:lang w:eastAsia="ja-JP"/>
        </w:rPr>
      </w:pPr>
      <w:r w:rsidRPr="008C0A88">
        <w:rPr>
          <w:rFonts w:ascii="Times New Roman" w:eastAsia="MS Mincho" w:hAnsi="Times New Roman"/>
          <w:b/>
          <w:i/>
          <w:sz w:val="20"/>
          <w:szCs w:val="20"/>
          <w:lang w:eastAsia="ja-JP"/>
        </w:rPr>
        <w:t>Открытие новых знаний.</w:t>
      </w:r>
    </w:p>
    <w:p w:rsidR="008C0A88" w:rsidRPr="008C0A88" w:rsidRDefault="008C0A88" w:rsidP="008C0A88">
      <w:pPr>
        <w:numPr>
          <w:ilvl w:val="0"/>
          <w:numId w:val="24"/>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Беседа:</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lastRenderedPageBreak/>
        <w:t>- Какое новое слово использовалось в вопросах? (верно, что)</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Какие ответы предполагает этот вопрос?</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Какая тема данного урока?</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(На доске появляется запись «Высказывания верно/ неверно».</w:t>
      </w:r>
    </w:p>
    <w:p w:rsidR="008C0A88" w:rsidRPr="008C0A88" w:rsidRDefault="008C0A88" w:rsidP="008C0A88">
      <w:pPr>
        <w:numPr>
          <w:ilvl w:val="0"/>
          <w:numId w:val="24"/>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Упражнения в освоении нового материала: (работа фронтально)</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ли что, в шахматах 8 пешек?</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Верно ли что, в шахматы играют 3 игрока?</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Верно ли что, шахматная доска состоит из тёмных и светлых клеток?</w:t>
      </w: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3)   Первичное закрепление работа в парах по карточкам (если верно отметить знаком «+», если неверно отметить знаком «-».</w:t>
      </w:r>
    </w:p>
    <w:p w:rsidR="008C0A88" w:rsidRPr="008C0A88" w:rsidRDefault="008C0A88" w:rsidP="008C0A88">
      <w:pPr>
        <w:spacing w:after="0" w:line="240" w:lineRule="auto"/>
        <w:rPr>
          <w:rFonts w:ascii="Times New Roman" w:eastAsia="MS Mincho" w:hAnsi="Times New Roman"/>
          <w:sz w:val="20"/>
          <w:szCs w:val="20"/>
          <w:lang w:eastAsia="ja-JP"/>
        </w:rPr>
      </w:pPr>
    </w:p>
    <w:p w:rsidR="008C0A88" w:rsidRPr="008C0A88" w:rsidRDefault="008C0A88" w:rsidP="008C0A88">
      <w:pPr>
        <w:spacing w:after="0" w:line="240" w:lineRule="auto"/>
        <w:rPr>
          <w:rFonts w:ascii="Times New Roman" w:eastAsia="MS Mincho" w:hAnsi="Times New Roman"/>
          <w:sz w:val="20"/>
          <w:szCs w:val="20"/>
          <w:lang w:eastAsia="ja-JP"/>
        </w:rPr>
      </w:pPr>
      <w:r w:rsidRPr="008C0A88">
        <w:rPr>
          <w:rFonts w:ascii="Times New Roman" w:eastAsia="MS Mincho" w:hAnsi="Times New Roman"/>
          <w:noProof/>
          <w:sz w:val="20"/>
          <w:szCs w:val="20"/>
        </w:rPr>
        <mc:AlternateContent>
          <mc:Choice Requires="wps">
            <w:drawing>
              <wp:anchor distT="0" distB="0" distL="114300" distR="114300" simplePos="0" relativeHeight="251679744" behindDoc="0" locked="0" layoutInCell="1" allowOverlap="1" wp14:anchorId="660E7DBB" wp14:editId="54FA5B21">
                <wp:simplePos x="0" y="0"/>
                <wp:positionH relativeFrom="column">
                  <wp:posOffset>829310</wp:posOffset>
                </wp:positionH>
                <wp:positionV relativeFrom="paragraph">
                  <wp:posOffset>851535</wp:posOffset>
                </wp:positionV>
                <wp:extent cx="211455" cy="233680"/>
                <wp:effectExtent l="0" t="0" r="0" b="0"/>
                <wp:wrapNone/>
                <wp:docPr id="62" name="Полилиния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455" cy="233680"/>
                        </a:xfrm>
                        <a:custGeom>
                          <a:avLst/>
                          <a:gdLst>
                            <a:gd name="T0" fmla="*/ 28055 w 211658"/>
                            <a:gd name="T1" fmla="*/ 48112 h 233553"/>
                            <a:gd name="T2" fmla="*/ 183603 w 211658"/>
                            <a:gd name="T3" fmla="*/ 48112 h 233553"/>
                            <a:gd name="T4" fmla="*/ 183603 w 211658"/>
                            <a:gd name="T5" fmla="*/ 103044 h 233553"/>
                            <a:gd name="T6" fmla="*/ 28055 w 211658"/>
                            <a:gd name="T7" fmla="*/ 103044 h 233553"/>
                            <a:gd name="T8" fmla="*/ 28055 w 211658"/>
                            <a:gd name="T9" fmla="*/ 48112 h 233553"/>
                            <a:gd name="T10" fmla="*/ 28055 w 211658"/>
                            <a:gd name="T11" fmla="*/ 130509 h 233553"/>
                            <a:gd name="T12" fmla="*/ 183603 w 211658"/>
                            <a:gd name="T13" fmla="*/ 130509 h 233553"/>
                            <a:gd name="T14" fmla="*/ 183603 w 211658"/>
                            <a:gd name="T15" fmla="*/ 185441 h 233553"/>
                            <a:gd name="T16" fmla="*/ 28055 w 211658"/>
                            <a:gd name="T17" fmla="*/ 185441 h 233553"/>
                            <a:gd name="T18" fmla="*/ 28055 w 211658"/>
                            <a:gd name="T19" fmla="*/ 130509 h 23355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11658" h="233553">
                              <a:moveTo>
                                <a:pt x="28055" y="48112"/>
                              </a:moveTo>
                              <a:lnTo>
                                <a:pt x="183603" y="48112"/>
                              </a:lnTo>
                              <a:lnTo>
                                <a:pt x="183603" y="103044"/>
                              </a:lnTo>
                              <a:lnTo>
                                <a:pt x="28055" y="103044"/>
                              </a:lnTo>
                              <a:lnTo>
                                <a:pt x="28055" y="48112"/>
                              </a:lnTo>
                              <a:close/>
                              <a:moveTo>
                                <a:pt x="28055" y="130509"/>
                              </a:moveTo>
                              <a:lnTo>
                                <a:pt x="183603" y="130509"/>
                              </a:lnTo>
                              <a:lnTo>
                                <a:pt x="183603" y="185441"/>
                              </a:lnTo>
                              <a:lnTo>
                                <a:pt x="28055" y="185441"/>
                              </a:lnTo>
                              <a:lnTo>
                                <a:pt x="28055" y="130509"/>
                              </a:lnTo>
                              <a:close/>
                            </a:path>
                          </a:pathLst>
                        </a:custGeom>
                        <a:solidFill>
                          <a:srgbClr val="4F81BD">
                            <a:lumMod val="100000"/>
                            <a:lumOff val="0"/>
                          </a:srgbClr>
                        </a:solidFill>
                        <a:ln w="12700">
                          <a:solidFill>
                            <a:srgbClr val="4F81BD">
                              <a:lumMod val="50000"/>
                              <a:lumOff val="0"/>
                            </a:srgb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илиния 62" o:spid="_x0000_s1026" style="position:absolute;margin-left:65.3pt;margin-top:67.05pt;width:16.65pt;height:1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1658,23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" path="m28055,48112r155548,l183603,103044r-155548,l28055,48112xm28055,130509r155548,l183603,185441r-155548,l28055,130509xe" fillcolor="#4f81bd" strokecolor="#254061" strokeweight="1pt">
                <v:stroke joinstyle="miter"/>
                <v:path arrowok="t" o:connecttype="custom" o:connectlocs="28028,48138;183427,48138;183427,103100;28028,103100;28028,48138;28028,130580;183427,130580;183427,185542;28028,185542;28028,130580" o:connectangles="0,0,0,0,0,0,0,0,0,0"/>
              </v:shape>
            </w:pict>
          </mc:Fallback>
        </mc:AlternateContent>
      </w:r>
      <w:r w:rsidRPr="008C0A88">
        <w:rPr>
          <w:rFonts w:ascii="Times New Roman" w:eastAsia="MS Mincho" w:hAnsi="Times New Roman"/>
          <w:noProof/>
          <w:sz w:val="20"/>
          <w:szCs w:val="20"/>
        </w:rPr>
        <mc:AlternateContent>
          <mc:Choice Requires="wps">
            <w:drawing>
              <wp:anchor distT="0" distB="0" distL="114300" distR="114300" simplePos="0" relativeHeight="251677696" behindDoc="0" locked="0" layoutInCell="1" allowOverlap="1" wp14:anchorId="2386E5EB" wp14:editId="092F358D">
                <wp:simplePos x="0" y="0"/>
                <wp:positionH relativeFrom="column">
                  <wp:posOffset>821055</wp:posOffset>
                </wp:positionH>
                <wp:positionV relativeFrom="paragraph">
                  <wp:posOffset>148590</wp:posOffset>
                </wp:positionV>
                <wp:extent cx="219710" cy="197485"/>
                <wp:effectExtent l="0" t="0" r="0" b="0"/>
                <wp:wrapNone/>
                <wp:docPr id="63" name="Полилиния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710" cy="197485"/>
                        </a:xfrm>
                        <a:custGeom>
                          <a:avLst/>
                          <a:gdLst>
                            <a:gd name="T0" fmla="*/ 29089 w 219456"/>
                            <a:gd name="T1" fmla="*/ 40687 h 197510"/>
                            <a:gd name="T2" fmla="*/ 190367 w 219456"/>
                            <a:gd name="T3" fmla="*/ 40687 h 197510"/>
                            <a:gd name="T4" fmla="*/ 190367 w 219456"/>
                            <a:gd name="T5" fmla="*/ 87141 h 197510"/>
                            <a:gd name="T6" fmla="*/ 29089 w 219456"/>
                            <a:gd name="T7" fmla="*/ 87141 h 197510"/>
                            <a:gd name="T8" fmla="*/ 29089 w 219456"/>
                            <a:gd name="T9" fmla="*/ 40687 h 197510"/>
                            <a:gd name="T10" fmla="*/ 29089 w 219456"/>
                            <a:gd name="T11" fmla="*/ 110369 h 197510"/>
                            <a:gd name="T12" fmla="*/ 190367 w 219456"/>
                            <a:gd name="T13" fmla="*/ 110369 h 197510"/>
                            <a:gd name="T14" fmla="*/ 190367 w 219456"/>
                            <a:gd name="T15" fmla="*/ 156823 h 197510"/>
                            <a:gd name="T16" fmla="*/ 29089 w 219456"/>
                            <a:gd name="T17" fmla="*/ 156823 h 197510"/>
                            <a:gd name="T18" fmla="*/ 29089 w 219456"/>
                            <a:gd name="T19" fmla="*/ 110369 h 1975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19456" h="197510">
                              <a:moveTo>
                                <a:pt x="29089" y="40687"/>
                              </a:moveTo>
                              <a:lnTo>
                                <a:pt x="190367" y="40687"/>
                              </a:lnTo>
                              <a:lnTo>
                                <a:pt x="190367" y="87141"/>
                              </a:lnTo>
                              <a:lnTo>
                                <a:pt x="29089" y="87141"/>
                              </a:lnTo>
                              <a:lnTo>
                                <a:pt x="29089" y="40687"/>
                              </a:lnTo>
                              <a:close/>
                              <a:moveTo>
                                <a:pt x="29089" y="110369"/>
                              </a:moveTo>
                              <a:lnTo>
                                <a:pt x="190367" y="110369"/>
                              </a:lnTo>
                              <a:lnTo>
                                <a:pt x="190367" y="156823"/>
                              </a:lnTo>
                              <a:lnTo>
                                <a:pt x="29089" y="156823"/>
                              </a:lnTo>
                              <a:lnTo>
                                <a:pt x="29089" y="110369"/>
                              </a:lnTo>
                              <a:close/>
                            </a:path>
                          </a:pathLst>
                        </a:custGeom>
                        <a:solidFill>
                          <a:srgbClr val="4F81BD">
                            <a:lumMod val="100000"/>
                            <a:lumOff val="0"/>
                          </a:srgbClr>
                        </a:solidFill>
                        <a:ln w="12700">
                          <a:solidFill>
                            <a:srgbClr val="4F81BD">
                              <a:lumMod val="50000"/>
                              <a:lumOff val="0"/>
                            </a:srgb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илиния 63" o:spid="_x0000_s1026" style="position:absolute;margin-left:64.65pt;margin-top:11.7pt;width:17.3pt;height:1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456,19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" path="m29089,40687r161278,l190367,87141r-161278,l29089,40687xm29089,110369r161278,l190367,156823r-161278,l29089,110369xe" fillcolor="#4f81bd" strokecolor="#254061" strokeweight="1pt">
                <v:stroke joinstyle="miter"/>
                <v:path arrowok="t" o:connecttype="custom" o:connectlocs="29123,40682;190587,40682;190587,87130;29123,87130;29123,40682;29123,110355;190587,110355;190587,156803;29123,156803;29123,110355" o:connectangles="0,0,0,0,0,0,0,0,0,0"/>
              </v:shape>
            </w:pict>
          </mc:Fallback>
        </mc:AlternateContent>
      </w:r>
      <w:r w:rsidRPr="008C0A88">
        <w:rPr>
          <w:rFonts w:ascii="Times New Roman" w:eastAsia="MS Mincho" w:hAnsi="Times New Roman"/>
          <w:noProof/>
          <w:sz w:val="20"/>
          <w:szCs w:val="20"/>
        </w:rPr>
        <mc:AlternateContent>
          <mc:Choice Requires="wps">
            <w:drawing>
              <wp:anchor distT="0" distB="0" distL="114300" distR="114300" simplePos="0" relativeHeight="251678720" behindDoc="0" locked="0" layoutInCell="1" allowOverlap="1" wp14:anchorId="73261924" wp14:editId="179F7FC1">
                <wp:simplePos x="0" y="0"/>
                <wp:positionH relativeFrom="column">
                  <wp:posOffset>836295</wp:posOffset>
                </wp:positionH>
                <wp:positionV relativeFrom="paragraph">
                  <wp:posOffset>470535</wp:posOffset>
                </wp:positionV>
                <wp:extent cx="212090" cy="234315"/>
                <wp:effectExtent l="0" t="19050" r="0" b="32385"/>
                <wp:wrapNone/>
                <wp:docPr id="144" name="Не равно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12090" cy="234315"/>
                        </a:xfrm>
                        <a:prstGeom prst="mathNotEqual">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е равно 144" o:spid="_x0000_s1026" style="position:absolute;margin-left:65.85pt;margin-top:37.05pt;width:16.7pt;height:18.4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" path="m28113,48269r73682,l119363,r51787,18849l160442,48269r23535,l183977,103380r-43593,l130354,130935r53623,l183977,186046r-73682,l92727,234315,40940,215466,51648,186046r-23535,l28113,130935r43593,l81736,103380r-53623,l28113,48269xe" fillcolor="#4f81bd" strokecolor="#385d8a" strokeweight="2pt">
                <v:path arrowok="t" o:connecttype="custom" o:connectlocs="28113,48269;101795,48269;119363,0;171150,18849;160442,48269;183977,48269;183977,103380;140384,103380;130354,130935;183977,130935;183977,186046;110295,186046;92727,234315;40940,215466;51648,186046;28113,186046;28113,130935;71706,130935;81736,103380;28113,103380;28113,48269" o:connectangles="0,0,0,0,0,0,0,0,0,0,0,0,0,0,0,0,0,0,0,0,0"/>
              </v:shape>
            </w:pict>
          </mc:Fallback>
        </mc:AlternateContent>
      </w:r>
      <w:r w:rsidRPr="008C0A88">
        <w:rPr>
          <w:rFonts w:ascii="Times New Roman" w:eastAsia="MS Mincho" w:hAnsi="Times New Roman"/>
          <w:noProof/>
          <w:sz w:val="20"/>
          <w:szCs w:val="20"/>
        </w:rPr>
        <w:drawing>
          <wp:inline distT="0" distB="0" distL="0" distR="0" wp14:anchorId="5CF4C463" wp14:editId="351EE96D">
            <wp:extent cx="1938528" cy="1328496"/>
            <wp:effectExtent l="0" t="0" r="5080" b="5080"/>
            <wp:docPr id="131" name="Рисунок 131" descr="C:\Users\Icl\Desktop\2016-2017\восп работа\znak-ravno-v-veselyh-kartinkah-matematiki-dlya-detey-2143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cl\Desktop\2016-2017\восп работа\znak-ravno-v-veselyh-kartinkah-matematiki-dlya-detey-21431-large.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034823" cy="1394488"/>
                    </a:xfrm>
                    <a:prstGeom prst="rect">
                      <a:avLst/>
                    </a:prstGeom>
                    <a:noFill/>
                    <a:ln>
                      <a:noFill/>
                    </a:ln>
                  </pic:spPr>
                </pic:pic>
              </a:graphicData>
            </a:graphic>
          </wp:inline>
        </w:drawing>
      </w:r>
    </w:p>
    <w:p w:rsidR="008C0A88" w:rsidRPr="008C0A88" w:rsidRDefault="008C0A88" w:rsidP="008C0A88">
      <w:pPr>
        <w:numPr>
          <w:ilvl w:val="0"/>
          <w:numId w:val="23"/>
        </w:numPr>
        <w:spacing w:after="0" w:line="240" w:lineRule="auto"/>
        <w:rPr>
          <w:rFonts w:ascii="Times New Roman" w:eastAsia="MS Mincho" w:hAnsi="Times New Roman"/>
          <w:b/>
          <w:i/>
          <w:sz w:val="20"/>
          <w:szCs w:val="20"/>
          <w:lang w:eastAsia="ja-JP"/>
        </w:rPr>
      </w:pPr>
      <w:r w:rsidRPr="008C0A88">
        <w:rPr>
          <w:rFonts w:ascii="Times New Roman" w:eastAsia="MS Mincho" w:hAnsi="Times New Roman"/>
          <w:b/>
          <w:i/>
          <w:sz w:val="20"/>
          <w:szCs w:val="20"/>
          <w:lang w:eastAsia="ja-JP"/>
        </w:rPr>
        <w:t>Ознакомление. Ценность шахматных фигур.</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На доске запись: Ценность фигур – относительная сила каждой шахматной фигуры, измеряемая в пешках.</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Реальная ценность фигур зависит от особенностей позиции.</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noProof/>
          <w:sz w:val="20"/>
          <w:szCs w:val="20"/>
        </w:rPr>
        <w:drawing>
          <wp:inline distT="0" distB="0" distL="0" distR="0" wp14:anchorId="7DEDBDCE" wp14:editId="2497856B">
            <wp:extent cx="1809750" cy="1356852"/>
            <wp:effectExtent l="0" t="0" r="0" b="0"/>
            <wp:docPr id="132" name="Рисунок 132" descr="C:\Users\Icl\Desktop\2016-2017\восп работа\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cl\Desktop\2016-2017\восп работа\img8.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826276" cy="1369242"/>
                    </a:xfrm>
                    <a:prstGeom prst="rect">
                      <a:avLst/>
                    </a:prstGeom>
                    <a:noFill/>
                    <a:ln>
                      <a:noFill/>
                    </a:ln>
                  </pic:spPr>
                </pic:pic>
              </a:graphicData>
            </a:graphic>
          </wp:inline>
        </w:drawing>
      </w: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numPr>
          <w:ilvl w:val="0"/>
          <w:numId w:val="23"/>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Фронтальная работа:</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ли что, слон стоит 3 пешки?</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ли что ладья стоит 5 пешек?</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ли что ферзь стоит 9 пешек?</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Верно ли что король стоит 10 пешек?</w:t>
      </w: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numPr>
          <w:ilvl w:val="0"/>
          <w:numId w:val="23"/>
        </w:numPr>
        <w:spacing w:after="0" w:line="240" w:lineRule="auto"/>
        <w:rPr>
          <w:rFonts w:ascii="Times New Roman" w:eastAsia="MS Mincho" w:hAnsi="Times New Roman"/>
          <w:sz w:val="20"/>
          <w:szCs w:val="20"/>
          <w:lang w:eastAsia="ja-JP"/>
        </w:rPr>
      </w:pPr>
      <w:r w:rsidRPr="008C0A88">
        <w:rPr>
          <w:rFonts w:ascii="Times New Roman" w:eastAsia="MS Mincho" w:hAnsi="Times New Roman"/>
          <w:sz w:val="20"/>
          <w:szCs w:val="20"/>
          <w:lang w:eastAsia="ja-JP"/>
        </w:rPr>
        <w:t>Работа в группах. Поставить знаки больше, меньше, равно.</w:t>
      </w: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noProof/>
          <w:sz w:val="20"/>
          <w:szCs w:val="20"/>
        </w:rPr>
        <w:drawing>
          <wp:anchor distT="0" distB="0" distL="114300" distR="114300" simplePos="0" relativeHeight="251680768" behindDoc="0" locked="0" layoutInCell="1" allowOverlap="1" wp14:anchorId="63E61DD4" wp14:editId="0E13448E">
            <wp:simplePos x="0" y="0"/>
            <wp:positionH relativeFrom="column">
              <wp:posOffset>354330</wp:posOffset>
            </wp:positionH>
            <wp:positionV relativeFrom="paragraph">
              <wp:posOffset>130175</wp:posOffset>
            </wp:positionV>
            <wp:extent cx="1343025" cy="1041400"/>
            <wp:effectExtent l="0" t="0" r="9525" b="6350"/>
            <wp:wrapSquare wrapText="bothSides"/>
            <wp:docPr id="133" name="Рисунок 1" descr="C:\Users\ПК\Pictures\шахм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шахматы.png"/>
                    <pic:cNvPicPr>
                      <a:picLocks noChangeAspect="1" noChangeArrowheads="1"/>
                    </pic:cNvPicPr>
                  </pic:nvPicPr>
                  <pic:blipFill>
                    <a:blip r:embed="rId114" cstate="print"/>
                    <a:srcRect l="1650" t="6446" r="65217" b="50093"/>
                    <a:stretch>
                      <a:fillRect/>
                    </a:stretch>
                  </pic:blipFill>
                  <pic:spPr bwMode="auto">
                    <a:xfrm>
                      <a:off x="0" y="0"/>
                      <a:ext cx="1343025" cy="1041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p>
    <w:p w:rsidR="008C0A88" w:rsidRPr="008C0A88" w:rsidRDefault="008C0A88" w:rsidP="008C0A88">
      <w:pPr>
        <w:spacing w:after="0" w:line="240" w:lineRule="auto"/>
        <w:ind w:left="1080"/>
        <w:rPr>
          <w:rFonts w:ascii="Times New Roman" w:eastAsia="MS Mincho" w:hAnsi="Times New Roman"/>
          <w:sz w:val="20"/>
          <w:szCs w:val="20"/>
          <w:lang w:eastAsia="ja-JP"/>
        </w:rPr>
      </w:pPr>
      <w:r w:rsidRPr="008C0A88">
        <w:rPr>
          <w:rFonts w:ascii="Times New Roman" w:eastAsia="MS Mincho" w:hAnsi="Times New Roman"/>
          <w:sz w:val="20"/>
          <w:szCs w:val="20"/>
          <w:lang w:eastAsia="ja-JP"/>
        </w:rPr>
        <w:t>Проверка.</w:t>
      </w:r>
    </w:p>
    <w:p w:rsidR="008C0A88" w:rsidRPr="008C0A88" w:rsidRDefault="008C0A88" w:rsidP="008C0A88">
      <w:pPr>
        <w:numPr>
          <w:ilvl w:val="0"/>
          <w:numId w:val="25"/>
        </w:numPr>
        <w:spacing w:after="0" w:line="240" w:lineRule="auto"/>
        <w:rPr>
          <w:rFonts w:ascii="Times New Roman" w:eastAsia="MS Mincho" w:hAnsi="Times New Roman"/>
          <w:b/>
          <w:i/>
          <w:sz w:val="20"/>
          <w:szCs w:val="20"/>
          <w:lang w:eastAsia="ja-JP"/>
        </w:rPr>
      </w:pPr>
      <w:r w:rsidRPr="008C0A88">
        <w:rPr>
          <w:rFonts w:ascii="Times New Roman" w:eastAsia="MS Mincho" w:hAnsi="Times New Roman"/>
          <w:b/>
          <w:i/>
          <w:sz w:val="20"/>
          <w:szCs w:val="20"/>
          <w:lang w:eastAsia="ja-JP"/>
        </w:rPr>
        <w:t>Рефлексия.</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1)   - я запомнил …</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 xml:space="preserve">      - я узнал…</w:t>
      </w:r>
    </w:p>
    <w:p w:rsidR="008C0A88" w:rsidRPr="008C0A88" w:rsidRDefault="008C0A88" w:rsidP="008C0A88">
      <w:pPr>
        <w:spacing w:after="0" w:line="240" w:lineRule="auto"/>
        <w:ind w:left="720"/>
        <w:rPr>
          <w:rFonts w:ascii="Times New Roman" w:eastAsia="MS Mincho" w:hAnsi="Times New Roman"/>
          <w:sz w:val="20"/>
          <w:szCs w:val="20"/>
          <w:lang w:eastAsia="ja-JP"/>
        </w:rPr>
      </w:pPr>
      <w:r w:rsidRPr="008C0A88">
        <w:rPr>
          <w:rFonts w:ascii="Times New Roman" w:eastAsia="MS Mincho" w:hAnsi="Times New Roman"/>
          <w:sz w:val="20"/>
          <w:szCs w:val="20"/>
          <w:lang w:eastAsia="ja-JP"/>
        </w:rPr>
        <w:t>2)  На доске изображение смайликов, дети выходят к смайликам:</w:t>
      </w:r>
    </w:p>
    <w:p w:rsidR="008C0A88" w:rsidRPr="008C0A88" w:rsidRDefault="008C0A88" w:rsidP="008C0A88">
      <w:pPr>
        <w:spacing w:after="0" w:line="240" w:lineRule="auto"/>
        <w:ind w:left="720"/>
        <w:rPr>
          <w:rFonts w:ascii="Times New Roman" w:eastAsia="MS Mincho" w:hAnsi="Times New Roman"/>
          <w:lang w:eastAsia="ja-JP"/>
        </w:rPr>
      </w:pPr>
      <w:r w:rsidRPr="008C0A88">
        <w:rPr>
          <w:rFonts w:ascii="Times New Roman" w:eastAsia="MS Mincho" w:hAnsi="Times New Roman"/>
          <w:lang w:eastAsia="ja-JP"/>
        </w:rPr>
        <w:t xml:space="preserve">   </w:t>
      </w:r>
    </w:p>
    <w:p w:rsidR="008C0A88" w:rsidRPr="008C0A88" w:rsidRDefault="008C0A88" w:rsidP="008C0A88">
      <w:pPr>
        <w:spacing w:after="0" w:line="240" w:lineRule="auto"/>
        <w:ind w:left="720"/>
        <w:rPr>
          <w:rFonts w:ascii="Times New Roman" w:eastAsia="MS Mincho" w:hAnsi="Times New Roman"/>
          <w:lang w:eastAsia="ja-JP"/>
        </w:rPr>
      </w:pPr>
      <w:r w:rsidRPr="008C0A88">
        <w:rPr>
          <w:rFonts w:ascii="Times New Roman" w:eastAsia="MS Mincho" w:hAnsi="Times New Roman"/>
          <w:lang w:eastAsia="ja-JP"/>
        </w:rPr>
        <w:t xml:space="preserve"> </w:t>
      </w:r>
    </w:p>
    <w:p w:rsidR="008C0A88" w:rsidRPr="008C0A88" w:rsidRDefault="008C0A88" w:rsidP="008C0A88">
      <w:pPr>
        <w:spacing w:after="0" w:line="240" w:lineRule="auto"/>
        <w:ind w:left="1080"/>
        <w:rPr>
          <w:rFonts w:ascii="Times New Roman" w:eastAsia="MS Mincho" w:hAnsi="Times New Roman"/>
          <w:lang w:eastAsia="ja-JP"/>
        </w:rPr>
      </w:pPr>
    </w:p>
    <w:p w:rsidR="00D55135" w:rsidRDefault="00D55135" w:rsidP="00185A78">
      <w:pPr>
        <w:shd w:val="clear" w:color="auto" w:fill="FFFFFF"/>
        <w:spacing w:after="0" w:line="300" w:lineRule="atLeast"/>
        <w:rPr>
          <w:rFonts w:ascii="Times New Roman" w:eastAsia="MS Mincho" w:hAnsi="Times New Roman"/>
          <w:sz w:val="20"/>
          <w:szCs w:val="20"/>
        </w:rPr>
      </w:pPr>
    </w:p>
    <w:p w:rsidR="00D55135" w:rsidRDefault="00D55135" w:rsidP="00185A78">
      <w:pPr>
        <w:shd w:val="clear" w:color="auto" w:fill="FFFFFF"/>
        <w:spacing w:after="0" w:line="300" w:lineRule="atLeast"/>
        <w:rPr>
          <w:rFonts w:ascii="Times New Roman" w:eastAsia="MS Mincho" w:hAnsi="Times New Roman"/>
          <w:sz w:val="20"/>
          <w:szCs w:val="20"/>
        </w:rPr>
      </w:pPr>
    </w:p>
    <w:p w:rsidR="008810C6" w:rsidRDefault="00D55135" w:rsidP="00185A78">
      <w:pPr>
        <w:shd w:val="clear" w:color="auto" w:fill="FFFFFF"/>
        <w:spacing w:after="0" w:line="300" w:lineRule="atLeast"/>
        <w:rPr>
          <w:rFonts w:ascii="Times New Roman" w:eastAsia="MS Mincho" w:hAnsi="Times New Roman"/>
          <w:sz w:val="20"/>
          <w:szCs w:val="20"/>
        </w:rPr>
      </w:pPr>
      <w:r>
        <w:rPr>
          <w:rFonts w:ascii="Times New Roman" w:eastAsia="MS Mincho" w:hAnsi="Times New Roman"/>
          <w:sz w:val="20"/>
          <w:szCs w:val="20"/>
        </w:rPr>
        <w:lastRenderedPageBreak/>
        <w:t>Русский язык</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sz w:val="20"/>
          <w:szCs w:val="20"/>
        </w:rPr>
        <w:t xml:space="preserve"> </w:t>
      </w:r>
      <w:r w:rsidRPr="00185A78">
        <w:rPr>
          <w:rFonts w:ascii="Times New Roman" w:eastAsia="MS Mincho" w:hAnsi="Times New Roman"/>
          <w:sz w:val="20"/>
          <w:szCs w:val="20"/>
          <w:lang w:eastAsia="ja-JP"/>
        </w:rPr>
        <w:t xml:space="preserve">Тема урока:  </w:t>
      </w:r>
      <w:r w:rsidRPr="00185A78">
        <w:rPr>
          <w:rFonts w:ascii="Times New Roman" w:eastAsia="MS Mincho" w:hAnsi="Times New Roman"/>
          <w:bCs/>
          <w:color w:val="333333"/>
          <w:sz w:val="20"/>
          <w:szCs w:val="20"/>
          <w:lang w:eastAsia="ja-JP"/>
        </w:rPr>
        <w:t>Согласные звуки [б], [б’], буквы Б, б. Превращение пешки.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color w:val="333333"/>
          <w:sz w:val="20"/>
          <w:szCs w:val="20"/>
          <w:lang w:eastAsia="ja-JP"/>
        </w:rPr>
        <w:t>ЦЕЛЬ:</w:t>
      </w:r>
      <w:r w:rsidRPr="00185A78">
        <w:rPr>
          <w:rFonts w:ascii="Times New Roman" w:eastAsia="MS Mincho" w:hAnsi="Times New Roman"/>
          <w:color w:val="333333"/>
          <w:sz w:val="20"/>
          <w:szCs w:val="20"/>
          <w:lang w:eastAsia="ja-JP"/>
        </w:rPr>
        <w:t>           создать условия для ознакомления с новыми согласными звуками [б], [б’] и буквами «Б, б» ознакомить с превращениями  пешки в другие фигуры.</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color w:val="333333"/>
          <w:sz w:val="20"/>
          <w:szCs w:val="20"/>
          <w:lang w:eastAsia="ja-JP"/>
        </w:rPr>
        <w:t>Задачи: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color w:val="333333"/>
          <w:sz w:val="20"/>
          <w:szCs w:val="20"/>
          <w:lang w:eastAsia="ja-JP"/>
        </w:rPr>
        <w:t>Предметные:</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xml:space="preserve">- способствовать развитию фонематического слуха; умению находить и выделять эти звуки в словах, давать им характеристику; </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содействовать воспитанию навыков культуры общения и развитию интереса к родному языку.</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color w:val="333333"/>
          <w:sz w:val="20"/>
          <w:szCs w:val="20"/>
          <w:lang w:eastAsia="ja-JP"/>
        </w:rPr>
        <w:t>Личностные УУД:</w:t>
      </w:r>
      <w:r w:rsidRPr="00185A78">
        <w:rPr>
          <w:rFonts w:ascii="Times New Roman" w:eastAsia="MS Mincho" w:hAnsi="Times New Roman"/>
          <w:color w:val="333333"/>
          <w:sz w:val="20"/>
          <w:szCs w:val="20"/>
          <w:lang w:eastAsia="ja-JP"/>
        </w:rPr>
        <w:t> создать условия для формирования интереса к учебной деятельности, к игре в шахматы</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proofErr w:type="spellStart"/>
      <w:r w:rsidRPr="00185A78">
        <w:rPr>
          <w:rFonts w:ascii="Times New Roman" w:eastAsia="MS Mincho" w:hAnsi="Times New Roman"/>
          <w:bCs/>
          <w:color w:val="333333"/>
          <w:sz w:val="20"/>
          <w:szCs w:val="20"/>
          <w:lang w:eastAsia="ja-JP"/>
        </w:rPr>
        <w:t>Метапредметные</w:t>
      </w:r>
      <w:proofErr w:type="spellEnd"/>
      <w:r w:rsidRPr="00185A78">
        <w:rPr>
          <w:rFonts w:ascii="Times New Roman" w:eastAsia="MS Mincho" w:hAnsi="Times New Roman"/>
          <w:bCs/>
          <w:color w:val="333333"/>
          <w:sz w:val="20"/>
          <w:szCs w:val="20"/>
          <w:lang w:eastAsia="ja-JP"/>
        </w:rPr>
        <w:t xml:space="preserve"> задачи: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i/>
          <w:iCs/>
          <w:color w:val="333333"/>
          <w:sz w:val="20"/>
          <w:szCs w:val="20"/>
          <w:lang w:eastAsia="ja-JP"/>
        </w:rPr>
        <w:t>Регулятивные:</w:t>
      </w:r>
      <w:r w:rsidRPr="00185A78">
        <w:rPr>
          <w:rFonts w:ascii="Times New Roman" w:eastAsia="MS Mincho" w:hAnsi="Times New Roman"/>
          <w:color w:val="333333"/>
          <w:sz w:val="20"/>
          <w:szCs w:val="20"/>
          <w:lang w:eastAsia="ja-JP"/>
        </w:rPr>
        <w:t> содействовать формированию умения принимать и сохранять учебную задачу; формировать умение планировать свою работу с учетом конечного результат; учить целеполаганию как постановке учебной задачи.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i/>
          <w:iCs/>
          <w:color w:val="333333"/>
          <w:sz w:val="20"/>
          <w:szCs w:val="20"/>
          <w:lang w:eastAsia="ja-JP"/>
        </w:rPr>
        <w:t>Познавательные</w:t>
      </w:r>
      <w:r w:rsidRPr="00185A78">
        <w:rPr>
          <w:rFonts w:ascii="Times New Roman" w:eastAsia="MS Mincho" w:hAnsi="Times New Roman"/>
          <w:color w:val="333333"/>
          <w:sz w:val="20"/>
          <w:szCs w:val="20"/>
          <w:lang w:eastAsia="ja-JP"/>
        </w:rPr>
        <w:t>: способствовать умению строить речевые высказывания; упражнять учащихся в выполнении основных мыслительных операций (анализ – синтез, группировка, обобщение).</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proofErr w:type="spellStart"/>
      <w:r w:rsidRPr="00185A78">
        <w:rPr>
          <w:rFonts w:ascii="Times New Roman" w:eastAsia="MS Mincho" w:hAnsi="Times New Roman"/>
          <w:bCs/>
          <w:i/>
          <w:iCs/>
          <w:color w:val="333333"/>
          <w:sz w:val="20"/>
          <w:szCs w:val="20"/>
          <w:lang w:eastAsia="ja-JP"/>
        </w:rPr>
        <w:t>Коммуникативные:</w:t>
      </w:r>
      <w:r w:rsidRPr="00185A78">
        <w:rPr>
          <w:rFonts w:ascii="Times New Roman" w:eastAsia="MS Mincho" w:hAnsi="Times New Roman"/>
          <w:color w:val="333333"/>
          <w:sz w:val="20"/>
          <w:szCs w:val="20"/>
          <w:lang w:eastAsia="ja-JP"/>
        </w:rPr>
        <w:t>воспитание</w:t>
      </w:r>
      <w:proofErr w:type="spellEnd"/>
      <w:r w:rsidRPr="00185A78">
        <w:rPr>
          <w:rFonts w:ascii="Times New Roman" w:eastAsia="MS Mincho" w:hAnsi="Times New Roman"/>
          <w:color w:val="333333"/>
          <w:sz w:val="20"/>
          <w:szCs w:val="20"/>
          <w:lang w:eastAsia="ja-JP"/>
        </w:rPr>
        <w:t xml:space="preserve"> любознательности, культуры труда: уважительное отношение к товарищам, умение работать в группе.    </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color w:val="333333"/>
          <w:sz w:val="20"/>
          <w:szCs w:val="20"/>
          <w:lang w:eastAsia="ja-JP"/>
        </w:rPr>
        <w:t>Обучение УУД:</w:t>
      </w:r>
      <w:r w:rsidRPr="00185A78">
        <w:rPr>
          <w:rFonts w:ascii="Times New Roman" w:eastAsia="MS Mincho" w:hAnsi="Times New Roman"/>
          <w:color w:val="333333"/>
          <w:sz w:val="20"/>
          <w:szCs w:val="20"/>
          <w:lang w:eastAsia="ja-JP"/>
        </w:rPr>
        <w:t> владение разными видами речевой деятельности (монолог, диалог, чтение); умение работать с учебником, добывать подтекстовую информацию; объяснять значение слов.</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color w:val="333333"/>
          <w:sz w:val="20"/>
          <w:szCs w:val="20"/>
          <w:lang w:eastAsia="ja-JP"/>
        </w:rPr>
        <w:t>ОБОРУДОВАНИЕ:</w:t>
      </w:r>
      <w:r w:rsidRPr="00185A78">
        <w:rPr>
          <w:rFonts w:ascii="Times New Roman" w:eastAsia="MS Mincho" w:hAnsi="Times New Roman"/>
          <w:color w:val="333333"/>
          <w:sz w:val="20"/>
          <w:szCs w:val="20"/>
          <w:lang w:eastAsia="ja-JP"/>
        </w:rPr>
        <w:t> уч</w:t>
      </w:r>
      <w:r w:rsidR="001938FC">
        <w:rPr>
          <w:rFonts w:ascii="Times New Roman" w:eastAsia="MS Mincho" w:hAnsi="Times New Roman"/>
          <w:color w:val="333333"/>
          <w:sz w:val="20"/>
          <w:szCs w:val="20"/>
          <w:lang w:eastAsia="ja-JP"/>
        </w:rPr>
        <w:t>ебник: «Азбука» В.Г. Горецкого,</w:t>
      </w:r>
      <w:r w:rsidRPr="00185A78">
        <w:rPr>
          <w:rFonts w:ascii="Times New Roman" w:eastAsia="MS Mincho" w:hAnsi="Times New Roman"/>
          <w:color w:val="333333"/>
          <w:sz w:val="20"/>
          <w:szCs w:val="20"/>
          <w:lang w:eastAsia="ja-JP"/>
        </w:rPr>
        <w:t>, мультимедийный экран, компьютер, карточки с буквой «Б», счётные палочки, конверты со схемами, «квадратик настроения», шахматная доска с фигурами, учебник и  рабочая тетрадь по шахматам.</w:t>
      </w:r>
      <w:r w:rsidRPr="00185A78">
        <w:rPr>
          <w:rFonts w:ascii="Times New Roman" w:eastAsia="MS Mincho" w:hAnsi="Times New Roman"/>
          <w:sz w:val="20"/>
          <w:szCs w:val="20"/>
          <w:lang w:eastAsia="ja-JP"/>
        </w:rPr>
        <w:t xml:space="preserve"> </w:t>
      </w:r>
    </w:p>
    <w:p w:rsidR="00185A78" w:rsidRPr="00185A78" w:rsidRDefault="00185A78" w:rsidP="001938FC">
      <w:pPr>
        <w:spacing w:after="0" w:line="240" w:lineRule="auto"/>
        <w:rPr>
          <w:rFonts w:ascii="Times New Roman" w:eastAsia="MS Mincho" w:hAnsi="Times New Roman"/>
          <w:i/>
          <w:sz w:val="20"/>
          <w:szCs w:val="20"/>
          <w:lang w:eastAsia="ja-JP"/>
        </w:rPr>
      </w:pPr>
      <w:r w:rsidRPr="00185A78">
        <w:rPr>
          <w:rFonts w:ascii="Times New Roman" w:eastAsia="MS Mincho" w:hAnsi="Times New Roman"/>
          <w:sz w:val="20"/>
          <w:szCs w:val="20"/>
          <w:lang w:eastAsia="ja-JP"/>
        </w:rPr>
        <w:t xml:space="preserve">Тип урока: </w:t>
      </w:r>
      <w:r w:rsidRPr="00185A78">
        <w:rPr>
          <w:rFonts w:ascii="Times New Roman" w:eastAsia="MS Mincho" w:hAnsi="Times New Roman"/>
          <w:i/>
          <w:sz w:val="20"/>
          <w:szCs w:val="20"/>
          <w:lang w:eastAsia="ja-JP"/>
        </w:rPr>
        <w:t>урок открытия нового знания.</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color w:val="333333"/>
          <w:sz w:val="20"/>
          <w:szCs w:val="20"/>
          <w:lang w:eastAsia="ja-JP"/>
        </w:rPr>
        <w:t>Ход урока:</w:t>
      </w:r>
    </w:p>
    <w:p w:rsidR="00185A78" w:rsidRPr="00185A78" w:rsidRDefault="00185A78" w:rsidP="00185A78">
      <w:pPr>
        <w:spacing w:after="0" w:line="240" w:lineRule="auto"/>
        <w:rPr>
          <w:rFonts w:ascii="Times New Roman" w:eastAsia="MS Mincho" w:hAnsi="Times New Roman"/>
          <w:i/>
          <w:sz w:val="20"/>
          <w:szCs w:val="20"/>
          <w:lang w:eastAsia="ja-JP"/>
        </w:rPr>
      </w:pPr>
      <w:r w:rsidRPr="00185A78">
        <w:rPr>
          <w:rFonts w:ascii="Times New Roman" w:eastAsia="MS Mincho" w:hAnsi="Times New Roman"/>
          <w:i/>
          <w:sz w:val="20"/>
          <w:szCs w:val="20"/>
          <w:lang w:eastAsia="ja-JP"/>
        </w:rPr>
        <w:t>1 этап. Мотивация  к учебной деятельности.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Заходите, дети, в класс,</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Прозвенел звонок сейчас.</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Все тихонько быстро встали,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Подровнялись и собрались.</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Скажем: «Здравствуйте» друг другу</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И посмотрим на столы</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Всё, что нужно принесли?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А теперь тихонько сели,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На меня все посмотрели.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Начинаем наш урок.</w:t>
      </w:r>
    </w:p>
    <w:p w:rsidR="00185A78" w:rsidRPr="00185A78" w:rsidRDefault="00185A78" w:rsidP="00185A78">
      <w:pPr>
        <w:spacing w:after="0" w:line="240" w:lineRule="auto"/>
        <w:rPr>
          <w:rFonts w:ascii="Times New Roman" w:eastAsia="MS Mincho" w:hAnsi="Times New Roman"/>
          <w:i/>
          <w:sz w:val="20"/>
          <w:szCs w:val="20"/>
          <w:lang w:eastAsia="ja-JP"/>
        </w:rPr>
      </w:pPr>
      <w:r w:rsidRPr="00185A78">
        <w:rPr>
          <w:rFonts w:ascii="Times New Roman" w:eastAsia="MS Mincho" w:hAnsi="Times New Roman"/>
          <w:i/>
          <w:sz w:val="20"/>
          <w:szCs w:val="20"/>
          <w:lang w:eastAsia="ja-JP"/>
        </w:rPr>
        <w:t>2 этап. Актуализация знаний и фиксация затруднений  в пробном действии.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i/>
          <w:iCs/>
          <w:color w:val="333333"/>
          <w:sz w:val="20"/>
          <w:szCs w:val="20"/>
          <w:lang w:eastAsia="ja-JP"/>
        </w:rPr>
        <w:t>(Класс разделён на три группы по уровню усвоения знаний. У учеников 1-й группы на столах зелёные кружки, у 2-й группы – синие, у 3-й группы - жёлтые)</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Те, у кого лежат зелёные кружки, возьмите карточки </w:t>
      </w:r>
      <w:r w:rsidRPr="00185A78">
        <w:rPr>
          <w:rFonts w:ascii="Times New Roman" w:eastAsia="MS Mincho" w:hAnsi="Times New Roman"/>
          <w:bCs/>
          <w:color w:val="333333"/>
          <w:sz w:val="20"/>
          <w:szCs w:val="20"/>
          <w:lang w:eastAsia="ja-JP"/>
        </w:rPr>
        <w:t>.</w:t>
      </w:r>
      <w:r w:rsidRPr="00185A78">
        <w:rPr>
          <w:rFonts w:ascii="Times New Roman" w:eastAsia="MS Mincho" w:hAnsi="Times New Roman"/>
          <w:color w:val="333333"/>
          <w:sz w:val="20"/>
          <w:szCs w:val="20"/>
          <w:lang w:eastAsia="ja-JP"/>
        </w:rPr>
        <w:t>На них зашифрованы слова, расшифруйте их по слоговой таблице  и напечатайте. Те, у кого синие кружки, прочитайте слова на карточках (в парах), те, у кого жёлтые кружки работают со мной (чтение слогов по слоговой таблице, хоровое чтение, слов, составленных учителем по слоговой таблице).</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-Какие слова расшифровала первая группа? (</w:t>
      </w:r>
      <w:r w:rsidRPr="00185A78">
        <w:rPr>
          <w:rFonts w:ascii="Times New Roman" w:eastAsia="MS Mincho" w:hAnsi="Times New Roman"/>
          <w:i/>
          <w:iCs/>
          <w:color w:val="333333"/>
          <w:sz w:val="20"/>
          <w:szCs w:val="20"/>
          <w:lang w:eastAsia="ja-JP"/>
        </w:rPr>
        <w:t>роза, роса, зима, Сима, коса, коза, сосна, заноза</w:t>
      </w:r>
      <w:r w:rsidRPr="00185A78">
        <w:rPr>
          <w:rFonts w:ascii="Times New Roman" w:eastAsia="MS Mincho" w:hAnsi="Times New Roman"/>
          <w:color w:val="333333"/>
          <w:sz w:val="20"/>
          <w:szCs w:val="20"/>
          <w:lang w:eastAsia="ja-JP"/>
        </w:rPr>
        <w:t>)</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Какие слова может добавить вторая группа? </w:t>
      </w:r>
      <w:r w:rsidRPr="00185A78">
        <w:rPr>
          <w:rFonts w:ascii="Times New Roman" w:eastAsia="MS Mincho" w:hAnsi="Times New Roman"/>
          <w:i/>
          <w:iCs/>
          <w:color w:val="333333"/>
          <w:sz w:val="20"/>
          <w:szCs w:val="20"/>
          <w:lang w:eastAsia="ja-JP"/>
        </w:rPr>
        <w:t>(лез, лес)</w:t>
      </w:r>
      <w:r w:rsidRPr="00185A78">
        <w:rPr>
          <w:rFonts w:ascii="Times New Roman" w:eastAsia="MS Mincho" w:hAnsi="Times New Roman"/>
          <w:color w:val="333333"/>
          <w:sz w:val="20"/>
          <w:szCs w:val="20"/>
          <w:lang w:eastAsia="ja-JP"/>
        </w:rPr>
        <w:t>. Объясните их значение</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Разбейте эти слова на две группы. По какому признаку вы это сделали?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Какие звуки обозначают буквы З и С? Как называются эти буквы? Почему их называют Парными согласными?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i/>
          <w:sz w:val="20"/>
          <w:szCs w:val="20"/>
          <w:lang w:eastAsia="ja-JP"/>
        </w:rPr>
        <w:t>3 этап.</w:t>
      </w:r>
      <w:r w:rsidRPr="00185A78">
        <w:rPr>
          <w:rFonts w:ascii="Times New Roman" w:eastAsia="MS Mincho" w:hAnsi="Times New Roman"/>
          <w:bCs/>
          <w:i/>
          <w:iCs/>
          <w:color w:val="333333"/>
          <w:sz w:val="20"/>
          <w:szCs w:val="20"/>
          <w:lang w:eastAsia="ja-JP"/>
        </w:rPr>
        <w:t xml:space="preserve"> Знакомство со звуками.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lastRenderedPageBreak/>
        <w:t>- Сегодня на уроке нам предстоит познакомиться с новыми звуками и буквой. Какие цели мы перед собой поставим? Попробуйте их сформулировать (</w:t>
      </w:r>
      <w:r w:rsidRPr="00185A78">
        <w:rPr>
          <w:rFonts w:ascii="Times New Roman" w:eastAsia="MS Mincho" w:hAnsi="Times New Roman"/>
          <w:i/>
          <w:iCs/>
          <w:color w:val="333333"/>
          <w:sz w:val="20"/>
          <w:szCs w:val="20"/>
          <w:lang w:eastAsia="ja-JP"/>
        </w:rPr>
        <w:t>На доске запись: познакомиться…., узнать….., научиться….</w:t>
      </w:r>
      <w:r w:rsidRPr="00185A78">
        <w:rPr>
          <w:rFonts w:ascii="Times New Roman" w:eastAsia="MS Mincho" w:hAnsi="Times New Roman"/>
          <w:color w:val="333333"/>
          <w:sz w:val="20"/>
          <w:szCs w:val="20"/>
          <w:lang w:eastAsia="ja-JP"/>
        </w:rPr>
        <w:t>)</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Верно, нам нужно познакомиться с новыми звуками, узнать, какой буквой они обозначаются и научиться читать  слоги и слова с этой буквой.</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А для знакомства с новыми звуками приглашаю вас на прогулку в парк. Что такое парк? А где можно найти значение слова? Откройте словарики в том месте, где у вас сделана закладка, найдите и прочитайте значение этого слова.</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-Итак, начинаем нашу прогулку. Как нужно вести себя во время прогулки? Тогда в путь! </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-Посмотрите, в каком замечательном парке мы оказались, какие красивые деревья вокруг! Угадайте, о каком дереве идёт речь:</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Она весну встречает,</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Серёжки надевает,</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А платьице в полоску.</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Ты узнаёшь…. (</w:t>
      </w:r>
      <w:r w:rsidRPr="00185A78">
        <w:rPr>
          <w:rFonts w:ascii="Times New Roman" w:eastAsia="MS Mincho" w:hAnsi="Times New Roman"/>
          <w:i/>
          <w:iCs/>
          <w:color w:val="333333"/>
          <w:sz w:val="20"/>
          <w:szCs w:val="20"/>
          <w:lang w:eastAsia="ja-JP"/>
        </w:rPr>
        <w:t>берёзку</w:t>
      </w:r>
      <w:r w:rsidRPr="00185A78">
        <w:rPr>
          <w:rFonts w:ascii="Times New Roman" w:eastAsia="MS Mincho" w:hAnsi="Times New Roman"/>
          <w:color w:val="333333"/>
          <w:sz w:val="20"/>
          <w:szCs w:val="20"/>
          <w:lang w:eastAsia="ja-JP"/>
        </w:rPr>
        <w:t>) </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-Найдите на доске схему к этому слову. Назовите первый звук, дайте его характеристику: согласный или гласный, звонкий или глухой, твёрдый или мягкий.</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-Отгадайте ещё одну загадку:</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Я из крошки-бочки вылез,</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Корешки пустил и вырос.</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Стал высок я и могуч,</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Не боюсь ни гроз, ни туч,</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Я кормлю свиней и белок,</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Ничего, что плод мой мелок. (</w:t>
      </w:r>
      <w:r w:rsidRPr="00185A78">
        <w:rPr>
          <w:rFonts w:ascii="Times New Roman" w:eastAsia="MS Mincho" w:hAnsi="Times New Roman"/>
          <w:i/>
          <w:iCs/>
          <w:color w:val="333333"/>
          <w:sz w:val="20"/>
          <w:szCs w:val="20"/>
          <w:lang w:eastAsia="ja-JP"/>
        </w:rPr>
        <w:t>дуб</w:t>
      </w:r>
      <w:r w:rsidRPr="00185A78">
        <w:rPr>
          <w:rFonts w:ascii="Times New Roman" w:eastAsia="MS Mincho" w:hAnsi="Times New Roman"/>
          <w:color w:val="333333"/>
          <w:sz w:val="20"/>
          <w:szCs w:val="20"/>
          <w:lang w:eastAsia="ja-JP"/>
        </w:rPr>
        <w:t>)  </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Найдите на доске схему к этому слову. Назовите последний звук. Дайте его характеристику.</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-Какие же новые звуки мы «нашли» в парке? Что о них узнали?</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proofErr w:type="spellStart"/>
      <w:r w:rsidRPr="00185A78">
        <w:rPr>
          <w:rFonts w:ascii="Times New Roman" w:eastAsia="MS Mincho" w:hAnsi="Times New Roman"/>
          <w:bCs/>
          <w:color w:val="333333"/>
          <w:sz w:val="20"/>
          <w:szCs w:val="20"/>
          <w:lang w:eastAsia="ja-JP"/>
        </w:rPr>
        <w:t>Физминутка</w:t>
      </w:r>
      <w:proofErr w:type="spellEnd"/>
      <w:r w:rsidRPr="00185A78">
        <w:rPr>
          <w:rFonts w:ascii="Times New Roman" w:eastAsia="MS Mincho" w:hAnsi="Times New Roman"/>
          <w:bCs/>
          <w:color w:val="333333"/>
          <w:sz w:val="20"/>
          <w:szCs w:val="20"/>
          <w:lang w:eastAsia="ja-JP"/>
        </w:rPr>
        <w:t>:</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-А сейчас перед нами река. </w:t>
      </w:r>
      <w:r w:rsidRPr="00185A78">
        <w:rPr>
          <w:rFonts w:ascii="Times New Roman" w:eastAsia="MS Mincho" w:hAnsi="Times New Roman"/>
          <w:bCs/>
          <w:color w:val="333333"/>
          <w:sz w:val="20"/>
          <w:szCs w:val="20"/>
          <w:lang w:eastAsia="ja-JP"/>
        </w:rPr>
        <w:t> </w:t>
      </w:r>
      <w:r w:rsidRPr="00185A78">
        <w:rPr>
          <w:rFonts w:ascii="Times New Roman" w:eastAsia="MS Mincho" w:hAnsi="Times New Roman"/>
          <w:color w:val="333333"/>
          <w:sz w:val="20"/>
          <w:szCs w:val="20"/>
          <w:lang w:eastAsia="ja-JP"/>
        </w:rPr>
        <w:t>Предлагаю искупаться:</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К речке быстрой мы спустились,</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Наклонились и умылись:</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Раз, два, три, четыре.</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Вот как славно освежились.</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А теперь поплыли дружно,</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Делать так руками нужно:</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Вместе раз – это брас,</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Одной – другой – это кроль,</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Все как один плывём как дельфин.</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Вышли на берег крутой и отправились домой.</w:t>
      </w:r>
    </w:p>
    <w:p w:rsidR="00185A78" w:rsidRPr="00185A78" w:rsidRDefault="00185A78" w:rsidP="00185A78">
      <w:pPr>
        <w:shd w:val="clear" w:color="auto" w:fill="FFFFFF"/>
        <w:spacing w:after="0" w:line="300" w:lineRule="atLeast"/>
        <w:rPr>
          <w:rFonts w:ascii="Times New Roman" w:eastAsia="MS Mincho" w:hAnsi="Times New Roman"/>
          <w:i/>
          <w:color w:val="333333"/>
          <w:sz w:val="20"/>
          <w:szCs w:val="20"/>
          <w:lang w:eastAsia="ja-JP"/>
        </w:rPr>
      </w:pPr>
      <w:r w:rsidRPr="00185A78">
        <w:rPr>
          <w:rFonts w:ascii="Times New Roman" w:eastAsia="MS Mincho" w:hAnsi="Times New Roman"/>
          <w:i/>
          <w:color w:val="333333"/>
          <w:sz w:val="20"/>
          <w:szCs w:val="20"/>
          <w:lang w:eastAsia="ja-JP"/>
        </w:rPr>
        <w:t>5 этап. Работа по учебнику.</w:t>
      </w:r>
    </w:p>
    <w:p w:rsidR="00185A78" w:rsidRPr="00185A78" w:rsidRDefault="00185A78" w:rsidP="00185A78">
      <w:pPr>
        <w:shd w:val="clear" w:color="auto" w:fill="FFFFFF"/>
        <w:spacing w:after="0" w:line="300" w:lineRule="atLeast"/>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Дети рассматривают иллюстрацию на с. 100–101.</w:t>
      </w:r>
    </w:p>
    <w:p w:rsidR="00185A78" w:rsidRPr="00185A78" w:rsidRDefault="00185A78" w:rsidP="00185A78">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pacing w:val="45"/>
          <w:sz w:val="20"/>
          <w:szCs w:val="20"/>
          <w:lang w:eastAsia="ja-JP"/>
        </w:rPr>
        <w:t>Вопрос</w:t>
      </w:r>
      <w:r w:rsidRPr="00185A78">
        <w:rPr>
          <w:rFonts w:ascii="Times New Roman" w:eastAsia="MS Mincho" w:hAnsi="Times New Roman"/>
          <w:color w:val="000000"/>
          <w:sz w:val="20"/>
          <w:szCs w:val="20"/>
          <w:lang w:eastAsia="ja-JP"/>
        </w:rPr>
        <w:t>ы:</w:t>
      </w:r>
    </w:p>
    <w:p w:rsidR="00185A78" w:rsidRPr="00185A78" w:rsidRDefault="00185A78" w:rsidP="00185A78">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К какой сказке иллюстрация?</w:t>
      </w:r>
    </w:p>
    <w:p w:rsidR="00185A78" w:rsidRPr="00185A78" w:rsidRDefault="00185A78" w:rsidP="00185A78">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Кто написал эту сказку?</w:t>
      </w:r>
    </w:p>
    <w:p w:rsidR="00185A78" w:rsidRPr="00185A78" w:rsidRDefault="00185A78" w:rsidP="00185A78">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Кто живет под елью?</w:t>
      </w:r>
    </w:p>
    <w:p w:rsidR="00185A78" w:rsidRPr="00185A78" w:rsidRDefault="00185A78" w:rsidP="00185A78">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Из чего сделан домик белки?</w:t>
      </w:r>
    </w:p>
    <w:p w:rsidR="00185A78" w:rsidRPr="00185A78" w:rsidRDefault="00185A78" w:rsidP="00185A78">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Что делает белка?</w:t>
      </w:r>
    </w:p>
    <w:p w:rsidR="00185A78" w:rsidRPr="00185A78" w:rsidRDefault="00185A78" w:rsidP="00185A78">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Какие она грызет орешки?</w:t>
      </w:r>
    </w:p>
    <w:p w:rsidR="00185A78" w:rsidRPr="00185A78" w:rsidRDefault="00185A78" w:rsidP="00185A78">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Кто стережет белку?</w:t>
      </w:r>
    </w:p>
    <w:p w:rsidR="001938FC" w:rsidRDefault="00185A78" w:rsidP="001938FC">
      <w:pPr>
        <w:autoSpaceDE w:val="0"/>
        <w:spacing w:after="0" w:line="240" w:lineRule="auto"/>
        <w:ind w:firstLine="360"/>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xml:space="preserve">– С кем прибыл на остров царь </w:t>
      </w:r>
      <w:proofErr w:type="spellStart"/>
      <w:r w:rsidRPr="00185A78">
        <w:rPr>
          <w:rFonts w:ascii="Times New Roman" w:eastAsia="MS Mincho" w:hAnsi="Times New Roman"/>
          <w:color w:val="000000"/>
          <w:sz w:val="20"/>
          <w:szCs w:val="20"/>
          <w:lang w:eastAsia="ja-JP"/>
        </w:rPr>
        <w:t>Салтан</w:t>
      </w:r>
      <w:proofErr w:type="spellEnd"/>
      <w:r w:rsidRPr="00185A78">
        <w:rPr>
          <w:rFonts w:ascii="Times New Roman" w:eastAsia="MS Mincho" w:hAnsi="Times New Roman"/>
          <w:color w:val="000000"/>
          <w:sz w:val="20"/>
          <w:szCs w:val="20"/>
          <w:lang w:eastAsia="ja-JP"/>
        </w:rPr>
        <w:t>?</w:t>
      </w:r>
    </w:p>
    <w:p w:rsidR="00185A78" w:rsidRPr="00185A78" w:rsidRDefault="00185A78" w:rsidP="001938FC">
      <w:pPr>
        <w:autoSpaceDE w:val="0"/>
        <w:spacing w:after="0" w:line="240" w:lineRule="auto"/>
        <w:jc w:val="both"/>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xml:space="preserve">Кто читал всю эту сказку? А кто  смотрел </w:t>
      </w:r>
      <w:proofErr w:type="spellStart"/>
      <w:r w:rsidRPr="00185A78">
        <w:rPr>
          <w:rFonts w:ascii="Times New Roman" w:eastAsia="MS Mincho" w:hAnsi="Times New Roman"/>
          <w:color w:val="000000"/>
          <w:sz w:val="20"/>
          <w:szCs w:val="20"/>
          <w:lang w:eastAsia="ja-JP"/>
        </w:rPr>
        <w:t>мульфильм</w:t>
      </w:r>
      <w:proofErr w:type="spellEnd"/>
      <w:r w:rsidRPr="00185A78">
        <w:rPr>
          <w:rFonts w:ascii="Times New Roman" w:eastAsia="MS Mincho" w:hAnsi="Times New Roman"/>
          <w:color w:val="000000"/>
          <w:sz w:val="20"/>
          <w:szCs w:val="20"/>
          <w:lang w:eastAsia="ja-JP"/>
        </w:rPr>
        <w:t>?</w:t>
      </w:r>
    </w:p>
    <w:p w:rsidR="00185A78" w:rsidRPr="00185A78" w:rsidRDefault="00185A78" w:rsidP="00185A78">
      <w:pPr>
        <w:shd w:val="clear" w:color="auto" w:fill="FFFFFF"/>
        <w:spacing w:after="0" w:line="300" w:lineRule="atLeast"/>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Какие превращения происходят в этой сказке?</w:t>
      </w:r>
    </w:p>
    <w:p w:rsidR="00185A78" w:rsidRPr="00185A78" w:rsidRDefault="00185A78" w:rsidP="00185A78">
      <w:pPr>
        <w:shd w:val="clear" w:color="auto" w:fill="FFFFFF"/>
        <w:spacing w:after="0" w:line="300" w:lineRule="atLeast"/>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lastRenderedPageBreak/>
        <w:t>На сегодняшнем уроке  мы с вами познакомимся с превращениями пешки в другие фигуры.</w:t>
      </w:r>
    </w:p>
    <w:p w:rsidR="00185A78" w:rsidRPr="00185A78" w:rsidRDefault="00185A78" w:rsidP="00185A78">
      <w:pPr>
        <w:shd w:val="clear" w:color="auto" w:fill="FFFFFF"/>
        <w:spacing w:after="0" w:line="300" w:lineRule="atLeast"/>
        <w:rPr>
          <w:rFonts w:ascii="Times New Roman" w:eastAsia="MS Mincho" w:hAnsi="Times New Roman"/>
          <w:color w:val="000000"/>
          <w:sz w:val="20"/>
          <w:szCs w:val="20"/>
          <w:lang w:eastAsia="ja-JP"/>
        </w:rPr>
      </w:pPr>
      <w:r w:rsidRPr="00185A78">
        <w:rPr>
          <w:rFonts w:ascii="Times New Roman" w:eastAsia="MS Mincho" w:hAnsi="Times New Roman"/>
          <w:bCs/>
          <w:i/>
          <w:iCs/>
          <w:color w:val="000000"/>
          <w:sz w:val="20"/>
          <w:szCs w:val="20"/>
          <w:lang w:eastAsia="ja-JP"/>
        </w:rPr>
        <w:t>6 этап.  Превращение пешки</w:t>
      </w:r>
    </w:p>
    <w:p w:rsidR="00185A78" w:rsidRPr="00185A78" w:rsidRDefault="00185A78" w:rsidP="001938FC">
      <w:pPr>
        <w:spacing w:after="0" w:line="240" w:lineRule="auto"/>
        <w:rPr>
          <w:rFonts w:ascii="Times New Roman" w:eastAsia="MS Mincho" w:hAnsi="Times New Roman"/>
          <w:color w:val="000000"/>
          <w:sz w:val="20"/>
          <w:szCs w:val="20"/>
          <w:lang w:eastAsia="ja-JP"/>
        </w:rPr>
      </w:pPr>
      <w:r w:rsidRPr="00185A78">
        <w:rPr>
          <w:rFonts w:ascii="Times New Roman" w:eastAsia="MS Mincho" w:hAnsi="Times New Roman"/>
          <w:bCs/>
          <w:color w:val="000000"/>
          <w:sz w:val="20"/>
          <w:szCs w:val="20"/>
          <w:lang w:eastAsia="ja-JP"/>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 приложение1)</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noProof/>
          <w:color w:val="000000"/>
          <w:sz w:val="20"/>
          <w:szCs w:val="20"/>
          <w:lang w:eastAsia="ja-JP"/>
        </w:rPr>
        <w:t>- Рассмотрим ход действий на шахматной доске</w:t>
      </w:r>
      <w:r w:rsidRPr="00185A78">
        <w:rPr>
          <w:rFonts w:ascii="Times New Roman" w:eastAsia="MS Mincho" w:hAnsi="Times New Roman"/>
          <w:bCs/>
          <w:color w:val="000000"/>
          <w:sz w:val="20"/>
          <w:szCs w:val="20"/>
          <w:lang w:eastAsia="ja-JP"/>
        </w:rPr>
        <w:t xml:space="preserve">. b 8 Ф+ и белые </w:t>
      </w:r>
      <w:proofErr w:type="spellStart"/>
      <w:r w:rsidRPr="00185A78">
        <w:rPr>
          <w:rFonts w:ascii="Times New Roman" w:eastAsia="MS Mincho" w:hAnsi="Times New Roman"/>
          <w:bCs/>
          <w:color w:val="000000"/>
          <w:sz w:val="20"/>
          <w:szCs w:val="20"/>
          <w:lang w:eastAsia="ja-JP"/>
        </w:rPr>
        <w:t>выигрывают.Ход</w:t>
      </w:r>
      <w:proofErr w:type="spellEnd"/>
      <w:r w:rsidRPr="00185A78">
        <w:rPr>
          <w:rFonts w:ascii="Times New Roman" w:eastAsia="MS Mincho" w:hAnsi="Times New Roman"/>
          <w:bCs/>
          <w:color w:val="000000"/>
          <w:sz w:val="20"/>
          <w:szCs w:val="20"/>
          <w:lang w:eastAsia="ja-JP"/>
        </w:rPr>
        <w:t xml:space="preserve"> не считается сделанным до тех пор, пока пешка не заменена фигурой. ( приложение2)</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-Какие происходят  превращения пешки в другие фигуры? Какая пешка называется ладейной?( приложение3)</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 Какая пешка дойдет до поля превращения первой? ( приложение4)</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 Расставь позиции по образцу. Поставь мат ( приложение5)</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Самостоятельная работа. Тест.</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1. -Выбери правильный ответ. Если пешка доходит до последней горизонтали , она</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а. превращается в короля?</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б. идет обратно</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в. превращается в любую фигуру , кроме короля.</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2. - Какое максимальное количество ферзей может быть</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 xml:space="preserve"> у белых ___________</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 xml:space="preserve"> черных____________</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3. Укажи цену фигуры-количество пешек</w:t>
      </w:r>
    </w:p>
    <w:p w:rsidR="001938FC"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Пешка- _________________</w:t>
      </w:r>
    </w:p>
    <w:p w:rsidR="001938FC"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Конь-________________</w:t>
      </w:r>
    </w:p>
    <w:p w:rsidR="001938FC"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Слон-_____________________</w:t>
      </w:r>
    </w:p>
    <w:p w:rsidR="001938FC"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Ладья____________________</w:t>
      </w:r>
    </w:p>
    <w:p w:rsidR="001938FC"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Ферзь____________________</w:t>
      </w:r>
    </w:p>
    <w:p w:rsidR="00185A78" w:rsidRPr="00185A78" w:rsidRDefault="00185A78" w:rsidP="001938FC">
      <w:pPr>
        <w:spacing w:after="0" w:line="240" w:lineRule="auto"/>
        <w:rPr>
          <w:rFonts w:ascii="Times New Roman" w:eastAsia="MS Mincho" w:hAnsi="Times New Roman"/>
          <w:bCs/>
          <w:color w:val="000000"/>
          <w:sz w:val="20"/>
          <w:szCs w:val="20"/>
          <w:lang w:eastAsia="ja-JP"/>
        </w:rPr>
      </w:pPr>
      <w:r w:rsidRPr="00185A78">
        <w:rPr>
          <w:rFonts w:ascii="Times New Roman" w:eastAsia="MS Mincho" w:hAnsi="Times New Roman"/>
          <w:bCs/>
          <w:color w:val="000000"/>
          <w:sz w:val="20"/>
          <w:szCs w:val="20"/>
          <w:lang w:eastAsia="ja-JP"/>
        </w:rPr>
        <w:t>Король__________________</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i/>
          <w:iCs/>
          <w:color w:val="333333"/>
          <w:sz w:val="20"/>
          <w:szCs w:val="20"/>
          <w:lang w:eastAsia="ja-JP"/>
        </w:rPr>
        <w:t>7этап. Знакомство с буквой</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xml:space="preserve">- Какие же новые звуки мы узнали? Какой буквой они обозначаются? Найдите её в алфавите. После какой буквы она стоит? На что похожа буква Б? . Напечатаем её. </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-Буква Б решила поиграть в прятки. Посчитайте, сколько раз она встречается в тексте на странице 97.</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i/>
          <w:iCs/>
          <w:color w:val="333333"/>
          <w:sz w:val="20"/>
          <w:szCs w:val="20"/>
          <w:lang w:eastAsia="ja-JP"/>
        </w:rPr>
        <w:t>6. Чтение слогов и слов</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-Наша прогулка продолжается. Посмотрите, белочка собирает грибы на зиму. (</w:t>
      </w:r>
      <w:r w:rsidRPr="00185A78">
        <w:rPr>
          <w:rFonts w:ascii="Times New Roman" w:eastAsia="MS Mincho" w:hAnsi="Times New Roman"/>
          <w:i/>
          <w:iCs/>
          <w:color w:val="333333"/>
          <w:sz w:val="20"/>
          <w:szCs w:val="20"/>
          <w:lang w:eastAsia="ja-JP"/>
        </w:rPr>
        <w:t>На доске иллюстрация белки, две корзины: с зелёным и синим квадратиком, грибы, на которых написаны слоги</w:t>
      </w:r>
      <w:r w:rsidRPr="00185A78">
        <w:rPr>
          <w:rFonts w:ascii="Times New Roman" w:eastAsia="MS Mincho" w:hAnsi="Times New Roman"/>
          <w:color w:val="333333"/>
          <w:sz w:val="20"/>
          <w:szCs w:val="20"/>
          <w:lang w:eastAsia="ja-JP"/>
        </w:rPr>
        <w:t>). Давайте поможем ей. Прочитаем слоги на грибах (хором, цепочкой). Как вы думаете, почему у белочки две корзинки: с зелёным и синим квадратиком? Помогите ей разложить грибы в нужные корзины: с мягким звуком в корзину с зелёным квадратиком, с твёрдым звуком – с синим.</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-Наша прогулка подходит к концу. Куда мы ходили? Что видели? С кем встречались? Давайте об этом попробуем прочитать. Те, у кого зелёные кружки, читают текст, придумывают название и вопросы. Те, у кого синие кружки, читают текст, придумывают название. У кого жёлтые кружки читают столбики слов (коллективно).</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-Читаем текст (2-я группа по предложениям,  3-я группа следит и проговаривает шёпотом, 1-я группа задаёт вопросы).</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-Какое название придумали? Почему?</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bCs/>
          <w:i/>
          <w:iCs/>
          <w:color w:val="333333"/>
          <w:sz w:val="20"/>
          <w:szCs w:val="20"/>
          <w:lang w:eastAsia="ja-JP"/>
        </w:rPr>
        <w:t>8 этап. Рефлексия</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-Какие цели мы ставили на уроке? Достигли ли мы их? С какими звуками познакомились? Расскажите о них. Какой буквой они обозначаются? Давайте поселим её в наш город Букв. (</w:t>
      </w:r>
      <w:r w:rsidRPr="00185A78">
        <w:rPr>
          <w:rFonts w:ascii="Times New Roman" w:eastAsia="MS Mincho" w:hAnsi="Times New Roman"/>
          <w:i/>
          <w:iCs/>
          <w:color w:val="333333"/>
          <w:sz w:val="20"/>
          <w:szCs w:val="20"/>
          <w:lang w:eastAsia="ja-JP"/>
        </w:rPr>
        <w:t>помещается буква на планшет г. Букв</w:t>
      </w:r>
      <w:r w:rsidRPr="00185A78">
        <w:rPr>
          <w:rFonts w:ascii="Times New Roman" w:eastAsia="MS Mincho" w:hAnsi="Times New Roman"/>
          <w:color w:val="333333"/>
          <w:sz w:val="20"/>
          <w:szCs w:val="20"/>
          <w:lang w:eastAsia="ja-JP"/>
        </w:rPr>
        <w:t>). В каком районе она «живёт»? </w:t>
      </w:r>
      <w:r w:rsidRPr="00185A78">
        <w:rPr>
          <w:rFonts w:ascii="Times New Roman" w:eastAsia="MS Mincho" w:hAnsi="Times New Roman"/>
          <w:i/>
          <w:iCs/>
          <w:color w:val="333333"/>
          <w:sz w:val="20"/>
          <w:szCs w:val="20"/>
          <w:lang w:eastAsia="ja-JP"/>
        </w:rPr>
        <w:t>(районе согласных)</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-На какой улице?</w:t>
      </w:r>
      <w:r w:rsidRPr="00185A78">
        <w:rPr>
          <w:rFonts w:ascii="Times New Roman" w:eastAsia="MS Mincho" w:hAnsi="Times New Roman"/>
          <w:i/>
          <w:iCs/>
          <w:color w:val="333333"/>
          <w:sz w:val="20"/>
          <w:szCs w:val="20"/>
          <w:lang w:eastAsia="ja-JP"/>
        </w:rPr>
        <w:t> (улице звонких).</w:t>
      </w:r>
      <w:r w:rsidRPr="00185A78">
        <w:rPr>
          <w:rFonts w:ascii="Times New Roman" w:eastAsia="MS Mincho" w:hAnsi="Times New Roman"/>
          <w:color w:val="333333"/>
          <w:sz w:val="20"/>
          <w:szCs w:val="20"/>
          <w:lang w:eastAsia="ja-JP"/>
        </w:rPr>
        <w:t> Где расположен её домик? (</w:t>
      </w:r>
      <w:r w:rsidRPr="00185A78">
        <w:rPr>
          <w:rFonts w:ascii="Times New Roman" w:eastAsia="MS Mincho" w:hAnsi="Times New Roman"/>
          <w:i/>
          <w:iCs/>
          <w:color w:val="333333"/>
          <w:sz w:val="20"/>
          <w:szCs w:val="20"/>
          <w:lang w:eastAsia="ja-JP"/>
        </w:rPr>
        <w:t>над буквой П</w:t>
      </w:r>
      <w:r w:rsidRPr="00185A78">
        <w:rPr>
          <w:rFonts w:ascii="Times New Roman" w:eastAsia="MS Mincho" w:hAnsi="Times New Roman"/>
          <w:color w:val="333333"/>
          <w:sz w:val="20"/>
          <w:szCs w:val="20"/>
          <w:lang w:eastAsia="ja-JP"/>
        </w:rPr>
        <w:t>) А вот почему, узнаете на следующем уроке.</w:t>
      </w:r>
    </w:p>
    <w:p w:rsidR="00185A78" w:rsidRPr="00185A78" w:rsidRDefault="00185A78" w:rsidP="00185A78">
      <w:pPr>
        <w:shd w:val="clear" w:color="auto" w:fill="FFFFFF"/>
        <w:spacing w:after="0" w:line="300" w:lineRule="atLeast"/>
        <w:rPr>
          <w:rFonts w:ascii="Times New Roman" w:eastAsia="MS Mincho" w:hAnsi="Times New Roman"/>
          <w:color w:val="333333"/>
          <w:sz w:val="20"/>
          <w:szCs w:val="20"/>
          <w:lang w:eastAsia="ja-JP"/>
        </w:rPr>
      </w:pPr>
      <w:r w:rsidRPr="00185A78">
        <w:rPr>
          <w:rFonts w:ascii="Times New Roman" w:eastAsia="MS Mincho" w:hAnsi="Times New Roman"/>
          <w:color w:val="333333"/>
          <w:sz w:val="20"/>
          <w:szCs w:val="20"/>
          <w:lang w:eastAsia="ja-JP"/>
        </w:rPr>
        <w:t>- Понравилась ли вам наша «прогулка»? Что особенно запомнилось? Было ли трудно, если да, то что? Оцените свои успехи на уроке с помощью солнышка (на партах рисунки солнышко улыбается, серьёзно, плачет). Объясните свой выбор.</w:t>
      </w:r>
    </w:p>
    <w:p w:rsidR="008C0A88" w:rsidRDefault="008C0A88" w:rsidP="00B179E1">
      <w:pPr>
        <w:tabs>
          <w:tab w:val="left" w:pos="1358"/>
        </w:tabs>
        <w:spacing w:after="0"/>
        <w:jc w:val="both"/>
        <w:rPr>
          <w:rFonts w:ascii="Times New Roman" w:hAnsi="Times New Roman"/>
          <w:sz w:val="20"/>
          <w:szCs w:val="20"/>
        </w:rPr>
      </w:pPr>
    </w:p>
    <w:p w:rsidR="00185A78" w:rsidRDefault="00D55135" w:rsidP="00185A78">
      <w:pPr>
        <w:spacing w:after="0" w:line="240" w:lineRule="auto"/>
        <w:rPr>
          <w:rFonts w:ascii="Times New Roman" w:hAnsi="Times New Roman"/>
          <w:bCs/>
          <w:color w:val="000000"/>
          <w:sz w:val="20"/>
          <w:szCs w:val="20"/>
          <w:lang w:eastAsia="ja-JP"/>
        </w:rPr>
      </w:pPr>
      <w:r>
        <w:rPr>
          <w:rFonts w:ascii="Times New Roman" w:hAnsi="Times New Roman"/>
          <w:bCs/>
          <w:color w:val="000000"/>
          <w:sz w:val="20"/>
          <w:szCs w:val="20"/>
          <w:lang w:eastAsia="ja-JP"/>
        </w:rPr>
        <w:t>Технология</w:t>
      </w:r>
    </w:p>
    <w:p w:rsidR="00185A78" w:rsidRDefault="00185A78" w:rsidP="00185A78">
      <w:pPr>
        <w:spacing w:after="0" w:line="240" w:lineRule="auto"/>
        <w:rPr>
          <w:rFonts w:ascii="Times New Roman" w:eastAsia="MS Mincho" w:hAnsi="Times New Roman"/>
          <w:sz w:val="20"/>
          <w:szCs w:val="20"/>
          <w:lang w:eastAsia="ja-JP"/>
        </w:rPr>
      </w:pPr>
      <w:r>
        <w:rPr>
          <w:rFonts w:ascii="Times New Roman" w:hAnsi="Times New Roman"/>
          <w:bCs/>
          <w:color w:val="000000"/>
          <w:sz w:val="20"/>
          <w:szCs w:val="20"/>
          <w:lang w:eastAsia="ja-JP"/>
        </w:rPr>
        <w:t xml:space="preserve">Тема </w:t>
      </w:r>
      <w:r w:rsidRPr="00185A78">
        <w:rPr>
          <w:rFonts w:ascii="Times New Roman" w:eastAsia="MS Mincho" w:hAnsi="Times New Roman"/>
          <w:sz w:val="20"/>
          <w:szCs w:val="20"/>
          <w:lang w:eastAsia="ja-JP"/>
        </w:rPr>
        <w:t>«Работа с пластилином. Лепка шахматного слона»</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Cs/>
          <w:iCs/>
          <w:color w:val="000000"/>
          <w:sz w:val="20"/>
          <w:szCs w:val="20"/>
          <w:lang w:eastAsia="ja-JP"/>
        </w:rPr>
        <w:t>Цель:</w:t>
      </w:r>
      <w:r>
        <w:rPr>
          <w:rFonts w:ascii="Times New Roman" w:eastAsia="MS Mincho" w:hAnsi="Times New Roman"/>
          <w:sz w:val="20"/>
          <w:szCs w:val="20"/>
          <w:lang w:eastAsia="ja-JP"/>
        </w:rPr>
        <w:t xml:space="preserve"> </w:t>
      </w:r>
      <w:r w:rsidRPr="00185A78">
        <w:rPr>
          <w:rFonts w:ascii="Times New Roman" w:eastAsia="MS Mincho" w:hAnsi="Times New Roman"/>
          <w:bCs/>
          <w:iCs/>
          <w:color w:val="000000"/>
          <w:sz w:val="20"/>
          <w:szCs w:val="20"/>
          <w:lang w:eastAsia="ja-JP"/>
        </w:rPr>
        <w:t>Учить детей работать с пластилином, соблюдая правила безопасного труда; формировать первоначальное представление об игре в шахматы посредством шахматной фигуры - слона.</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Cs/>
          <w:iCs/>
          <w:color w:val="000000"/>
          <w:sz w:val="20"/>
          <w:szCs w:val="20"/>
          <w:lang w:eastAsia="ja-JP"/>
        </w:rPr>
        <w:t>Задачи:</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1.Формировать навыки работы с пластилином.</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2. Развивать внимание, память, речь учащихся, расширять кругозор, умение работать по заданному алгоритму.</w:t>
      </w:r>
    </w:p>
    <w:p w:rsidR="00185A78" w:rsidRP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3.Актуализировать и расширить знания  учащихся о шахматной фигуре «Слон».</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sz w:val="20"/>
          <w:szCs w:val="20"/>
          <w:lang w:eastAsia="ja-JP"/>
        </w:rPr>
        <w:t>4. Воспитывать усидчивость, волю, уверенность в своих силах.</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Cs/>
          <w:i/>
          <w:iCs/>
          <w:color w:val="000000"/>
          <w:sz w:val="20"/>
          <w:szCs w:val="20"/>
          <w:lang w:eastAsia="ja-JP"/>
        </w:rPr>
        <w:t>Формировать УУД:</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 </w:t>
      </w:r>
      <w:r w:rsidRPr="00185A78">
        <w:rPr>
          <w:rFonts w:ascii="Times New Roman" w:eastAsia="MS Mincho" w:hAnsi="Times New Roman"/>
          <w:iCs/>
          <w:color w:val="000000"/>
          <w:sz w:val="20"/>
          <w:szCs w:val="20"/>
          <w:u w:val="single"/>
          <w:lang w:eastAsia="ja-JP"/>
        </w:rPr>
        <w:t>Познавательные:</w:t>
      </w:r>
      <w:r w:rsidRPr="00185A78">
        <w:rPr>
          <w:rFonts w:ascii="Times New Roman" w:eastAsia="MS Mincho" w:hAnsi="Times New Roman"/>
          <w:iCs/>
          <w:color w:val="000000"/>
          <w:sz w:val="20"/>
          <w:szCs w:val="20"/>
          <w:lang w:eastAsia="ja-JP"/>
        </w:rPr>
        <w:t> </w:t>
      </w:r>
      <w:r w:rsidRPr="00185A78">
        <w:rPr>
          <w:rFonts w:ascii="Times New Roman" w:eastAsia="MS Mincho" w:hAnsi="Times New Roman"/>
          <w:color w:val="000000"/>
          <w:sz w:val="20"/>
          <w:szCs w:val="20"/>
          <w:lang w:eastAsia="ja-JP"/>
        </w:rPr>
        <w:t>проводить анализ изделия по заданным критериям преобразовывать информацию из одной формы в другую, составлять ответы на вопросы.</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iCs/>
          <w:color w:val="000000"/>
          <w:sz w:val="20"/>
          <w:szCs w:val="20"/>
          <w:lang w:eastAsia="ja-JP"/>
        </w:rPr>
        <w:t xml:space="preserve">- </w:t>
      </w:r>
      <w:r w:rsidRPr="00185A78">
        <w:rPr>
          <w:rFonts w:ascii="Times New Roman" w:eastAsia="MS Mincho" w:hAnsi="Times New Roman"/>
          <w:iCs/>
          <w:color w:val="000000"/>
          <w:sz w:val="20"/>
          <w:szCs w:val="20"/>
          <w:u w:val="single"/>
          <w:lang w:eastAsia="ja-JP"/>
        </w:rPr>
        <w:t>Личностные</w:t>
      </w:r>
      <w:r w:rsidRPr="00185A78">
        <w:rPr>
          <w:rFonts w:ascii="Times New Roman" w:eastAsia="MS Mincho" w:hAnsi="Times New Roman"/>
          <w:iCs/>
          <w:color w:val="000000"/>
          <w:sz w:val="20"/>
          <w:szCs w:val="20"/>
          <w:lang w:eastAsia="ja-JP"/>
        </w:rPr>
        <w:t>: умение работать одному по заданному алгоритму.</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iCs/>
          <w:color w:val="000000"/>
          <w:sz w:val="20"/>
          <w:szCs w:val="20"/>
          <w:lang w:eastAsia="ja-JP"/>
        </w:rPr>
        <w:t>- </w:t>
      </w:r>
      <w:r w:rsidRPr="00185A78">
        <w:rPr>
          <w:rFonts w:ascii="Times New Roman" w:eastAsia="MS Mincho" w:hAnsi="Times New Roman"/>
          <w:iCs/>
          <w:color w:val="170E02"/>
          <w:sz w:val="20"/>
          <w:szCs w:val="20"/>
          <w:u w:val="single"/>
          <w:lang w:eastAsia="ja-JP"/>
        </w:rPr>
        <w:t>Регулятивные:</w:t>
      </w:r>
      <w:r w:rsidRPr="00185A78">
        <w:rPr>
          <w:rFonts w:ascii="Times New Roman" w:eastAsia="MS Mincho" w:hAnsi="Times New Roman"/>
          <w:iCs/>
          <w:color w:val="170E02"/>
          <w:sz w:val="20"/>
          <w:szCs w:val="20"/>
          <w:lang w:eastAsia="ja-JP"/>
        </w:rPr>
        <w:t> </w:t>
      </w:r>
      <w:r w:rsidRPr="00185A78">
        <w:rPr>
          <w:rFonts w:ascii="Times New Roman" w:eastAsia="MS Mincho" w:hAnsi="Times New Roman"/>
          <w:color w:val="170E02"/>
          <w:sz w:val="20"/>
          <w:szCs w:val="20"/>
          <w:lang w:eastAsia="ja-JP"/>
        </w:rPr>
        <w:t>организовывать свое рабочее место под руководством учителя, определять и формулировать цель на уроке с помощью учителя; </w:t>
      </w:r>
      <w:r w:rsidRPr="00185A78">
        <w:rPr>
          <w:rFonts w:ascii="Times New Roman" w:eastAsia="MS Mincho" w:hAnsi="Times New Roman"/>
          <w:color w:val="000000"/>
          <w:sz w:val="20"/>
          <w:szCs w:val="20"/>
          <w:lang w:eastAsia="ja-JP"/>
        </w:rPr>
        <w:t>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185A78" w:rsidRDefault="00185A78" w:rsidP="00185A78">
      <w:pPr>
        <w:spacing w:after="0" w:line="240" w:lineRule="auto"/>
        <w:rPr>
          <w:rFonts w:ascii="Times New Roman" w:eastAsia="MS Mincho" w:hAnsi="Times New Roman"/>
          <w:color w:val="170E02"/>
          <w:sz w:val="20"/>
          <w:szCs w:val="20"/>
          <w:lang w:eastAsia="ja-JP"/>
        </w:rPr>
      </w:pPr>
      <w:r w:rsidRPr="00185A78">
        <w:rPr>
          <w:rFonts w:ascii="Times New Roman" w:eastAsia="MS Mincho" w:hAnsi="Times New Roman"/>
          <w:color w:val="170E02"/>
          <w:sz w:val="20"/>
          <w:szCs w:val="20"/>
          <w:lang w:eastAsia="ja-JP"/>
        </w:rPr>
        <w:t>- </w:t>
      </w:r>
      <w:r w:rsidRPr="00185A78">
        <w:rPr>
          <w:rFonts w:ascii="Times New Roman" w:eastAsia="MS Mincho" w:hAnsi="Times New Roman"/>
          <w:iCs/>
          <w:color w:val="170E02"/>
          <w:sz w:val="20"/>
          <w:szCs w:val="20"/>
          <w:u w:val="single"/>
          <w:lang w:eastAsia="ja-JP"/>
        </w:rPr>
        <w:t>Коммуникативные:</w:t>
      </w:r>
      <w:r w:rsidRPr="00185A78">
        <w:rPr>
          <w:rFonts w:ascii="Times New Roman" w:eastAsia="MS Mincho" w:hAnsi="Times New Roman"/>
          <w:iCs/>
          <w:color w:val="170E02"/>
          <w:sz w:val="20"/>
          <w:szCs w:val="20"/>
          <w:lang w:eastAsia="ja-JP"/>
        </w:rPr>
        <w:t> </w:t>
      </w:r>
      <w:r w:rsidRPr="00185A78">
        <w:rPr>
          <w:rFonts w:ascii="Times New Roman" w:eastAsia="MS Mincho" w:hAnsi="Times New Roman"/>
          <w:color w:val="170E02"/>
          <w:sz w:val="20"/>
          <w:szCs w:val="20"/>
          <w:lang w:eastAsia="ja-JP"/>
        </w:rPr>
        <w:t>умение вступать в диалог, взаимодействовать</w:t>
      </w:r>
      <w:r w:rsidRPr="00185A78">
        <w:rPr>
          <w:rFonts w:ascii="Times New Roman" w:eastAsia="MS Mincho" w:hAnsi="Times New Roman"/>
          <w:iCs/>
          <w:color w:val="170E02"/>
          <w:sz w:val="20"/>
          <w:szCs w:val="20"/>
          <w:lang w:eastAsia="ja-JP"/>
        </w:rPr>
        <w:t>, </w:t>
      </w:r>
      <w:r w:rsidRPr="00185A78">
        <w:rPr>
          <w:rFonts w:ascii="Times New Roman" w:eastAsia="MS Mincho" w:hAnsi="Times New Roman"/>
          <w:color w:val="170E02"/>
          <w:sz w:val="20"/>
          <w:szCs w:val="20"/>
          <w:lang w:eastAsia="ja-JP"/>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Планируемые результаты:</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Создание готового продукта деятельности:  фигуры шахматного слона из пластилина; использование полученных знаний в процессе игровой практики за шахматной доской.</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 xml:space="preserve">Тип урока: </w:t>
      </w:r>
      <w:r w:rsidRPr="00185A78">
        <w:rPr>
          <w:rFonts w:ascii="Times New Roman" w:eastAsia="MS Mincho" w:hAnsi="Times New Roman"/>
          <w:color w:val="170E02"/>
          <w:sz w:val="20"/>
          <w:szCs w:val="20"/>
          <w:lang w:eastAsia="ja-JP"/>
        </w:rPr>
        <w:t>интегрированный</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Формы и методы</w:t>
      </w:r>
      <w:r w:rsidRPr="00185A78">
        <w:rPr>
          <w:rFonts w:ascii="Times New Roman" w:eastAsia="MS Mincho" w:hAnsi="Times New Roman"/>
          <w:color w:val="170E02"/>
          <w:sz w:val="20"/>
          <w:szCs w:val="20"/>
          <w:lang w:eastAsia="ja-JP"/>
        </w:rPr>
        <w:t>: фронтальная, работа в парах, дифференцированная, индивидуальная</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
          <w:bCs/>
          <w:iCs/>
          <w:color w:val="000000"/>
          <w:sz w:val="20"/>
          <w:szCs w:val="20"/>
          <w:lang w:eastAsia="ja-JP"/>
        </w:rPr>
        <w:t>Основные понятия и термины:</w:t>
      </w:r>
      <w:r w:rsidRPr="00185A78">
        <w:rPr>
          <w:rFonts w:ascii="Times New Roman" w:eastAsia="MS Mincho" w:hAnsi="Times New Roman"/>
          <w:b/>
          <w:bCs/>
          <w:color w:val="000000"/>
          <w:sz w:val="20"/>
          <w:szCs w:val="20"/>
          <w:lang w:eastAsia="ja-JP"/>
        </w:rPr>
        <w:t> </w:t>
      </w:r>
      <w:r w:rsidRPr="00185A78">
        <w:rPr>
          <w:rFonts w:ascii="Times New Roman" w:eastAsia="MS Mincho" w:hAnsi="Times New Roman"/>
          <w:color w:val="000000"/>
          <w:sz w:val="20"/>
          <w:szCs w:val="20"/>
          <w:lang w:eastAsia="ja-JP"/>
        </w:rPr>
        <w:t xml:space="preserve">Пластилин, </w:t>
      </w:r>
      <w:proofErr w:type="spellStart"/>
      <w:r w:rsidRPr="00185A78">
        <w:rPr>
          <w:rFonts w:ascii="Times New Roman" w:eastAsia="MS Mincho" w:hAnsi="Times New Roman"/>
          <w:color w:val="000000"/>
          <w:sz w:val="20"/>
          <w:szCs w:val="20"/>
          <w:lang w:eastAsia="ja-JP"/>
        </w:rPr>
        <w:t>прищипывание</w:t>
      </w:r>
      <w:proofErr w:type="spellEnd"/>
      <w:r w:rsidRPr="00185A78">
        <w:rPr>
          <w:rFonts w:ascii="Times New Roman" w:eastAsia="MS Mincho" w:hAnsi="Times New Roman"/>
          <w:color w:val="000000"/>
          <w:sz w:val="20"/>
          <w:szCs w:val="20"/>
          <w:lang w:eastAsia="ja-JP"/>
        </w:rPr>
        <w:t xml:space="preserve">, </w:t>
      </w:r>
      <w:proofErr w:type="spellStart"/>
      <w:r w:rsidRPr="00185A78">
        <w:rPr>
          <w:rFonts w:ascii="Times New Roman" w:eastAsia="MS Mincho" w:hAnsi="Times New Roman"/>
          <w:color w:val="000000"/>
          <w:sz w:val="20"/>
          <w:szCs w:val="20"/>
          <w:lang w:eastAsia="ja-JP"/>
        </w:rPr>
        <w:t>примазывание</w:t>
      </w:r>
      <w:proofErr w:type="spellEnd"/>
      <w:r>
        <w:rPr>
          <w:rFonts w:ascii="Times New Roman" w:eastAsia="MS Mincho" w:hAnsi="Times New Roman"/>
          <w:color w:val="000000"/>
          <w:sz w:val="20"/>
          <w:szCs w:val="20"/>
          <w:lang w:eastAsia="ja-JP"/>
        </w:rPr>
        <w:t>, с</w:t>
      </w:r>
      <w:r w:rsidRPr="00185A78">
        <w:rPr>
          <w:rFonts w:ascii="Times New Roman" w:eastAsia="MS Mincho" w:hAnsi="Times New Roman"/>
          <w:color w:val="000000"/>
          <w:sz w:val="20"/>
          <w:szCs w:val="20"/>
          <w:lang w:eastAsia="ja-JP"/>
        </w:rPr>
        <w:t>лон,</w:t>
      </w:r>
      <w:r>
        <w:rPr>
          <w:rFonts w:ascii="Times New Roman" w:eastAsia="MS Mincho" w:hAnsi="Times New Roman"/>
          <w:sz w:val="20"/>
          <w:szCs w:val="20"/>
          <w:lang w:eastAsia="ja-JP"/>
        </w:rPr>
        <w:t xml:space="preserve"> </w:t>
      </w:r>
      <w:r w:rsidRPr="00185A78">
        <w:rPr>
          <w:rFonts w:ascii="Times New Roman" w:eastAsia="MS Mincho" w:hAnsi="Times New Roman"/>
          <w:color w:val="000000"/>
          <w:sz w:val="20"/>
          <w:szCs w:val="20"/>
          <w:lang w:eastAsia="ja-JP"/>
        </w:rPr>
        <w:t>начальная позиция.</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Оборудование:</w:t>
      </w:r>
      <w:r>
        <w:rPr>
          <w:rFonts w:ascii="Times New Roman" w:eastAsia="MS Mincho" w:hAnsi="Times New Roman"/>
          <w:b/>
          <w:color w:val="170E02"/>
          <w:sz w:val="20"/>
          <w:szCs w:val="20"/>
          <w:lang w:eastAsia="ja-JP"/>
        </w:rPr>
        <w:t xml:space="preserve"> </w:t>
      </w:r>
      <w:r w:rsidRPr="00185A78">
        <w:rPr>
          <w:rFonts w:ascii="Times New Roman" w:eastAsia="MS Mincho" w:hAnsi="Times New Roman"/>
          <w:color w:val="000000"/>
          <w:sz w:val="20"/>
          <w:szCs w:val="20"/>
          <w:lang w:eastAsia="ja-JP"/>
        </w:rPr>
        <w:t xml:space="preserve">Пластилин, подкладная дощечка, салфетка, </w:t>
      </w:r>
      <w:r w:rsidRPr="00185A78">
        <w:rPr>
          <w:rFonts w:ascii="Times New Roman" w:eastAsia="MS Mincho" w:hAnsi="Times New Roman"/>
          <w:color w:val="170E02"/>
          <w:sz w:val="20"/>
          <w:szCs w:val="20"/>
          <w:lang w:eastAsia="ja-JP"/>
        </w:rPr>
        <w:t>демонстрационная шахматная доска, индивидуальные доски, изготовленные из бросового материала, фигура слона, рабочие тетради.</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Ход урока.</w:t>
      </w:r>
    </w:p>
    <w:p w:rsidR="00185A78" w:rsidRPr="00185A78" w:rsidRDefault="00185A78" w:rsidP="00120DEC">
      <w:pPr>
        <w:pStyle w:val="a5"/>
        <w:numPr>
          <w:ilvl w:val="1"/>
          <w:numId w:val="29"/>
        </w:numPr>
        <w:spacing w:after="0" w:line="240" w:lineRule="auto"/>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Орг. Момент</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(создание положительной мотивации на урок)</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Дети встают парами</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У. Здравствуй, друг. ( обмен рукопожатиями)</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У. Как ты тут? (похлопывают друг друга по плечу)</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У. Где ты был? Я скучал. ( прикладывают руку к сердцу)</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У. Ты пришёл. Как хорошо! (обнимают друг друга)</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2. Актуализация знаний.</w:t>
      </w:r>
    </w:p>
    <w:p w:rsidR="00185A78" w:rsidRDefault="00185A78" w:rsidP="00185A78">
      <w:pPr>
        <w:spacing w:after="0" w:line="240" w:lineRule="auto"/>
        <w:rPr>
          <w:rFonts w:ascii="Times New Roman" w:eastAsia="MS Mincho" w:hAnsi="Times New Roman"/>
          <w:sz w:val="20"/>
          <w:szCs w:val="20"/>
          <w:lang w:eastAsia="ja-JP"/>
        </w:rPr>
      </w:pPr>
      <w:proofErr w:type="spellStart"/>
      <w:r w:rsidRPr="00185A78">
        <w:rPr>
          <w:rFonts w:ascii="Times New Roman" w:eastAsia="MS Mincho" w:hAnsi="Times New Roman"/>
          <w:color w:val="170E02"/>
          <w:sz w:val="20"/>
          <w:szCs w:val="20"/>
          <w:lang w:eastAsia="ja-JP"/>
        </w:rPr>
        <w:t>У.Отгадайте</w:t>
      </w:r>
      <w:proofErr w:type="spellEnd"/>
      <w:r w:rsidRPr="00185A78">
        <w:rPr>
          <w:rFonts w:ascii="Times New Roman" w:eastAsia="MS Mincho" w:hAnsi="Times New Roman"/>
          <w:color w:val="170E02"/>
          <w:sz w:val="20"/>
          <w:szCs w:val="20"/>
          <w:lang w:eastAsia="ja-JP"/>
        </w:rPr>
        <w:t>, о какой  игре идёт речь из стихотворения?</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 xml:space="preserve">Скучно было детворе </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Ранним утром во дворе.</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-Знаю я одну игру,-</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Сказал ребятам Петя-</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 xml:space="preserve">Где бы ни был я </w:t>
      </w:r>
      <w:r>
        <w:rPr>
          <w:rFonts w:ascii="Times New Roman" w:eastAsia="MS Mincho" w:hAnsi="Times New Roman"/>
          <w:color w:val="170E02"/>
          <w:sz w:val="20"/>
          <w:szCs w:val="20"/>
          <w:lang w:eastAsia="ja-JP"/>
        </w:rPr>
        <w:t>–</w:t>
      </w:r>
      <w:r w:rsidRPr="00185A78">
        <w:rPr>
          <w:rFonts w:ascii="Times New Roman" w:eastAsia="MS Mincho" w:hAnsi="Times New Roman"/>
          <w:color w:val="170E02"/>
          <w:sz w:val="20"/>
          <w:szCs w:val="20"/>
          <w:lang w:eastAsia="ja-JP"/>
        </w:rPr>
        <w:t xml:space="preserve"> везде</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В неё играют дети.</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 xml:space="preserve">В игре той есть Ладья и Ферзь, </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Слон, Конь и пешек ряд,</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А возглавляет всех - Король-</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Его хранит отряд.</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Хочу задание вам дать:</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Игры названье угадать!</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Дети отгадывают.</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(Показ шахматной доски и фигур)</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Сегодня на уроке  мы будем лепить фигуру из этой игры, которая может ходить по диагонали…. Что это за фигура?       Ответы детей.</w:t>
      </w:r>
    </w:p>
    <w:p w:rsidR="00185A78" w:rsidRPr="00185A78" w:rsidRDefault="00185A78" w:rsidP="00120DEC">
      <w:pPr>
        <w:pStyle w:val="a5"/>
        <w:numPr>
          <w:ilvl w:val="1"/>
          <w:numId w:val="29"/>
        </w:numPr>
        <w:spacing w:after="0" w:line="240" w:lineRule="auto"/>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Практическая работа.</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 xml:space="preserve"> Давайте вспомним правила работы с пластилином. Обсудите в паре.</w:t>
      </w:r>
    </w:p>
    <w:p w:rsidR="00185A78" w:rsidRDefault="00185A78" w:rsidP="00185A78">
      <w:pPr>
        <w:spacing w:after="0" w:line="240" w:lineRule="auto"/>
        <w:rPr>
          <w:rFonts w:ascii="Times New Roman" w:eastAsia="MS Mincho" w:hAnsi="Times New Roman"/>
          <w:color w:val="000000"/>
          <w:sz w:val="20"/>
          <w:szCs w:val="20"/>
          <w:lang w:eastAsia="ja-JP"/>
        </w:rPr>
      </w:pPr>
      <w:r w:rsidRPr="00185A78">
        <w:rPr>
          <w:rFonts w:ascii="Times New Roman" w:eastAsia="MS Mincho" w:hAnsi="Times New Roman"/>
          <w:color w:val="000000"/>
          <w:sz w:val="20"/>
          <w:szCs w:val="20"/>
          <w:lang w:eastAsia="ja-JP"/>
        </w:rPr>
        <w:t xml:space="preserve">             1.</w:t>
      </w:r>
      <w:r>
        <w:rPr>
          <w:rFonts w:ascii="Times New Roman" w:eastAsia="MS Mincho" w:hAnsi="Times New Roman"/>
          <w:color w:val="000000"/>
          <w:sz w:val="20"/>
          <w:szCs w:val="20"/>
          <w:lang w:eastAsia="ja-JP"/>
        </w:rPr>
        <w:t>Работать пластилином на дощечке</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000000"/>
          <w:sz w:val="20"/>
          <w:szCs w:val="20"/>
          <w:lang w:eastAsia="ja-JP"/>
        </w:rPr>
        <w:t>2.Руки вытирать салфеткой. </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000000"/>
          <w:sz w:val="20"/>
          <w:szCs w:val="20"/>
          <w:lang w:eastAsia="ja-JP"/>
        </w:rPr>
        <w:t>3. Пластилин нельзя разбрасывать.</w:t>
      </w:r>
    </w:p>
    <w:p w:rsidR="00185A78" w:rsidRDefault="00185A78" w:rsidP="00185A78">
      <w:pPr>
        <w:spacing w:after="0" w:line="240" w:lineRule="auto"/>
        <w:rPr>
          <w:rFonts w:ascii="Times New Roman" w:eastAsia="MS Mincho" w:hAnsi="Times New Roman"/>
          <w:sz w:val="20"/>
          <w:szCs w:val="20"/>
          <w:lang w:eastAsia="ja-JP"/>
        </w:rPr>
      </w:pPr>
      <w:r w:rsidRPr="00185A78">
        <w:rPr>
          <w:rFonts w:ascii="Times New Roman" w:eastAsia="MS Mincho" w:hAnsi="Times New Roman"/>
          <w:b/>
          <w:color w:val="000000"/>
          <w:sz w:val="20"/>
          <w:szCs w:val="20"/>
          <w:lang w:eastAsia="ja-JP"/>
        </w:rPr>
        <w:t>Алгоритм практической части:</w:t>
      </w:r>
    </w:p>
    <w:p w:rsidR="00185A78" w:rsidRPr="00185A78" w:rsidRDefault="00185A78" w:rsidP="00120DEC">
      <w:pPr>
        <w:pStyle w:val="a5"/>
        <w:numPr>
          <w:ilvl w:val="0"/>
          <w:numId w:val="31"/>
        </w:numPr>
        <w:spacing w:after="0" w:line="240" w:lineRule="auto"/>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Показ алгоритма лепки фигуры слона с помощью видеоролика. (</w:t>
      </w:r>
      <w:proofErr w:type="spellStart"/>
      <w:r w:rsidRPr="00185A78">
        <w:rPr>
          <w:rFonts w:ascii="Times New Roman" w:eastAsia="MS Mincho" w:hAnsi="Times New Roman"/>
          <w:color w:val="170E02"/>
          <w:sz w:val="20"/>
          <w:szCs w:val="20"/>
          <w:lang w:eastAsia="ja-JP"/>
        </w:rPr>
        <w:t>см.ссылку</w:t>
      </w:r>
      <w:proofErr w:type="spellEnd"/>
      <w:r w:rsidRPr="00185A78">
        <w:rPr>
          <w:rFonts w:ascii="Times New Roman" w:eastAsia="MS Mincho" w:hAnsi="Times New Roman"/>
          <w:color w:val="170E02"/>
          <w:sz w:val="20"/>
          <w:szCs w:val="20"/>
          <w:lang w:eastAsia="ja-JP"/>
        </w:rPr>
        <w:t>)</w:t>
      </w:r>
    </w:p>
    <w:p w:rsidR="00185A78" w:rsidRPr="00185A78" w:rsidRDefault="00185A78" w:rsidP="00120DEC">
      <w:pPr>
        <w:numPr>
          <w:ilvl w:val="0"/>
          <w:numId w:val="31"/>
        </w:numPr>
        <w:spacing w:before="100" w:beforeAutospacing="1" w:after="100" w:afterAutospacing="1" w:line="240" w:lineRule="auto"/>
        <w:jc w:val="both"/>
        <w:rPr>
          <w:rFonts w:ascii="Times New Roman" w:eastAsia="MS Mincho" w:hAnsi="Times New Roman"/>
          <w:color w:val="170E02"/>
          <w:sz w:val="20"/>
          <w:szCs w:val="20"/>
          <w:lang w:eastAsia="ja-JP"/>
        </w:rPr>
      </w:pPr>
      <w:r w:rsidRPr="00185A78">
        <w:rPr>
          <w:rFonts w:ascii="Times New Roman" w:eastAsia="MS Mincho" w:hAnsi="Times New Roman"/>
          <w:color w:val="170E02"/>
          <w:sz w:val="20"/>
          <w:szCs w:val="20"/>
          <w:lang w:eastAsia="ja-JP"/>
        </w:rPr>
        <w:lastRenderedPageBreak/>
        <w:t>Самостоятельная работа детей, оказание необходимой помощи.</w:t>
      </w:r>
    </w:p>
    <w:p w:rsidR="001938FC" w:rsidRDefault="00185A78" w:rsidP="00120DEC">
      <w:pPr>
        <w:numPr>
          <w:ilvl w:val="0"/>
          <w:numId w:val="31"/>
        </w:numPr>
        <w:spacing w:before="100" w:beforeAutospacing="1" w:after="100" w:afterAutospacing="1" w:line="240" w:lineRule="auto"/>
        <w:jc w:val="both"/>
        <w:rPr>
          <w:rFonts w:ascii="Times New Roman" w:eastAsia="MS Mincho" w:hAnsi="Times New Roman"/>
          <w:color w:val="170E02"/>
          <w:sz w:val="20"/>
          <w:szCs w:val="20"/>
          <w:lang w:eastAsia="ja-JP"/>
        </w:rPr>
      </w:pPr>
      <w:r w:rsidRPr="00185A78">
        <w:rPr>
          <w:rFonts w:ascii="Times New Roman" w:eastAsia="MS Mincho" w:hAnsi="Times New Roman"/>
          <w:color w:val="170E02"/>
          <w:sz w:val="20"/>
          <w:szCs w:val="20"/>
          <w:lang w:eastAsia="ja-JP"/>
        </w:rPr>
        <w:t>Выставка и анализ работ учащихся.</w:t>
      </w:r>
    </w:p>
    <w:p w:rsidR="00185A78" w:rsidRPr="00185A78" w:rsidRDefault="00185A78" w:rsidP="001938FC">
      <w:pPr>
        <w:spacing w:after="0" w:line="240" w:lineRule="auto"/>
        <w:ind w:left="1080"/>
        <w:jc w:val="both"/>
        <w:rPr>
          <w:rFonts w:ascii="Times New Roman" w:eastAsia="MS Mincho" w:hAnsi="Times New Roman"/>
          <w:color w:val="170E02"/>
          <w:sz w:val="20"/>
          <w:szCs w:val="20"/>
          <w:lang w:eastAsia="ja-JP"/>
        </w:rPr>
      </w:pPr>
      <w:proofErr w:type="spellStart"/>
      <w:r w:rsidRPr="00185A78">
        <w:rPr>
          <w:rFonts w:ascii="Times New Roman" w:eastAsia="MS Mincho" w:hAnsi="Times New Roman"/>
          <w:b/>
          <w:color w:val="170E02"/>
          <w:sz w:val="20"/>
          <w:szCs w:val="20"/>
          <w:lang w:eastAsia="ja-JP"/>
        </w:rPr>
        <w:t>Физминутка</w:t>
      </w:r>
      <w:proofErr w:type="spellEnd"/>
      <w:r w:rsidRPr="00185A78">
        <w:rPr>
          <w:rFonts w:ascii="Times New Roman" w:eastAsia="MS Mincho" w:hAnsi="Times New Roman"/>
          <w:b/>
          <w:color w:val="170E02"/>
          <w:sz w:val="20"/>
          <w:szCs w:val="20"/>
          <w:lang w:eastAsia="ja-JP"/>
        </w:rPr>
        <w:t>.</w:t>
      </w:r>
    </w:p>
    <w:p w:rsidR="00185A78" w:rsidRPr="00185A78"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Звучит музыка. Дети разбиваются на пары и выходят к доске. Перечислите все шахматные фигуры, которые вы уже знаете, начинает тот, кто выше ростом…</w:t>
      </w:r>
    </w:p>
    <w:p w:rsidR="001938FC"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Затем меняются ролями. Выслушивается несколько пар.</w:t>
      </w:r>
    </w:p>
    <w:p w:rsidR="00185A78" w:rsidRPr="00185A78"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4.Актуализация знаний.</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Беседа с учащимися.</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Учитель:  Расскажите всё, что Вы уже, может быть, знаете о шахматной фигуре</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 Слон» (Сопровождение показом фигуры слона на демонстрационной доске)</w:t>
      </w:r>
    </w:p>
    <w:p w:rsidR="001938FC"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Ответы детей.</w:t>
      </w:r>
    </w:p>
    <w:p w:rsidR="001938FC"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5.Изучение нового материала.</w:t>
      </w:r>
    </w:p>
    <w:p w:rsidR="001938FC"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color w:val="170E02"/>
          <w:sz w:val="20"/>
          <w:szCs w:val="20"/>
          <w:lang w:eastAsia="ja-JP"/>
        </w:rPr>
        <w:t>Слон в шахматах бывает чёрный и белый. ( показ иллюстрации из рабочей тетради) В индии фигуру слона изображали в виде боевого слона с наездником. Когда шахматы появились на Руси, название перевели дословно, получилось «Слон». Позже в разных странах эта фигура, приближённая к королю, получила более почётные названия: «епископ» в Англии, «офицер» в Болгарии и Греции.</w:t>
      </w:r>
    </w:p>
    <w:p w:rsidR="00185A78" w:rsidRPr="00185A78"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6. Практическая работа. Работа на индивидуальных досках с вылепленной фигурой.</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Позиция - расположение фигур на шахматной доске. Начальная позиция - расположение шахматных фигур в начале партии до первого хода.</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Поставьте фигуру слона в начальную позицию.</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Поскольку слон бывает и чёрный и белый, они никогда не пересекаются, один выбирает себе чёрную дорожку, а другой - белую ( сопровождается показом учителя на демонстрационной доске)</w:t>
      </w:r>
    </w:p>
    <w:p w:rsidR="001938FC"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Покажем, как может ходить слон. ( работа в парах)</w:t>
      </w:r>
    </w:p>
    <w:p w:rsidR="00185A78" w:rsidRPr="00185A78"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7. Закрепление. Игра «Огонь».</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Учитель объясняет правила и показывает.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xml:space="preserve">Слон ходит по диагонали и на одну клеточку - поле, и может проскочить до конца всей диагонали. </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-Сколько полей может контролировать слон, находясь на начальной позиции?</w:t>
      </w:r>
    </w:p>
    <w:p w:rsidR="00185A78" w:rsidRPr="00185A78" w:rsidRDefault="00185A78" w:rsidP="00185A78">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Сколько полей «Обстреляет» слон с середины поля? С угла? Края?</w:t>
      </w:r>
    </w:p>
    <w:p w:rsidR="001938FC"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sz w:val="20"/>
          <w:szCs w:val="20"/>
          <w:lang w:eastAsia="ja-JP"/>
        </w:rPr>
        <w:t>( дети считают поля на индивидуальных досках)</w:t>
      </w:r>
    </w:p>
    <w:p w:rsidR="00185A78" w:rsidRPr="00185A78" w:rsidRDefault="00185A78" w:rsidP="001938FC">
      <w:pPr>
        <w:spacing w:after="0" w:line="240" w:lineRule="auto"/>
        <w:jc w:val="both"/>
        <w:rPr>
          <w:rFonts w:ascii="Times New Roman" w:eastAsia="MS Mincho" w:hAnsi="Times New Roman"/>
          <w:sz w:val="20"/>
          <w:szCs w:val="20"/>
          <w:lang w:eastAsia="ja-JP"/>
        </w:rPr>
      </w:pPr>
      <w:r w:rsidRPr="00185A78">
        <w:rPr>
          <w:rFonts w:ascii="Times New Roman" w:eastAsia="MS Mincho" w:hAnsi="Times New Roman"/>
          <w:b/>
          <w:color w:val="170E02"/>
          <w:sz w:val="20"/>
          <w:szCs w:val="20"/>
          <w:lang w:eastAsia="ja-JP"/>
        </w:rPr>
        <w:t>8. Рефлексия.</w:t>
      </w:r>
    </w:p>
    <w:p w:rsidR="00185A78" w:rsidRPr="00185A78" w:rsidRDefault="00185A78" w:rsidP="00185A78">
      <w:pPr>
        <w:shd w:val="clear" w:color="auto" w:fill="FFFFFF"/>
        <w:spacing w:after="0" w:line="240" w:lineRule="auto"/>
        <w:rPr>
          <w:rFonts w:ascii="Times New Roman" w:hAnsi="Times New Roman"/>
          <w:color w:val="000000"/>
          <w:sz w:val="20"/>
          <w:szCs w:val="20"/>
        </w:rPr>
      </w:pPr>
      <w:r w:rsidRPr="00185A78">
        <w:rPr>
          <w:rFonts w:ascii="Times New Roman" w:hAnsi="Times New Roman"/>
          <w:color w:val="000000"/>
          <w:sz w:val="20"/>
          <w:szCs w:val="20"/>
        </w:rPr>
        <w:t xml:space="preserve">                   Сегодня на уроке</w:t>
      </w:r>
    </w:p>
    <w:p w:rsidR="001938FC" w:rsidRDefault="00185A78" w:rsidP="001938FC">
      <w:pPr>
        <w:shd w:val="clear" w:color="auto" w:fill="FFFFFF"/>
        <w:spacing w:after="0" w:line="240" w:lineRule="auto"/>
        <w:rPr>
          <w:rFonts w:ascii="Times New Roman" w:hAnsi="Times New Roman"/>
          <w:color w:val="000000"/>
          <w:sz w:val="20"/>
          <w:szCs w:val="20"/>
        </w:rPr>
      </w:pPr>
      <w:r w:rsidRPr="00185A78">
        <w:rPr>
          <w:rFonts w:ascii="Times New Roman" w:hAnsi="Times New Roman"/>
          <w:color w:val="000000"/>
          <w:sz w:val="20"/>
          <w:szCs w:val="20"/>
        </w:rPr>
        <w:t xml:space="preserve">            Я открыл…   Я научился…   Я постарался…  Я вспомнил…</w:t>
      </w:r>
    </w:p>
    <w:p w:rsidR="00185A78" w:rsidRPr="00185A78" w:rsidRDefault="00185A78" w:rsidP="00B159C2">
      <w:pPr>
        <w:shd w:val="clear" w:color="auto" w:fill="FFFFFF"/>
        <w:spacing w:after="0" w:line="240" w:lineRule="auto"/>
        <w:rPr>
          <w:rFonts w:ascii="Times New Roman" w:hAnsi="Times New Roman"/>
          <w:color w:val="000000"/>
          <w:sz w:val="20"/>
          <w:szCs w:val="20"/>
        </w:rPr>
      </w:pPr>
      <w:r w:rsidRPr="00185A78">
        <w:rPr>
          <w:rFonts w:ascii="Times New Roman" w:eastAsia="MS Mincho" w:hAnsi="Times New Roman"/>
          <w:color w:val="170E02"/>
          <w:sz w:val="20"/>
          <w:szCs w:val="20"/>
          <w:lang w:eastAsia="ja-JP"/>
        </w:rPr>
        <w:t>Шахматные слоны остались вами довольны и благодарят вас за хорошую работу.</w:t>
      </w:r>
    </w:p>
    <w:p w:rsidR="00B159C2" w:rsidRDefault="00B159C2" w:rsidP="00B159C2">
      <w:pPr>
        <w:tabs>
          <w:tab w:val="left" w:pos="1358"/>
        </w:tabs>
        <w:spacing w:after="0"/>
        <w:rPr>
          <w:rFonts w:ascii="Times New Roman" w:hAnsi="Times New Roman"/>
          <w:color w:val="000000"/>
          <w:sz w:val="20"/>
          <w:szCs w:val="20"/>
        </w:rPr>
      </w:pPr>
    </w:p>
    <w:p w:rsidR="00B159C2" w:rsidRDefault="00B159C2" w:rsidP="00B159C2">
      <w:pPr>
        <w:tabs>
          <w:tab w:val="left" w:pos="1358"/>
        </w:tabs>
        <w:spacing w:after="0"/>
        <w:rPr>
          <w:rFonts w:ascii="Times New Roman" w:hAnsi="Times New Roman"/>
          <w:color w:val="000000"/>
          <w:sz w:val="20"/>
          <w:szCs w:val="20"/>
        </w:rPr>
      </w:pPr>
    </w:p>
    <w:p w:rsidR="00AB0A69" w:rsidRPr="00AB0A69" w:rsidRDefault="00B159C2" w:rsidP="00AB0A69">
      <w:pPr>
        <w:tabs>
          <w:tab w:val="left" w:pos="1358"/>
        </w:tabs>
        <w:spacing w:after="0"/>
        <w:rPr>
          <w:rFonts w:ascii="Times New Roman" w:hAnsi="Times New Roman"/>
          <w:sz w:val="20"/>
          <w:szCs w:val="20"/>
        </w:rPr>
      </w:pPr>
      <w:r w:rsidRPr="00B159C2">
        <w:rPr>
          <w:rFonts w:ascii="Times New Roman" w:hAnsi="Times New Roman"/>
          <w:color w:val="000000"/>
          <w:sz w:val="20"/>
          <w:szCs w:val="20"/>
        </w:rPr>
        <w:br/>
      </w:r>
      <w:r>
        <w:rPr>
          <w:rFonts w:ascii="Times New Roman" w:hAnsi="Times New Roman"/>
          <w:color w:val="000000"/>
          <w:sz w:val="20"/>
          <w:szCs w:val="20"/>
        </w:rPr>
        <w:t>Математика</w:t>
      </w:r>
      <w:r w:rsidRPr="00B159C2">
        <w:rPr>
          <w:rFonts w:ascii="Times New Roman" w:hAnsi="Times New Roman"/>
          <w:color w:val="000000"/>
          <w:sz w:val="20"/>
          <w:szCs w:val="20"/>
        </w:rPr>
        <w:t xml:space="preserve"> с элемент</w:t>
      </w:r>
      <w:r>
        <w:rPr>
          <w:rFonts w:ascii="Times New Roman" w:hAnsi="Times New Roman"/>
          <w:color w:val="000000"/>
          <w:sz w:val="20"/>
          <w:szCs w:val="20"/>
        </w:rPr>
        <w:t>ами шахмат в 1 классе</w:t>
      </w:r>
      <w:r w:rsidRPr="00B159C2">
        <w:rPr>
          <w:rFonts w:ascii="Times New Roman" w:hAnsi="Times New Roman"/>
          <w:color w:val="000000"/>
          <w:sz w:val="20"/>
          <w:szCs w:val="20"/>
        </w:rPr>
        <w:br/>
        <w:t>Цель занятия:</w:t>
      </w:r>
      <w:r w:rsidRPr="00B159C2">
        <w:rPr>
          <w:rFonts w:ascii="Times New Roman" w:hAnsi="Times New Roman"/>
          <w:color w:val="000000"/>
          <w:sz w:val="20"/>
          <w:szCs w:val="20"/>
        </w:rPr>
        <w:br/>
        <w:t>показать интеграцию между уроками математики и шахматами; закрепить знания о шахматных фигурах, совершенствовать математические навыки и применение их в шахматной игре;</w:t>
      </w:r>
      <w:r w:rsidRPr="00B159C2">
        <w:rPr>
          <w:rFonts w:ascii="Times New Roman" w:hAnsi="Times New Roman"/>
          <w:color w:val="000000"/>
          <w:sz w:val="20"/>
          <w:szCs w:val="20"/>
        </w:rPr>
        <w:br/>
        <w:t>Задачи: </w:t>
      </w:r>
      <w:r w:rsidRPr="00B159C2">
        <w:rPr>
          <w:rFonts w:ascii="Times New Roman" w:hAnsi="Times New Roman"/>
          <w:color w:val="000000"/>
          <w:sz w:val="20"/>
          <w:szCs w:val="20"/>
        </w:rPr>
        <w:br/>
        <w:t>Личностные: Прививать интерес и любовь к шахматной игре. Развивать логическое мышление, внимание, память и речь.</w:t>
      </w:r>
      <w:r w:rsidRPr="00B159C2">
        <w:rPr>
          <w:rFonts w:ascii="Times New Roman" w:hAnsi="Times New Roman"/>
          <w:color w:val="000000"/>
          <w:sz w:val="20"/>
          <w:szCs w:val="20"/>
        </w:rPr>
        <w:br/>
        <w:t>Познавательные: Ввести понятие о шахматной нотации. Познакомить учащихся с обозначением полей на шахматной доске. Учить видеть местоположение шахматных фигур и производить запись шахматных позиций.</w:t>
      </w:r>
      <w:r w:rsidRPr="00B159C2">
        <w:rPr>
          <w:rFonts w:ascii="Times New Roman" w:hAnsi="Times New Roman"/>
          <w:color w:val="000000"/>
          <w:sz w:val="20"/>
          <w:szCs w:val="20"/>
        </w:rPr>
        <w:br/>
        <w:t>Регулятивные: Учить ставить цели, находить пути их достижения, делать выводы.</w:t>
      </w:r>
      <w:r w:rsidRPr="00B159C2">
        <w:rPr>
          <w:rFonts w:ascii="Times New Roman" w:hAnsi="Times New Roman"/>
          <w:color w:val="000000"/>
          <w:sz w:val="20"/>
          <w:szCs w:val="20"/>
        </w:rPr>
        <w:br/>
        <w:t>Коммуникативные: Учить культурному общению, приемам сотрудничества в различных видах деятельности.</w:t>
      </w:r>
      <w:r w:rsidRPr="00B159C2">
        <w:rPr>
          <w:rFonts w:ascii="Times New Roman" w:hAnsi="Times New Roman"/>
          <w:color w:val="000000"/>
          <w:sz w:val="20"/>
          <w:szCs w:val="20"/>
        </w:rPr>
        <w:br/>
        <w:t>Оборудование: </w:t>
      </w:r>
      <w:r>
        <w:rPr>
          <w:rFonts w:ascii="Times New Roman" w:hAnsi="Times New Roman"/>
          <w:color w:val="000000"/>
          <w:sz w:val="20"/>
          <w:szCs w:val="20"/>
        </w:rPr>
        <w:t xml:space="preserve"> </w:t>
      </w:r>
      <w:r w:rsidRPr="00B159C2">
        <w:rPr>
          <w:rFonts w:ascii="Times New Roman" w:hAnsi="Times New Roman"/>
          <w:color w:val="000000"/>
          <w:sz w:val="20"/>
          <w:szCs w:val="20"/>
        </w:rPr>
        <w:t>магнитная доска с набором шахматных фигур, шахматные доски, шахматные фигуры</w:t>
      </w:r>
      <w:r w:rsidRPr="00B159C2">
        <w:rPr>
          <w:rFonts w:ascii="Times New Roman" w:hAnsi="Times New Roman"/>
          <w:color w:val="000000"/>
          <w:sz w:val="20"/>
          <w:szCs w:val="20"/>
        </w:rPr>
        <w:br/>
        <w:t>Ход урока.</w:t>
      </w:r>
      <w:r w:rsidRPr="00B159C2">
        <w:rPr>
          <w:rFonts w:ascii="Times New Roman" w:hAnsi="Times New Roman"/>
          <w:color w:val="000000"/>
          <w:sz w:val="20"/>
          <w:szCs w:val="20"/>
        </w:rPr>
        <w:br/>
        <w:t>Этап урока Содержание урока</w:t>
      </w:r>
      <w:r w:rsidRPr="00B159C2">
        <w:rPr>
          <w:rFonts w:ascii="Times New Roman" w:hAnsi="Times New Roman"/>
          <w:color w:val="000000"/>
          <w:sz w:val="20"/>
          <w:szCs w:val="20"/>
        </w:rPr>
        <w:br/>
        <w:t>1.Мотивация к учебной деятельности 1.Организационный момент</w:t>
      </w:r>
      <w:r w:rsidRPr="00B159C2">
        <w:rPr>
          <w:rFonts w:ascii="Times New Roman" w:hAnsi="Times New Roman"/>
          <w:color w:val="000000"/>
          <w:sz w:val="20"/>
          <w:szCs w:val="20"/>
        </w:rPr>
        <w:br/>
        <w:t>Долгожданный дан звонок,</w:t>
      </w:r>
      <w:r w:rsidRPr="00B159C2">
        <w:rPr>
          <w:rFonts w:ascii="Times New Roman" w:hAnsi="Times New Roman"/>
          <w:color w:val="000000"/>
          <w:sz w:val="20"/>
          <w:szCs w:val="20"/>
        </w:rPr>
        <w:br/>
        <w:t>Шахматный нас ждет урок!</w:t>
      </w:r>
      <w:r w:rsidRPr="00B159C2">
        <w:rPr>
          <w:rFonts w:ascii="Times New Roman" w:hAnsi="Times New Roman"/>
          <w:color w:val="000000"/>
          <w:sz w:val="20"/>
          <w:szCs w:val="20"/>
        </w:rPr>
        <w:br/>
        <w:t>Так что время не теряем </w:t>
      </w:r>
      <w:r w:rsidRPr="00B159C2">
        <w:rPr>
          <w:rFonts w:ascii="Times New Roman" w:hAnsi="Times New Roman"/>
          <w:color w:val="000000"/>
          <w:sz w:val="20"/>
          <w:szCs w:val="20"/>
        </w:rPr>
        <w:br/>
        <w:t>И работать начинаем. </w:t>
      </w:r>
      <w:r w:rsidRPr="00B159C2">
        <w:rPr>
          <w:rFonts w:ascii="Times New Roman" w:hAnsi="Times New Roman"/>
          <w:color w:val="000000"/>
          <w:sz w:val="20"/>
          <w:szCs w:val="20"/>
        </w:rPr>
        <w:br/>
        <w:t>Сегодня будем мы играть,</w:t>
      </w:r>
      <w:r w:rsidRPr="00B159C2">
        <w:rPr>
          <w:rFonts w:ascii="Times New Roman" w:hAnsi="Times New Roman"/>
          <w:color w:val="000000"/>
          <w:sz w:val="20"/>
          <w:szCs w:val="20"/>
        </w:rPr>
        <w:br/>
      </w:r>
      <w:r w:rsidRPr="00B159C2">
        <w:rPr>
          <w:rFonts w:ascii="Times New Roman" w:hAnsi="Times New Roman"/>
          <w:color w:val="000000"/>
          <w:sz w:val="20"/>
          <w:szCs w:val="20"/>
        </w:rPr>
        <w:lastRenderedPageBreak/>
        <w:t>Узнавать и рассуждать.</w:t>
      </w:r>
      <w:r w:rsidRPr="00B159C2">
        <w:rPr>
          <w:rFonts w:ascii="Times New Roman" w:hAnsi="Times New Roman"/>
          <w:color w:val="000000"/>
          <w:sz w:val="20"/>
          <w:szCs w:val="20"/>
        </w:rPr>
        <w:br/>
        <w:t>2. Погружение в тему урока. Выяснение целей. « Без шахмат нельзя представить полноценного воспитания умственных способностей и памяти. Эта игра должна войти в жизнь школы, как один из элементов умственной культуры».</w:t>
      </w:r>
      <w:r w:rsidRPr="00B159C2">
        <w:rPr>
          <w:rFonts w:ascii="Times New Roman" w:hAnsi="Times New Roman"/>
          <w:color w:val="000000"/>
          <w:sz w:val="20"/>
          <w:szCs w:val="20"/>
        </w:rPr>
        <w:br/>
        <w:t>Единица длины.</w:t>
      </w:r>
      <w:r w:rsidRPr="00B159C2">
        <w:rPr>
          <w:rFonts w:ascii="Times New Roman" w:hAnsi="Times New Roman"/>
          <w:color w:val="000000"/>
          <w:sz w:val="20"/>
          <w:szCs w:val="20"/>
        </w:rPr>
        <w:br/>
        <w:t>Фамилия древнегреческого математика.</w:t>
      </w:r>
      <w:r w:rsidRPr="00B159C2">
        <w:rPr>
          <w:rFonts w:ascii="Times New Roman" w:hAnsi="Times New Roman"/>
          <w:color w:val="000000"/>
          <w:sz w:val="20"/>
          <w:szCs w:val="20"/>
        </w:rPr>
        <w:br/>
        <w:t>Наименьшее трёхзначное число.</w:t>
      </w:r>
      <w:r w:rsidRPr="00B159C2">
        <w:rPr>
          <w:rFonts w:ascii="Times New Roman" w:hAnsi="Times New Roman"/>
          <w:color w:val="000000"/>
          <w:sz w:val="20"/>
          <w:szCs w:val="20"/>
        </w:rPr>
        <w:br/>
        <w:t>Количество козлят в русской народной сказке.</w:t>
      </w:r>
      <w:r w:rsidRPr="00B159C2">
        <w:rPr>
          <w:rFonts w:ascii="Times New Roman" w:hAnsi="Times New Roman"/>
          <w:color w:val="000000"/>
          <w:sz w:val="20"/>
          <w:szCs w:val="20"/>
        </w:rPr>
        <w:br/>
        <w:t>Результат сложения.</w:t>
      </w:r>
      <w:r w:rsidRPr="00B159C2">
        <w:rPr>
          <w:rFonts w:ascii="Times New Roman" w:hAnsi="Times New Roman"/>
          <w:color w:val="000000"/>
          <w:sz w:val="20"/>
          <w:szCs w:val="20"/>
        </w:rPr>
        <w:br/>
        <w:t>Прямоугольник с равными сторонами.</w:t>
      </w:r>
      <w:r w:rsidRPr="00B159C2">
        <w:rPr>
          <w:rFonts w:ascii="Times New Roman" w:hAnsi="Times New Roman"/>
          <w:color w:val="000000"/>
          <w:sz w:val="20"/>
          <w:szCs w:val="20"/>
        </w:rPr>
        <w:br/>
        <w:t>Один из компонентов деления</w:t>
      </w:r>
      <w:r w:rsidRPr="00B159C2">
        <w:rPr>
          <w:rFonts w:ascii="Times New Roman" w:hAnsi="Times New Roman"/>
          <w:color w:val="000000"/>
          <w:sz w:val="20"/>
          <w:szCs w:val="20"/>
        </w:rPr>
        <w:br/>
        <w:t>Математическое выражение, требующее выполнения некоторых действий над числами.</w:t>
      </w:r>
      <w:r w:rsidRPr="00B159C2">
        <w:rPr>
          <w:rFonts w:ascii="Times New Roman" w:hAnsi="Times New Roman"/>
          <w:color w:val="000000"/>
          <w:sz w:val="20"/>
          <w:szCs w:val="20"/>
        </w:rPr>
        <w:br/>
        <w:t>Математический знак в виде полумесяца.</w:t>
      </w:r>
      <w:r w:rsidRPr="00B159C2">
        <w:rPr>
          <w:rFonts w:ascii="Times New Roman" w:hAnsi="Times New Roman"/>
          <w:color w:val="000000"/>
          <w:sz w:val="20"/>
          <w:szCs w:val="20"/>
        </w:rPr>
        <w:br/>
        <w:t>Упражнение для выполнения, которого необходимо думать, вычислять, записывать ответ.</w:t>
      </w:r>
      <w:r w:rsidRPr="00B159C2">
        <w:rPr>
          <w:rFonts w:ascii="Times New Roman" w:hAnsi="Times New Roman"/>
          <w:color w:val="000000"/>
          <w:sz w:val="20"/>
          <w:szCs w:val="20"/>
        </w:rPr>
        <w:br/>
        <w:t>- Итак, наш урок посвящен математике и шахматам.</w:t>
      </w:r>
      <w:r w:rsidRPr="00B159C2">
        <w:rPr>
          <w:rFonts w:ascii="Times New Roman" w:hAnsi="Times New Roman"/>
          <w:color w:val="000000"/>
          <w:sz w:val="20"/>
          <w:szCs w:val="20"/>
        </w:rPr>
        <w:br/>
        <w:t>Издавна люди называли математику Царицей наук. Математика! Мир без неё был бы не интересен. Не было бы научных открытий, люди не смогли бы исследовать моря, океаны. </w:t>
      </w:r>
      <w:r w:rsidRPr="00B159C2">
        <w:rPr>
          <w:rFonts w:ascii="Times New Roman" w:hAnsi="Times New Roman"/>
          <w:color w:val="000000"/>
          <w:sz w:val="20"/>
          <w:szCs w:val="20"/>
        </w:rPr>
        <w:br/>
        <w:t>1.Отгадайте ребус</w:t>
      </w:r>
      <w:r w:rsidRPr="00B159C2">
        <w:rPr>
          <w:rFonts w:ascii="Times New Roman" w:hAnsi="Times New Roman"/>
          <w:color w:val="000000"/>
          <w:sz w:val="20"/>
          <w:szCs w:val="20"/>
        </w:rPr>
        <w:br/>
        <w:t>9639309525156210158750</w:t>
      </w:r>
      <w:r w:rsidRPr="00B159C2">
        <w:rPr>
          <w:rFonts w:ascii="Times New Roman" w:hAnsi="Times New Roman"/>
          <w:color w:val="000000"/>
          <w:sz w:val="20"/>
          <w:szCs w:val="20"/>
        </w:rPr>
        <w:br/>
        <w:t>- Какой шахматный термин зашифрован в ребусе?</w:t>
      </w:r>
      <w:r w:rsidRPr="00B159C2">
        <w:rPr>
          <w:rFonts w:ascii="Times New Roman" w:hAnsi="Times New Roman"/>
          <w:color w:val="000000"/>
          <w:sz w:val="20"/>
          <w:szCs w:val="20"/>
        </w:rPr>
        <w:br/>
        <w:t>-Правильно, это термин НОТАЦИЯ.</w:t>
      </w:r>
      <w:r w:rsidRPr="00B159C2">
        <w:rPr>
          <w:rFonts w:ascii="Times New Roman" w:hAnsi="Times New Roman"/>
          <w:color w:val="000000"/>
          <w:sz w:val="20"/>
          <w:szCs w:val="20"/>
        </w:rPr>
        <w:br/>
        <w:t>-Кто знает, что обозначает этот термин?</w:t>
      </w:r>
      <w:r w:rsidRPr="00B159C2">
        <w:rPr>
          <w:rFonts w:ascii="Times New Roman" w:hAnsi="Times New Roman"/>
          <w:color w:val="000000"/>
          <w:sz w:val="20"/>
          <w:szCs w:val="20"/>
        </w:rPr>
        <w:br/>
        <w:t>-Какая же цель сегодня стоит перед нами? (Узнать, что обозначает термин «Шахматная нотация»)</w:t>
      </w:r>
      <w:r w:rsidRPr="00B159C2">
        <w:rPr>
          <w:rFonts w:ascii="Times New Roman" w:hAnsi="Times New Roman"/>
          <w:color w:val="000000"/>
          <w:sz w:val="20"/>
          <w:szCs w:val="20"/>
        </w:rPr>
        <w:br/>
        <w:t>2.Актуализация знаний.</w:t>
      </w:r>
      <w:r w:rsidRPr="00B159C2">
        <w:rPr>
          <w:rFonts w:ascii="Times New Roman" w:hAnsi="Times New Roman"/>
          <w:color w:val="000000"/>
          <w:sz w:val="20"/>
          <w:szCs w:val="20"/>
        </w:rPr>
        <w:br/>
        <w:t>-Послушайте историю, которая произошла однажды в обычной семье. Подумайте, как можно помочь мальчику.</w:t>
      </w:r>
      <w:r w:rsidRPr="00B159C2">
        <w:rPr>
          <w:rFonts w:ascii="Times New Roman" w:hAnsi="Times New Roman"/>
          <w:color w:val="000000"/>
          <w:sz w:val="20"/>
          <w:szCs w:val="20"/>
        </w:rPr>
        <w:br/>
        <w:t>В комнате тихо. Петя и дедушка играют в шахматы. Мама посмотрела на часы и сказала, что Пете пора ложиться спать. Петя не успел доиграть партию с дедушкой и расстроился. Мама сказала: «Не грусти — доиграешь завтра! А сейчас убирай шахматы со стола». «Но я забуду к завтрашнему дню положение фигур. Как же мы с дедушкой продолжим игру?» - спросил Петя.</w:t>
      </w:r>
      <w:r w:rsidRPr="00B159C2">
        <w:rPr>
          <w:rFonts w:ascii="Times New Roman" w:hAnsi="Times New Roman"/>
          <w:color w:val="000000"/>
          <w:sz w:val="20"/>
          <w:szCs w:val="20"/>
        </w:rPr>
        <w:br/>
        <w:t>-Можно ли помочь Пете? Как? (Надо написать , фотографировать)</w:t>
      </w:r>
      <w:r w:rsidRPr="00B159C2">
        <w:rPr>
          <w:rFonts w:ascii="Times New Roman" w:hAnsi="Times New Roman"/>
          <w:color w:val="000000"/>
          <w:sz w:val="20"/>
          <w:szCs w:val="20"/>
        </w:rPr>
        <w:br/>
        <w:t>- Но у мальчика нет фотоаппарата и др. оборудования, чтобы фотографировать. Запомнить всё нельзя. ( Надо написать).</w:t>
      </w:r>
      <w:r w:rsidRPr="00B159C2">
        <w:rPr>
          <w:rFonts w:ascii="Times New Roman" w:hAnsi="Times New Roman"/>
          <w:color w:val="000000"/>
          <w:sz w:val="20"/>
          <w:szCs w:val="20"/>
        </w:rPr>
        <w:br/>
        <w:t>-Правильно. Надо записать местоположение шахматных фигур на доске. А поможет Пете знание шахматной нотации.</w:t>
      </w:r>
      <w:r w:rsidRPr="00B159C2">
        <w:rPr>
          <w:rFonts w:ascii="Times New Roman" w:hAnsi="Times New Roman"/>
          <w:color w:val="000000"/>
          <w:sz w:val="20"/>
          <w:szCs w:val="20"/>
        </w:rPr>
        <w:br/>
        <w:t>Шахматная нотация — система условных обозначений, применяемых для записи шахматной партии или положения фигур на доске.</w:t>
      </w:r>
      <w:r w:rsidRPr="00B159C2">
        <w:rPr>
          <w:rFonts w:ascii="Times New Roman" w:hAnsi="Times New Roman"/>
          <w:color w:val="000000"/>
          <w:sz w:val="20"/>
          <w:szCs w:val="20"/>
        </w:rPr>
        <w:br/>
        <w:t>3.Формулирование темы урока и постановка целей</w:t>
      </w:r>
      <w:r w:rsidRPr="00B159C2">
        <w:rPr>
          <w:rFonts w:ascii="Times New Roman" w:hAnsi="Times New Roman"/>
          <w:color w:val="000000"/>
          <w:sz w:val="20"/>
          <w:szCs w:val="20"/>
        </w:rPr>
        <w:br/>
        <w:t>- Так чему мы будем сегодня учиться на</w:t>
      </w:r>
      <w:r>
        <w:rPr>
          <w:rFonts w:ascii="Times New Roman" w:hAnsi="Times New Roman"/>
          <w:color w:val="000000"/>
          <w:sz w:val="20"/>
          <w:szCs w:val="20"/>
        </w:rPr>
        <w:t xml:space="preserve"> </w:t>
      </w:r>
      <w:r w:rsidRPr="00B159C2">
        <w:rPr>
          <w:rFonts w:ascii="Times New Roman" w:hAnsi="Times New Roman"/>
          <w:color w:val="000000"/>
          <w:sz w:val="20"/>
          <w:szCs w:val="20"/>
        </w:rPr>
        <w:t>уроке математики?</w:t>
      </w:r>
      <w:r w:rsidRPr="00B159C2">
        <w:rPr>
          <w:rFonts w:ascii="Times New Roman" w:hAnsi="Times New Roman"/>
          <w:color w:val="000000"/>
          <w:sz w:val="20"/>
          <w:szCs w:val="20"/>
        </w:rPr>
        <w:br/>
        <w:t>-Сегодня будем учиться определять и записывать местоположение фигур на шахматной доске.</w:t>
      </w:r>
      <w:r w:rsidRPr="00B159C2">
        <w:rPr>
          <w:rFonts w:ascii="Times New Roman" w:hAnsi="Times New Roman"/>
          <w:color w:val="000000"/>
          <w:sz w:val="20"/>
          <w:szCs w:val="20"/>
        </w:rPr>
        <w:br/>
        <w:t>-Какие цели стоят перед нами?</w:t>
      </w:r>
      <w:r w:rsidRPr="00B159C2">
        <w:rPr>
          <w:rFonts w:ascii="Times New Roman" w:hAnsi="Times New Roman"/>
          <w:color w:val="000000"/>
          <w:sz w:val="20"/>
          <w:szCs w:val="20"/>
        </w:rPr>
        <w:br/>
        <w:t>3.Изучение нового материала. 1.Эвристическая беседа «Шахматный город»</w:t>
      </w:r>
      <w:r w:rsidRPr="00B159C2">
        <w:rPr>
          <w:rFonts w:ascii="Times New Roman" w:hAnsi="Times New Roman"/>
          <w:color w:val="000000"/>
          <w:sz w:val="20"/>
          <w:szCs w:val="20"/>
        </w:rPr>
        <w:br/>
        <w:t>– Назовите, какие шахматные фигуры вы видите на доске?</w:t>
      </w:r>
      <w:r w:rsidRPr="00B159C2">
        <w:rPr>
          <w:rFonts w:ascii="Times New Roman" w:hAnsi="Times New Roman"/>
          <w:color w:val="000000"/>
          <w:sz w:val="20"/>
          <w:szCs w:val="20"/>
        </w:rPr>
        <w:br/>
        <w:t>(На доске расположены картинки шахматных фигур: пешка, конь, король, ладья, слон, ферзь.)</w:t>
      </w:r>
      <w:r w:rsidRPr="00B159C2">
        <w:rPr>
          <w:rFonts w:ascii="Times New Roman" w:hAnsi="Times New Roman"/>
          <w:color w:val="000000"/>
          <w:sz w:val="20"/>
          <w:szCs w:val="20"/>
        </w:rPr>
        <w:br/>
        <w:t>– Какая фигура вторая? Четвёртая? Пятая? Сколько всего фигур? (6)</w:t>
      </w:r>
      <w:r w:rsidRPr="00B159C2">
        <w:rPr>
          <w:rFonts w:ascii="Times New Roman" w:hAnsi="Times New Roman"/>
          <w:color w:val="000000"/>
          <w:sz w:val="20"/>
          <w:szCs w:val="20"/>
        </w:rPr>
        <w:br/>
        <w:t>Представьте себе шахматный город. Улицами будут вертикали, а домами — горизонтали. Для начала поселим в городе разные фигуры. Назовём, где живёт каждая фигура</w:t>
      </w:r>
      <w:r w:rsidRPr="00B159C2">
        <w:rPr>
          <w:rFonts w:ascii="Times New Roman" w:hAnsi="Times New Roman"/>
          <w:color w:val="000000"/>
          <w:sz w:val="20"/>
          <w:szCs w:val="20"/>
        </w:rPr>
        <w:br/>
        <w:t>Король живёт на улице «b» в доме № 7.Ферзь живёт на улице «с» в доме № 4.Ладья живёт на улице «е» в доме № 5.Слон живёт на улице «f» в доме № 8.Конь живёт на улице «g» в доме № 2.</w:t>
      </w:r>
      <w:r w:rsidRPr="00B159C2">
        <w:rPr>
          <w:rFonts w:ascii="Times New Roman" w:hAnsi="Times New Roman"/>
          <w:color w:val="000000"/>
          <w:sz w:val="20"/>
          <w:szCs w:val="20"/>
        </w:rPr>
        <w:br/>
        <w:t xml:space="preserve">Теперь запишем покороче — на шахматном языке. Приняты такие </w:t>
      </w:r>
      <w:proofErr w:type="spellStart"/>
      <w:r w:rsidRPr="00B159C2">
        <w:rPr>
          <w:rFonts w:ascii="Times New Roman" w:hAnsi="Times New Roman"/>
          <w:color w:val="000000"/>
          <w:sz w:val="20"/>
          <w:szCs w:val="20"/>
        </w:rPr>
        <w:t>сокращения:Кр</w:t>
      </w:r>
      <w:proofErr w:type="spellEnd"/>
      <w:r w:rsidRPr="00B159C2">
        <w:rPr>
          <w:rFonts w:ascii="Times New Roman" w:hAnsi="Times New Roman"/>
          <w:color w:val="000000"/>
          <w:sz w:val="20"/>
          <w:szCs w:val="20"/>
        </w:rPr>
        <w:t xml:space="preserve"> – Король, С – Слон , Ф – Ферзь, К – Конь, Л – Ладья, п. - пешка</w:t>
      </w:r>
      <w:r w:rsidRPr="00B159C2">
        <w:rPr>
          <w:rFonts w:ascii="Times New Roman" w:hAnsi="Times New Roman"/>
          <w:color w:val="000000"/>
          <w:sz w:val="20"/>
          <w:szCs w:val="20"/>
        </w:rPr>
        <w:br/>
        <w:t>Крb7, Фc4, Лe5, Сf8, Кg2 — позиция на доске записана. Теперь сами запишите положение фигур.</w:t>
      </w:r>
      <w:r w:rsidRPr="00B159C2">
        <w:rPr>
          <w:rFonts w:ascii="Times New Roman" w:hAnsi="Times New Roman"/>
          <w:color w:val="000000"/>
          <w:sz w:val="20"/>
          <w:szCs w:val="20"/>
        </w:rPr>
        <w:br/>
        <w:t>Игра «Шахматный почтальон»</w:t>
      </w:r>
      <w:r w:rsidRPr="00B159C2">
        <w:rPr>
          <w:rFonts w:ascii="Times New Roman" w:hAnsi="Times New Roman"/>
          <w:color w:val="000000"/>
          <w:sz w:val="20"/>
          <w:szCs w:val="20"/>
        </w:rPr>
        <w:br/>
        <w:t xml:space="preserve">- Представьте, что фигуры упали с доски, а шахматному почтальону необходимо доставить письма (упавшие фигуры) по записанным адресам. Берите фигуру, находите нужную улицу и поднимайтесь вверх по ней до </w:t>
      </w:r>
      <w:r w:rsidRPr="00B159C2">
        <w:rPr>
          <w:rFonts w:ascii="Times New Roman" w:hAnsi="Times New Roman"/>
          <w:color w:val="000000"/>
          <w:sz w:val="20"/>
          <w:szCs w:val="20"/>
        </w:rPr>
        <w:lastRenderedPageBreak/>
        <w:t>нужного дома. Там ставьте фигуру. </w:t>
      </w:r>
      <w:r w:rsidRPr="00B159C2">
        <w:rPr>
          <w:rFonts w:ascii="Times New Roman" w:hAnsi="Times New Roman"/>
          <w:color w:val="000000"/>
          <w:sz w:val="20"/>
          <w:szCs w:val="20"/>
        </w:rPr>
        <w:br/>
        <w:t>(Учитель называет «адреса» фигур, дети расставляют их на шахматной доске) </w:t>
      </w:r>
      <w:r w:rsidRPr="00B159C2">
        <w:rPr>
          <w:rFonts w:ascii="Times New Roman" w:hAnsi="Times New Roman"/>
          <w:color w:val="000000"/>
          <w:sz w:val="20"/>
          <w:szCs w:val="20"/>
        </w:rPr>
        <w:br/>
        <w:t>-Старайтесь не перепутать буквы и не «съехать» в сторону при подъёме по вертикали. </w:t>
      </w:r>
      <w:r w:rsidRPr="00B159C2">
        <w:rPr>
          <w:rFonts w:ascii="Times New Roman" w:hAnsi="Times New Roman"/>
          <w:color w:val="000000"/>
          <w:sz w:val="20"/>
          <w:szCs w:val="20"/>
        </w:rPr>
        <w:br/>
        <w:t>4.Физминутка Раз – поднялись, потянулись.</w:t>
      </w:r>
      <w:r w:rsidRPr="00B159C2">
        <w:rPr>
          <w:rFonts w:ascii="Times New Roman" w:hAnsi="Times New Roman"/>
          <w:color w:val="000000"/>
          <w:sz w:val="20"/>
          <w:szCs w:val="20"/>
        </w:rPr>
        <w:br/>
        <w:t>Два – согнулись, разогнулись.</w:t>
      </w:r>
      <w:r w:rsidRPr="00B159C2">
        <w:rPr>
          <w:rFonts w:ascii="Times New Roman" w:hAnsi="Times New Roman"/>
          <w:color w:val="000000"/>
          <w:sz w:val="20"/>
          <w:szCs w:val="20"/>
        </w:rPr>
        <w:br/>
        <w:t>Три – в ладоши три хлопка, головою три кивка.</w:t>
      </w:r>
      <w:r w:rsidRPr="00B159C2">
        <w:rPr>
          <w:rFonts w:ascii="Times New Roman" w:hAnsi="Times New Roman"/>
          <w:color w:val="000000"/>
          <w:sz w:val="20"/>
          <w:szCs w:val="20"/>
        </w:rPr>
        <w:br/>
        <w:t>На четыре – руки шире.</w:t>
      </w:r>
      <w:r w:rsidRPr="00B159C2">
        <w:rPr>
          <w:rFonts w:ascii="Times New Roman" w:hAnsi="Times New Roman"/>
          <w:color w:val="000000"/>
          <w:sz w:val="20"/>
          <w:szCs w:val="20"/>
        </w:rPr>
        <w:br/>
        <w:t>Пять – руками помахать.</w:t>
      </w:r>
      <w:r w:rsidRPr="00B159C2">
        <w:rPr>
          <w:rFonts w:ascii="Times New Roman" w:hAnsi="Times New Roman"/>
          <w:color w:val="000000"/>
          <w:sz w:val="20"/>
          <w:szCs w:val="20"/>
        </w:rPr>
        <w:br/>
        <w:t>Шесть – на место тихо сесть.</w:t>
      </w:r>
      <w:r w:rsidRPr="00B159C2">
        <w:rPr>
          <w:rFonts w:ascii="Times New Roman" w:hAnsi="Times New Roman"/>
          <w:color w:val="000000"/>
          <w:sz w:val="20"/>
          <w:szCs w:val="20"/>
        </w:rPr>
        <w:br/>
        <w:t>5. Изучаем правила шахматной нотации Правила шахматной нотации</w:t>
      </w:r>
      <w:r w:rsidRPr="00B159C2">
        <w:rPr>
          <w:rFonts w:ascii="Times New Roman" w:hAnsi="Times New Roman"/>
          <w:color w:val="000000"/>
          <w:sz w:val="20"/>
          <w:szCs w:val="20"/>
        </w:rPr>
        <w:br/>
        <w:t>Для чего надо научиться записывать позицию? Шахматная партия часто продолжается достаточно много ходов. На одном занятие ты можешь не успеть закончить партию. А обыграть своего противника тебе очень хочется. К тому же он почему-то не хочет сдаваться. Что делать?</w:t>
      </w:r>
      <w:r w:rsidRPr="00B159C2">
        <w:rPr>
          <w:rFonts w:ascii="Times New Roman" w:hAnsi="Times New Roman"/>
          <w:color w:val="000000"/>
          <w:sz w:val="20"/>
          <w:szCs w:val="20"/>
        </w:rPr>
        <w:br/>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r w:rsidRPr="00B159C2">
        <w:rPr>
          <w:rFonts w:ascii="Times New Roman" w:hAnsi="Times New Roman"/>
          <w:color w:val="000000"/>
          <w:sz w:val="20"/>
          <w:szCs w:val="20"/>
        </w:rPr>
        <w:br/>
        <w:t>Чтобы никого не пропустить и правильно записать позицию, надо соблюдать ТРИ важных правила:</w:t>
      </w:r>
      <w:r w:rsidRPr="00B159C2">
        <w:rPr>
          <w:rFonts w:ascii="Times New Roman" w:hAnsi="Times New Roman"/>
          <w:color w:val="000000"/>
          <w:sz w:val="20"/>
          <w:szCs w:val="20"/>
        </w:rPr>
        <w:br/>
        <w:t>Первыми записывают БЕЛЫЕ фигуры, затем ЧЁРНЫЕ. Необходимо записать положение и своих, и чужих фигур — вдруг противник специально «забудет» свою тетрадь. </w:t>
      </w:r>
      <w:r w:rsidRPr="00B159C2">
        <w:rPr>
          <w:rFonts w:ascii="Times New Roman" w:hAnsi="Times New Roman"/>
          <w:color w:val="000000"/>
          <w:sz w:val="20"/>
          <w:szCs w:val="20"/>
        </w:rPr>
        <w:br/>
        <w:t>Записывают фигуры по СТАРШИНСТВУ: Король — ферзь — ладья — слон — конь — пешки.</w:t>
      </w:r>
      <w:r w:rsidRPr="00B159C2">
        <w:rPr>
          <w:rFonts w:ascii="Times New Roman" w:hAnsi="Times New Roman"/>
          <w:color w:val="000000"/>
          <w:sz w:val="20"/>
          <w:szCs w:val="20"/>
        </w:rPr>
        <w:br/>
        <w:t>Если у тебя несколько одинаковых фигур (пешек), то их надо записывать в АЛФАВИТНОМ порядке от «a» к «h».</w:t>
      </w:r>
      <w:r w:rsidRPr="00B159C2">
        <w:rPr>
          <w:rFonts w:ascii="Times New Roman" w:hAnsi="Times New Roman"/>
          <w:color w:val="000000"/>
          <w:sz w:val="20"/>
          <w:szCs w:val="20"/>
        </w:rPr>
        <w:br/>
        <w:t>Давайте попробуем записать эту позицию — она из не доигранной юными шахматистами партии.</w:t>
      </w:r>
      <w:r w:rsidRPr="00B159C2">
        <w:rPr>
          <w:rFonts w:ascii="Times New Roman" w:hAnsi="Times New Roman"/>
          <w:color w:val="000000"/>
          <w:sz w:val="20"/>
          <w:szCs w:val="20"/>
        </w:rPr>
        <w:br/>
        <w:t>Начинаем с белых:</w:t>
      </w:r>
      <w:r>
        <w:rPr>
          <w:rFonts w:ascii="Times New Roman" w:hAnsi="Times New Roman"/>
          <w:color w:val="000000"/>
          <w:sz w:val="20"/>
          <w:szCs w:val="20"/>
        </w:rPr>
        <w:t xml:space="preserve"> </w:t>
      </w:r>
      <w:r w:rsidRPr="00B159C2">
        <w:rPr>
          <w:rFonts w:ascii="Times New Roman" w:hAnsi="Times New Roman"/>
          <w:color w:val="000000"/>
          <w:sz w:val="20"/>
          <w:szCs w:val="20"/>
        </w:rPr>
        <w:t>Крс1, Фf2, Лe1 (первой мы записали именно эту ладью – она по алфавиту ближе к вертикали «а»), Лh1, Ke4 (этот конь ближе к первой горизонтали), Ke6.С фигурами, кажется, всё. Что дальше?</w:t>
      </w:r>
      <w:r>
        <w:rPr>
          <w:rFonts w:ascii="Times New Roman" w:hAnsi="Times New Roman"/>
          <w:color w:val="000000"/>
          <w:sz w:val="20"/>
          <w:szCs w:val="20"/>
        </w:rPr>
        <w:t xml:space="preserve"> </w:t>
      </w:r>
      <w:r w:rsidRPr="00B159C2">
        <w:rPr>
          <w:rFonts w:ascii="Times New Roman" w:hAnsi="Times New Roman"/>
          <w:color w:val="000000"/>
          <w:sz w:val="20"/>
          <w:szCs w:val="20"/>
        </w:rPr>
        <w:t>Не забудь про пешки, они хоть и маленькие, но тебе пригодятся:</w:t>
      </w:r>
      <w:r>
        <w:rPr>
          <w:rFonts w:ascii="Times New Roman" w:hAnsi="Times New Roman"/>
          <w:color w:val="000000"/>
          <w:sz w:val="20"/>
          <w:szCs w:val="20"/>
        </w:rPr>
        <w:t xml:space="preserve"> </w:t>
      </w:r>
      <w:proofErr w:type="spellStart"/>
      <w:r w:rsidRPr="00B159C2">
        <w:rPr>
          <w:rFonts w:ascii="Times New Roman" w:hAnsi="Times New Roman"/>
          <w:color w:val="000000"/>
          <w:sz w:val="20"/>
          <w:szCs w:val="20"/>
        </w:rPr>
        <w:t>пп</w:t>
      </w:r>
      <w:proofErr w:type="spellEnd"/>
      <w:r w:rsidRPr="00B159C2">
        <w:rPr>
          <w:rFonts w:ascii="Times New Roman" w:hAnsi="Times New Roman"/>
          <w:color w:val="000000"/>
          <w:sz w:val="20"/>
          <w:szCs w:val="20"/>
        </w:rPr>
        <w:t>. (буквы «</w:t>
      </w:r>
      <w:proofErr w:type="spellStart"/>
      <w:r w:rsidRPr="00B159C2">
        <w:rPr>
          <w:rFonts w:ascii="Times New Roman" w:hAnsi="Times New Roman"/>
          <w:color w:val="000000"/>
          <w:sz w:val="20"/>
          <w:szCs w:val="20"/>
        </w:rPr>
        <w:t>пп</w:t>
      </w:r>
      <w:proofErr w:type="spellEnd"/>
      <w:r w:rsidRPr="00B159C2">
        <w:rPr>
          <w:rFonts w:ascii="Times New Roman" w:hAnsi="Times New Roman"/>
          <w:color w:val="000000"/>
          <w:sz w:val="20"/>
          <w:szCs w:val="20"/>
        </w:rPr>
        <w:t>.» пишем лишь раз): a3, b2, c2, c5, g3.</w:t>
      </w:r>
      <w:r w:rsidRPr="00B159C2">
        <w:rPr>
          <w:rFonts w:ascii="Times New Roman" w:hAnsi="Times New Roman"/>
          <w:color w:val="000000"/>
          <w:sz w:val="20"/>
          <w:szCs w:val="20"/>
        </w:rPr>
        <w:br/>
        <w:t>Чёрные фигуры запиши самостоятельно в своей тетрадке, а затем сверь с нашей записью.</w:t>
      </w:r>
      <w:r>
        <w:rPr>
          <w:rFonts w:ascii="Times New Roman" w:hAnsi="Times New Roman"/>
          <w:color w:val="000000"/>
          <w:sz w:val="20"/>
          <w:szCs w:val="20"/>
        </w:rPr>
        <w:t xml:space="preserve"> </w:t>
      </w:r>
      <w:r w:rsidRPr="00B159C2">
        <w:rPr>
          <w:rFonts w:ascii="Times New Roman" w:hAnsi="Times New Roman"/>
          <w:color w:val="000000"/>
          <w:sz w:val="20"/>
          <w:szCs w:val="20"/>
        </w:rPr>
        <w:t xml:space="preserve">Чёрные: Крg8, Фd8, Ла8, Лf8, Cg4, Cg7; </w:t>
      </w:r>
      <w:proofErr w:type="spellStart"/>
      <w:r w:rsidRPr="00B159C2">
        <w:rPr>
          <w:rFonts w:ascii="Times New Roman" w:hAnsi="Times New Roman"/>
          <w:color w:val="000000"/>
          <w:sz w:val="20"/>
          <w:szCs w:val="20"/>
        </w:rPr>
        <w:t>пп</w:t>
      </w:r>
      <w:proofErr w:type="spellEnd"/>
      <w:r w:rsidRPr="00B159C2">
        <w:rPr>
          <w:rFonts w:ascii="Times New Roman" w:hAnsi="Times New Roman"/>
          <w:color w:val="000000"/>
          <w:sz w:val="20"/>
          <w:szCs w:val="20"/>
        </w:rPr>
        <w:t>. b7, c6, f7, g6, h7.</w:t>
      </w:r>
      <w:r w:rsidRPr="00B159C2">
        <w:rPr>
          <w:rFonts w:ascii="Times New Roman" w:hAnsi="Times New Roman"/>
          <w:color w:val="000000"/>
          <w:sz w:val="20"/>
          <w:szCs w:val="20"/>
        </w:rPr>
        <w:br/>
        <w:t>Несколько полезных советов: Снимай только записанные фигуры! Записал короля, снял его с доски, затем ферзя, дальше... пока на доске не останется фигур.</w:t>
      </w:r>
      <w:r>
        <w:rPr>
          <w:rFonts w:ascii="Times New Roman" w:hAnsi="Times New Roman"/>
          <w:color w:val="000000"/>
          <w:sz w:val="20"/>
          <w:szCs w:val="20"/>
        </w:rPr>
        <w:t xml:space="preserve"> </w:t>
      </w:r>
      <w:r w:rsidRPr="00B159C2">
        <w:rPr>
          <w:rFonts w:ascii="Times New Roman" w:hAnsi="Times New Roman"/>
          <w:color w:val="000000"/>
          <w:sz w:val="20"/>
          <w:szCs w:val="20"/>
        </w:rPr>
        <w:t>Если занятие близится к концу, то оставь пять минут на запись отложенной партии. </w:t>
      </w:r>
      <w:r w:rsidRPr="00B159C2">
        <w:rPr>
          <w:rFonts w:ascii="Times New Roman" w:hAnsi="Times New Roman"/>
          <w:color w:val="000000"/>
          <w:sz w:val="20"/>
          <w:szCs w:val="20"/>
        </w:rPr>
        <w:br/>
        <w:t>Проверь себя. Чаще всего у начинающих встречаются такие ошибки: </w:t>
      </w:r>
      <w:r w:rsidRPr="00B159C2">
        <w:rPr>
          <w:rFonts w:ascii="Times New Roman" w:hAnsi="Times New Roman"/>
          <w:color w:val="000000"/>
          <w:sz w:val="20"/>
          <w:szCs w:val="20"/>
        </w:rPr>
        <w:br/>
        <w:t>путаем Короля и Коня (забываем писать маленькую «р» у короля. Пишем «К» вместо «</w:t>
      </w:r>
      <w:proofErr w:type="spellStart"/>
      <w:r w:rsidRPr="00B159C2">
        <w:rPr>
          <w:rFonts w:ascii="Times New Roman" w:hAnsi="Times New Roman"/>
          <w:color w:val="000000"/>
          <w:sz w:val="20"/>
          <w:szCs w:val="20"/>
        </w:rPr>
        <w:t>Кр</w:t>
      </w:r>
      <w:proofErr w:type="spellEnd"/>
      <w:r w:rsidRPr="00B159C2">
        <w:rPr>
          <w:rFonts w:ascii="Times New Roman" w:hAnsi="Times New Roman"/>
          <w:color w:val="000000"/>
          <w:sz w:val="20"/>
          <w:szCs w:val="20"/>
        </w:rPr>
        <w:t>»); забываем последовательность и записываем все фигуры в разнобой; </w:t>
      </w:r>
      <w:r w:rsidRPr="00B159C2">
        <w:rPr>
          <w:rFonts w:ascii="Times New Roman" w:hAnsi="Times New Roman"/>
          <w:color w:val="000000"/>
          <w:sz w:val="20"/>
          <w:szCs w:val="20"/>
        </w:rPr>
        <w:br/>
        <w:t>ленимся записать позицию соперника.</w:t>
      </w:r>
      <w:r w:rsidRPr="00B159C2">
        <w:rPr>
          <w:rFonts w:ascii="Times New Roman" w:hAnsi="Times New Roman"/>
          <w:color w:val="000000"/>
          <w:sz w:val="20"/>
          <w:szCs w:val="20"/>
        </w:rPr>
        <w:br/>
        <w:t>Обязательно укажи имена и фамилии противников — кто с кем играл. </w:t>
      </w:r>
      <w:r w:rsidRPr="00B159C2">
        <w:rPr>
          <w:rFonts w:ascii="Times New Roman" w:hAnsi="Times New Roman"/>
          <w:color w:val="000000"/>
          <w:sz w:val="20"/>
          <w:szCs w:val="20"/>
        </w:rPr>
        <w:br/>
        <w:t>Не расстраивайся, если у вас с противником не совпадает запись отложенной партии. Восстановить позицию можно и по ходам! </w:t>
      </w:r>
      <w:r w:rsidRPr="00B159C2">
        <w:rPr>
          <w:rFonts w:ascii="Times New Roman" w:hAnsi="Times New Roman"/>
          <w:color w:val="000000"/>
          <w:sz w:val="20"/>
          <w:szCs w:val="20"/>
        </w:rPr>
        <w:br/>
        <w:t>5.Практическая работа Нужно на ощупь определить фигуры, которые спрятались в мешке. Достать и рассказать о ней всё, что ученик знает (название, где стоит, как ходит, как обозначается).</w:t>
      </w:r>
      <w:r w:rsidRPr="00B159C2">
        <w:rPr>
          <w:rFonts w:ascii="Times New Roman" w:hAnsi="Times New Roman"/>
          <w:color w:val="000000"/>
          <w:sz w:val="20"/>
          <w:szCs w:val="20"/>
        </w:rPr>
        <w:br/>
        <w:t>Шахматные фигуры приготовили нам свои задания. Готовы вы их выполнить?</w:t>
      </w:r>
      <w:r w:rsidRPr="00B159C2">
        <w:rPr>
          <w:rFonts w:ascii="Times New Roman" w:hAnsi="Times New Roman"/>
          <w:color w:val="000000"/>
          <w:sz w:val="20"/>
          <w:szCs w:val="20"/>
        </w:rPr>
        <w:br/>
        <w:t>1. Задание: с. 18, №1</w:t>
      </w:r>
      <w:r w:rsidRPr="00B159C2">
        <w:rPr>
          <w:rFonts w:ascii="Times New Roman" w:hAnsi="Times New Roman"/>
          <w:color w:val="000000"/>
          <w:sz w:val="20"/>
          <w:szCs w:val="20"/>
        </w:rPr>
        <w:br/>
        <w:t>- Назовите числа, следующие для чисел:12, 16, 19, 10</w:t>
      </w:r>
      <w:r w:rsidRPr="00B159C2">
        <w:rPr>
          <w:rFonts w:ascii="Times New Roman" w:hAnsi="Times New Roman"/>
          <w:color w:val="000000"/>
          <w:sz w:val="20"/>
          <w:szCs w:val="20"/>
        </w:rPr>
        <w:br/>
        <w:t>- Что общего в этих числах?</w:t>
      </w:r>
      <w:r w:rsidRPr="00B159C2">
        <w:rPr>
          <w:rFonts w:ascii="Times New Roman" w:hAnsi="Times New Roman"/>
          <w:color w:val="000000"/>
          <w:sz w:val="20"/>
          <w:szCs w:val="20"/>
        </w:rPr>
        <w:br/>
        <w:t>- Какое число может быть лишним? Объясните.</w:t>
      </w:r>
      <w:r w:rsidRPr="00B159C2">
        <w:rPr>
          <w:rFonts w:ascii="Times New Roman" w:hAnsi="Times New Roman"/>
          <w:color w:val="000000"/>
          <w:sz w:val="20"/>
          <w:szCs w:val="20"/>
        </w:rPr>
        <w:br/>
        <w:t>- Какое из этих чисел встречается в шахматах? (16: количество белых фигур или черных, количество пешек (8 белых и 8 чёрных)2. Задание: - Назовите числа, предыдущие для чисел: 14, 20, 18, 11</w:t>
      </w:r>
      <w:r w:rsidRPr="00B159C2">
        <w:rPr>
          <w:rFonts w:ascii="Times New Roman" w:hAnsi="Times New Roman"/>
          <w:color w:val="000000"/>
          <w:sz w:val="20"/>
          <w:szCs w:val="20"/>
        </w:rPr>
        <w:br/>
        <w:t>- Какое число состоит из 1дес. и 8 ед.?</w:t>
      </w:r>
      <w:r w:rsidRPr="00B159C2">
        <w:rPr>
          <w:rFonts w:ascii="Times New Roman" w:hAnsi="Times New Roman"/>
          <w:color w:val="000000"/>
          <w:sz w:val="20"/>
          <w:szCs w:val="20"/>
        </w:rPr>
        <w:br/>
        <w:t xml:space="preserve">- Какое число состоит из 2 </w:t>
      </w:r>
      <w:proofErr w:type="spellStart"/>
      <w:r w:rsidRPr="00B159C2">
        <w:rPr>
          <w:rFonts w:ascii="Times New Roman" w:hAnsi="Times New Roman"/>
          <w:color w:val="000000"/>
          <w:sz w:val="20"/>
          <w:szCs w:val="20"/>
        </w:rPr>
        <w:t>дес</w:t>
      </w:r>
      <w:proofErr w:type="spellEnd"/>
      <w:r w:rsidRPr="00B159C2">
        <w:rPr>
          <w:rFonts w:ascii="Times New Roman" w:hAnsi="Times New Roman"/>
          <w:color w:val="000000"/>
          <w:sz w:val="20"/>
          <w:szCs w:val="20"/>
        </w:rPr>
        <w:t>.?</w:t>
      </w:r>
      <w:r w:rsidRPr="00B159C2">
        <w:rPr>
          <w:rFonts w:ascii="Times New Roman" w:hAnsi="Times New Roman"/>
          <w:color w:val="000000"/>
          <w:sz w:val="20"/>
          <w:szCs w:val="20"/>
        </w:rPr>
        <w:br/>
        <w:t>- Сколько десятков и единиц содержится в числе 14?</w:t>
      </w:r>
      <w:r w:rsidRPr="00B159C2">
        <w:rPr>
          <w:rFonts w:ascii="Times New Roman" w:hAnsi="Times New Roman"/>
          <w:color w:val="000000"/>
          <w:sz w:val="20"/>
          <w:szCs w:val="20"/>
        </w:rPr>
        <w:br/>
        <w:t>- Сколько надо вычесть из числа 18, чтобы получить число11?</w:t>
      </w:r>
      <w:r w:rsidRPr="00B159C2">
        <w:rPr>
          <w:rFonts w:ascii="Times New Roman" w:hAnsi="Times New Roman"/>
          <w:color w:val="000000"/>
          <w:sz w:val="20"/>
          <w:szCs w:val="20"/>
        </w:rPr>
        <w:br/>
        <w:t>- Сколько надо прибавить к числу 14, чтобы получить число 20?</w:t>
      </w:r>
      <w:r w:rsidRPr="00B159C2">
        <w:rPr>
          <w:rFonts w:ascii="Times New Roman" w:hAnsi="Times New Roman"/>
          <w:color w:val="000000"/>
          <w:sz w:val="20"/>
          <w:szCs w:val="20"/>
        </w:rPr>
        <w:br/>
        <w:t>- Эта фигура довольна вашими ответами и предлагает вспомнить, как он ходит по шахматной доске. (Показ на демонстрационной доске детьми)</w:t>
      </w:r>
      <w:r w:rsidRPr="00B159C2">
        <w:rPr>
          <w:rFonts w:ascii="Times New Roman" w:hAnsi="Times New Roman"/>
          <w:color w:val="000000"/>
          <w:sz w:val="20"/>
          <w:szCs w:val="20"/>
        </w:rPr>
        <w:br/>
        <w:t>3. Задание:</w:t>
      </w:r>
      <w:r w:rsidRPr="00B159C2">
        <w:rPr>
          <w:rFonts w:ascii="Times New Roman" w:hAnsi="Times New Roman"/>
          <w:color w:val="000000"/>
          <w:sz w:val="20"/>
          <w:szCs w:val="20"/>
        </w:rPr>
        <w:br/>
      </w:r>
      <w:r w:rsidRPr="00B159C2">
        <w:rPr>
          <w:rFonts w:ascii="Times New Roman" w:hAnsi="Times New Roman"/>
          <w:color w:val="000000"/>
          <w:sz w:val="20"/>
          <w:szCs w:val="20"/>
        </w:rPr>
        <w:lastRenderedPageBreak/>
        <w:t>1) Сумма каких чисел равна 10</w:t>
      </w:r>
      <w:r w:rsidRPr="00B159C2">
        <w:rPr>
          <w:rFonts w:ascii="Times New Roman" w:hAnsi="Times New Roman"/>
          <w:color w:val="000000"/>
          <w:sz w:val="20"/>
          <w:szCs w:val="20"/>
        </w:rPr>
        <w:br/>
        <w:t>2) Разность каких чисел равна 15</w:t>
      </w:r>
      <w:r w:rsidRPr="00B159C2">
        <w:rPr>
          <w:rFonts w:ascii="Times New Roman" w:hAnsi="Times New Roman"/>
          <w:color w:val="000000"/>
          <w:sz w:val="20"/>
          <w:szCs w:val="20"/>
        </w:rPr>
        <w:br/>
        <w:t>3) Число 10 увеличили на 8 и получили…</w:t>
      </w:r>
      <w:r w:rsidRPr="00B159C2">
        <w:rPr>
          <w:rFonts w:ascii="Times New Roman" w:hAnsi="Times New Roman"/>
          <w:color w:val="000000"/>
          <w:sz w:val="20"/>
          <w:szCs w:val="20"/>
        </w:rPr>
        <w:br/>
        <w:t>4)Число 19 уменьшили на 10 и получили…</w:t>
      </w:r>
      <w:r w:rsidRPr="00B159C2">
        <w:rPr>
          <w:rFonts w:ascii="Times New Roman" w:hAnsi="Times New Roman"/>
          <w:color w:val="000000"/>
          <w:sz w:val="20"/>
          <w:szCs w:val="20"/>
        </w:rPr>
        <w:br/>
        <w:t>6. Играем в шахматы А теперь возьмите шахматы, расставьте фигуры и сыграйте партию со своим соседом. Если не успеете доиграть, запишите положение своих фигур, чтобы потом продолжить игру.</w:t>
      </w:r>
      <w:r w:rsidRPr="00B159C2">
        <w:rPr>
          <w:rFonts w:ascii="Times New Roman" w:hAnsi="Times New Roman"/>
          <w:color w:val="000000"/>
          <w:sz w:val="20"/>
          <w:szCs w:val="20"/>
        </w:rPr>
        <w:br/>
        <w:t>7. Рефлексия Продолжите:</w:t>
      </w:r>
      <w:r w:rsidRPr="00B159C2">
        <w:rPr>
          <w:rFonts w:ascii="Times New Roman" w:hAnsi="Times New Roman"/>
          <w:color w:val="000000"/>
          <w:sz w:val="20"/>
          <w:szCs w:val="20"/>
        </w:rPr>
        <w:br/>
        <w:t>Я узнал… </w:t>
      </w:r>
      <w:r w:rsidRPr="00B159C2">
        <w:rPr>
          <w:rFonts w:ascii="Times New Roman" w:hAnsi="Times New Roman"/>
          <w:color w:val="000000"/>
          <w:sz w:val="20"/>
          <w:szCs w:val="20"/>
        </w:rPr>
        <w:br/>
        <w:t>Я научился…</w:t>
      </w:r>
      <w:r w:rsidRPr="00B159C2">
        <w:rPr>
          <w:rFonts w:ascii="Times New Roman" w:hAnsi="Times New Roman"/>
          <w:color w:val="000000"/>
          <w:sz w:val="20"/>
          <w:szCs w:val="20"/>
        </w:rPr>
        <w:br/>
        <w:t>- Удалось ли нам достичь поставленные цели? </w:t>
      </w:r>
      <w:r w:rsidRPr="00B159C2">
        <w:rPr>
          <w:rFonts w:ascii="Times New Roman" w:hAnsi="Times New Roman"/>
          <w:color w:val="000000"/>
          <w:sz w:val="20"/>
          <w:szCs w:val="20"/>
        </w:rPr>
        <w:br/>
        <w:t xml:space="preserve">- Что </w:t>
      </w:r>
      <w:r w:rsidR="00AB0A69">
        <w:rPr>
          <w:rFonts w:ascii="Times New Roman" w:hAnsi="Times New Roman"/>
          <w:color w:val="000000"/>
          <w:sz w:val="20"/>
          <w:szCs w:val="20"/>
        </w:rPr>
        <w:t>помогло вам в достижение успеха</w:t>
      </w:r>
    </w:p>
    <w:p w:rsidR="00AB0A69" w:rsidRDefault="00AB0A69" w:rsidP="00AB0A69">
      <w:pPr>
        <w:spacing w:after="0" w:line="280" w:lineRule="exact"/>
        <w:rPr>
          <w:rFonts w:ascii="Times New Roman" w:hAnsi="Times New Roman"/>
          <w:sz w:val="20"/>
          <w:szCs w:val="20"/>
        </w:rPr>
      </w:pPr>
    </w:p>
    <w:p w:rsidR="00AB0A69" w:rsidRDefault="00D55135" w:rsidP="00AB0A69">
      <w:pPr>
        <w:spacing w:after="0" w:line="280" w:lineRule="exact"/>
        <w:rPr>
          <w:rFonts w:ascii="Times New Roman" w:hAnsi="Times New Roman"/>
          <w:sz w:val="20"/>
          <w:szCs w:val="20"/>
        </w:rPr>
      </w:pPr>
      <w:r>
        <w:rPr>
          <w:rFonts w:ascii="Times New Roman" w:hAnsi="Times New Roman"/>
          <w:sz w:val="20"/>
          <w:szCs w:val="20"/>
        </w:rPr>
        <w:t xml:space="preserve">Конспект урока </w:t>
      </w:r>
    </w:p>
    <w:p w:rsidR="00AB0A69" w:rsidRPr="00AB0A69" w:rsidRDefault="00AB0A69" w:rsidP="00AB0A69">
      <w:pPr>
        <w:spacing w:after="0" w:line="280" w:lineRule="exact"/>
        <w:rPr>
          <w:rFonts w:ascii="Times New Roman" w:hAnsi="Times New Roman"/>
          <w:sz w:val="20"/>
          <w:szCs w:val="20"/>
        </w:rPr>
      </w:pPr>
      <w:r>
        <w:rPr>
          <w:rFonts w:ascii="Times New Roman" w:hAnsi="Times New Roman"/>
          <w:sz w:val="20"/>
          <w:szCs w:val="20"/>
        </w:rPr>
        <w:t xml:space="preserve">Тема: </w:t>
      </w:r>
      <w:r w:rsidR="002129A3" w:rsidRPr="002129A3">
        <w:rPr>
          <w:rFonts w:ascii="Times New Roman" w:eastAsia="Calibri" w:hAnsi="Times New Roman"/>
          <w:sz w:val="20"/>
          <w:szCs w:val="20"/>
          <w:lang w:eastAsia="en-US"/>
        </w:rPr>
        <w:t>Ферзь против ладьи и слона</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7"/>
        <w:gridCol w:w="3879"/>
        <w:gridCol w:w="1418"/>
        <w:gridCol w:w="1506"/>
        <w:gridCol w:w="30"/>
        <w:gridCol w:w="1015"/>
      </w:tblGrid>
      <w:tr w:rsidR="00AB0A69" w:rsidRPr="00AB0A69" w:rsidTr="00AB0A69">
        <w:trPr>
          <w:trHeight w:val="540"/>
        </w:trPr>
        <w:tc>
          <w:tcPr>
            <w:tcW w:w="2217" w:type="dxa"/>
            <w:vMerge w:val="restart"/>
          </w:tcPr>
          <w:p w:rsidR="00AB0A69" w:rsidRPr="00AB0A69" w:rsidRDefault="00AB0A69" w:rsidP="00AB0A69">
            <w:pPr>
              <w:tabs>
                <w:tab w:val="left" w:pos="1080"/>
              </w:tabs>
              <w:spacing w:after="0" w:line="240" w:lineRule="auto"/>
              <w:jc w:val="center"/>
              <w:rPr>
                <w:rFonts w:ascii="Times New Roman" w:hAnsi="Times New Roman"/>
                <w:sz w:val="20"/>
                <w:szCs w:val="20"/>
              </w:rPr>
            </w:pPr>
            <w:r w:rsidRPr="00AB0A69">
              <w:rPr>
                <w:rFonts w:ascii="Times New Roman" w:hAnsi="Times New Roman"/>
                <w:sz w:val="20"/>
                <w:szCs w:val="20"/>
              </w:rPr>
              <w:t>Т</w:t>
            </w:r>
            <w:r w:rsidRPr="002129A3">
              <w:rPr>
                <w:rFonts w:ascii="Times New Roman" w:hAnsi="Times New Roman"/>
                <w:sz w:val="20"/>
                <w:szCs w:val="20"/>
              </w:rPr>
              <w:t>е</w:t>
            </w:r>
            <w:r w:rsidRPr="00AB0A69">
              <w:rPr>
                <w:rFonts w:ascii="Times New Roman" w:hAnsi="Times New Roman"/>
                <w:sz w:val="20"/>
                <w:szCs w:val="20"/>
              </w:rPr>
              <w:t>хнология проведения</w:t>
            </w:r>
          </w:p>
          <w:p w:rsidR="00AB0A69" w:rsidRPr="00AB0A69" w:rsidRDefault="00AB0A69" w:rsidP="00AB0A69">
            <w:pPr>
              <w:spacing w:after="0" w:line="240" w:lineRule="auto"/>
              <w:rPr>
                <w:rFonts w:ascii="Times New Roman" w:hAnsi="Times New Roman"/>
                <w:sz w:val="20"/>
                <w:szCs w:val="20"/>
              </w:rPr>
            </w:pPr>
          </w:p>
        </w:tc>
        <w:tc>
          <w:tcPr>
            <w:tcW w:w="3879" w:type="dxa"/>
            <w:vMerge w:val="restart"/>
          </w:tcPr>
          <w:p w:rsidR="00AB0A69" w:rsidRPr="00AB0A69" w:rsidRDefault="00AB0A69" w:rsidP="00AB0A69">
            <w:pPr>
              <w:spacing w:after="0" w:line="240" w:lineRule="auto"/>
              <w:rPr>
                <w:rFonts w:ascii="Times New Roman" w:hAnsi="Times New Roman"/>
                <w:sz w:val="20"/>
                <w:szCs w:val="20"/>
              </w:rPr>
            </w:pPr>
            <w:r w:rsidRPr="002129A3">
              <w:rPr>
                <w:rFonts w:ascii="Times New Roman" w:hAnsi="Times New Roman"/>
                <w:bCs/>
                <w:sz w:val="20"/>
                <w:szCs w:val="20"/>
              </w:rPr>
              <w:t>Деятельность учителя</w:t>
            </w:r>
          </w:p>
        </w:tc>
        <w:tc>
          <w:tcPr>
            <w:tcW w:w="1418" w:type="dxa"/>
            <w:vMerge w:val="restart"/>
          </w:tcPr>
          <w:p w:rsidR="00AB0A69" w:rsidRPr="00AB0A69" w:rsidRDefault="00AB0A69" w:rsidP="00AB0A69">
            <w:pPr>
              <w:spacing w:after="0" w:line="240" w:lineRule="auto"/>
              <w:rPr>
                <w:rFonts w:ascii="Times New Roman" w:hAnsi="Times New Roman"/>
                <w:sz w:val="20"/>
                <w:szCs w:val="20"/>
              </w:rPr>
            </w:pPr>
            <w:r w:rsidRPr="002129A3">
              <w:rPr>
                <w:rFonts w:ascii="Times New Roman" w:hAnsi="Times New Roman"/>
                <w:bCs/>
                <w:sz w:val="20"/>
                <w:szCs w:val="20"/>
              </w:rPr>
              <w:t>Деятельность учащихся</w:t>
            </w:r>
          </w:p>
        </w:tc>
        <w:tc>
          <w:tcPr>
            <w:tcW w:w="2551" w:type="dxa"/>
            <w:gridSpan w:val="3"/>
            <w:tcBorders>
              <w:bottom w:val="single" w:sz="4" w:space="0" w:color="auto"/>
            </w:tcBorders>
          </w:tcPr>
          <w:p w:rsidR="00AB0A69" w:rsidRPr="00AB0A69" w:rsidRDefault="00AB0A69" w:rsidP="00AB0A69">
            <w:pPr>
              <w:spacing w:after="0" w:line="240" w:lineRule="auto"/>
              <w:jc w:val="center"/>
              <w:rPr>
                <w:rFonts w:ascii="Times New Roman" w:hAnsi="Times New Roman"/>
                <w:sz w:val="20"/>
                <w:szCs w:val="20"/>
              </w:rPr>
            </w:pPr>
            <w:r w:rsidRPr="00AB0A69">
              <w:rPr>
                <w:rFonts w:ascii="Times New Roman" w:hAnsi="Times New Roman"/>
                <w:sz w:val="20"/>
                <w:szCs w:val="20"/>
              </w:rPr>
              <w:t>Планируемые результаты</w:t>
            </w:r>
          </w:p>
        </w:tc>
      </w:tr>
      <w:tr w:rsidR="00AB0A69" w:rsidRPr="00AB0A69" w:rsidTr="00AB0A69">
        <w:trPr>
          <w:trHeight w:val="189"/>
        </w:trPr>
        <w:tc>
          <w:tcPr>
            <w:tcW w:w="2217" w:type="dxa"/>
            <w:vMerge/>
          </w:tcPr>
          <w:p w:rsidR="00AB0A69" w:rsidRPr="00AB0A69" w:rsidRDefault="00AB0A69" w:rsidP="00AB0A69">
            <w:pPr>
              <w:tabs>
                <w:tab w:val="left" w:pos="1080"/>
              </w:tabs>
              <w:spacing w:after="0" w:line="240" w:lineRule="auto"/>
              <w:jc w:val="center"/>
              <w:rPr>
                <w:rFonts w:ascii="Times New Roman" w:hAnsi="Times New Roman"/>
                <w:sz w:val="20"/>
                <w:szCs w:val="20"/>
              </w:rPr>
            </w:pPr>
          </w:p>
        </w:tc>
        <w:tc>
          <w:tcPr>
            <w:tcW w:w="3879" w:type="dxa"/>
            <w:vMerge/>
          </w:tcPr>
          <w:p w:rsidR="00AB0A69" w:rsidRPr="002129A3" w:rsidRDefault="00AB0A69" w:rsidP="00AB0A69">
            <w:pPr>
              <w:spacing w:after="0" w:line="240" w:lineRule="auto"/>
              <w:rPr>
                <w:rFonts w:ascii="Times New Roman" w:hAnsi="Times New Roman"/>
                <w:bCs/>
                <w:sz w:val="20"/>
                <w:szCs w:val="20"/>
              </w:rPr>
            </w:pPr>
          </w:p>
        </w:tc>
        <w:tc>
          <w:tcPr>
            <w:tcW w:w="1418" w:type="dxa"/>
            <w:vMerge/>
          </w:tcPr>
          <w:p w:rsidR="00AB0A69" w:rsidRPr="002129A3" w:rsidRDefault="00AB0A69" w:rsidP="00AB0A69">
            <w:pPr>
              <w:spacing w:after="0" w:line="240" w:lineRule="auto"/>
              <w:rPr>
                <w:rFonts w:ascii="Times New Roman" w:hAnsi="Times New Roman"/>
                <w:bCs/>
                <w:sz w:val="20"/>
                <w:szCs w:val="20"/>
              </w:rPr>
            </w:pPr>
          </w:p>
        </w:tc>
        <w:tc>
          <w:tcPr>
            <w:tcW w:w="1536" w:type="dxa"/>
            <w:gridSpan w:val="2"/>
            <w:tcBorders>
              <w:top w:val="single" w:sz="4" w:space="0" w:color="auto"/>
              <w:right w:val="single" w:sz="4" w:space="0" w:color="auto"/>
            </w:tcBorders>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Предметные</w:t>
            </w:r>
          </w:p>
        </w:tc>
        <w:tc>
          <w:tcPr>
            <w:tcW w:w="1015" w:type="dxa"/>
            <w:tcBorders>
              <w:top w:val="single" w:sz="4" w:space="0" w:color="auto"/>
              <w:left w:val="single" w:sz="4" w:space="0" w:color="auto"/>
            </w:tcBorders>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Личностные и </w:t>
            </w:r>
            <w:proofErr w:type="spellStart"/>
            <w:r w:rsidRPr="00AB0A69">
              <w:rPr>
                <w:rFonts w:ascii="Times New Roman" w:hAnsi="Times New Roman"/>
                <w:sz w:val="20"/>
                <w:szCs w:val="20"/>
              </w:rPr>
              <w:t>метапредметные</w:t>
            </w:r>
            <w:proofErr w:type="spellEnd"/>
            <w:r w:rsidRPr="00AB0A69">
              <w:rPr>
                <w:rFonts w:ascii="Times New Roman" w:hAnsi="Times New Roman"/>
                <w:sz w:val="20"/>
                <w:szCs w:val="20"/>
              </w:rPr>
              <w:t xml:space="preserve"> УУД</w:t>
            </w:r>
          </w:p>
        </w:tc>
      </w:tr>
      <w:tr w:rsidR="00AB0A69" w:rsidRPr="00AB0A69" w:rsidTr="00AB0A69">
        <w:trPr>
          <w:trHeight w:val="744"/>
        </w:trPr>
        <w:tc>
          <w:tcPr>
            <w:tcW w:w="2217" w:type="dxa"/>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bCs/>
                <w:sz w:val="20"/>
                <w:szCs w:val="20"/>
              </w:rPr>
              <w:t>I Самоопределение к деятельности. (Организационный момент.)</w:t>
            </w:r>
          </w:p>
          <w:p w:rsidR="00AB0A69" w:rsidRPr="00AB0A69" w:rsidRDefault="00AB0A69" w:rsidP="00AB0A69">
            <w:pPr>
              <w:spacing w:after="0" w:line="240" w:lineRule="auto"/>
              <w:rPr>
                <w:rFonts w:ascii="Times New Roman" w:hAnsi="Times New Roman"/>
                <w:sz w:val="20"/>
                <w:szCs w:val="20"/>
              </w:rPr>
            </w:pPr>
            <w:proofErr w:type="spellStart"/>
            <w:r w:rsidRPr="00AB0A69">
              <w:rPr>
                <w:rFonts w:ascii="Times New Roman" w:hAnsi="Times New Roman"/>
                <w:sz w:val="20"/>
                <w:szCs w:val="20"/>
              </w:rPr>
              <w:t>Микроцель</w:t>
            </w:r>
            <w:proofErr w:type="spellEnd"/>
            <w:r w:rsidRPr="00AB0A69">
              <w:rPr>
                <w:rFonts w:ascii="Times New Roman" w:hAnsi="Times New Roman"/>
                <w:sz w:val="20"/>
                <w:szCs w:val="20"/>
              </w:rPr>
              <w:t>:</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 </w:t>
            </w:r>
            <w:r w:rsidRPr="00AB0A69">
              <w:rPr>
                <w:rFonts w:ascii="Times New Roman" w:hAnsi="Times New Roman"/>
                <w:i/>
                <w:iCs/>
                <w:sz w:val="20"/>
                <w:szCs w:val="20"/>
              </w:rPr>
              <w:t>обеспечение мотивации и организация внимания учащихся.</w:t>
            </w:r>
          </w:p>
        </w:tc>
        <w:tc>
          <w:tcPr>
            <w:tcW w:w="3879" w:type="dxa"/>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Сегодняшнее занятие хочется начать  со срок стихотворения Фёдора Глинки. Наука</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Как в шахматы играть, так в свете должно жить:</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И чтоб хождение твоё в нём было прочно,</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Смотри, чтоб с умыслом – и даже не нарочно –</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На клеточку чужую не ступить. </w:t>
            </w:r>
          </w:p>
          <w:p w:rsidR="00AB0A69" w:rsidRPr="00AB0A69" w:rsidRDefault="00AB0A69" w:rsidP="00AB0A69">
            <w:pPr>
              <w:spacing w:after="0" w:line="240" w:lineRule="auto"/>
              <w:jc w:val="both"/>
              <w:rPr>
                <w:rFonts w:ascii="Times New Roman" w:eastAsia="Calibri" w:hAnsi="Times New Roman"/>
                <w:bCs/>
                <w:iCs/>
                <w:color w:val="000000"/>
                <w:sz w:val="20"/>
                <w:szCs w:val="20"/>
                <w:lang w:eastAsia="en-US"/>
              </w:rPr>
            </w:pPr>
            <w:r w:rsidRPr="00AB0A69">
              <w:rPr>
                <w:rFonts w:ascii="Times New Roman" w:hAnsi="Times New Roman"/>
                <w:color w:val="000000"/>
                <w:sz w:val="20"/>
                <w:szCs w:val="20"/>
              </w:rPr>
              <w:t>Итак, друзья, внимание-</w:t>
            </w:r>
          </w:p>
          <w:p w:rsidR="00AB0A69" w:rsidRPr="00AB0A69" w:rsidRDefault="00AB0A69" w:rsidP="00AB0A69">
            <w:pPr>
              <w:shd w:val="clear" w:color="auto" w:fill="FFFFFF"/>
              <w:spacing w:after="0" w:line="240" w:lineRule="auto"/>
              <w:jc w:val="both"/>
              <w:rPr>
                <w:rFonts w:ascii="Times New Roman" w:hAnsi="Times New Roman"/>
                <w:color w:val="000000"/>
                <w:sz w:val="20"/>
                <w:szCs w:val="20"/>
              </w:rPr>
            </w:pPr>
            <w:r w:rsidRPr="00AB0A69">
              <w:rPr>
                <w:rFonts w:ascii="Times New Roman" w:hAnsi="Times New Roman"/>
                <w:color w:val="000000"/>
                <w:sz w:val="20"/>
                <w:szCs w:val="20"/>
              </w:rPr>
              <w:t>Ведь прозвенел звонок</w:t>
            </w:r>
          </w:p>
          <w:p w:rsidR="00AB0A69" w:rsidRPr="00AB0A69" w:rsidRDefault="00AB0A69" w:rsidP="00AB0A69">
            <w:pPr>
              <w:shd w:val="clear" w:color="auto" w:fill="FFFFFF"/>
              <w:spacing w:after="0" w:line="240" w:lineRule="auto"/>
              <w:jc w:val="both"/>
              <w:rPr>
                <w:rFonts w:ascii="Times New Roman" w:hAnsi="Times New Roman"/>
                <w:color w:val="000000"/>
                <w:sz w:val="20"/>
                <w:szCs w:val="20"/>
              </w:rPr>
            </w:pPr>
            <w:r w:rsidRPr="00AB0A69">
              <w:rPr>
                <w:rFonts w:ascii="Times New Roman" w:hAnsi="Times New Roman"/>
                <w:color w:val="000000"/>
                <w:sz w:val="20"/>
                <w:szCs w:val="20"/>
              </w:rPr>
              <w:t>Садитесь поудобнее,</w:t>
            </w:r>
          </w:p>
          <w:p w:rsidR="00AB0A69" w:rsidRPr="00AB0A69" w:rsidRDefault="00AB0A69" w:rsidP="00AB0A69">
            <w:pPr>
              <w:shd w:val="clear" w:color="auto" w:fill="FFFFFF"/>
              <w:spacing w:after="0" w:line="240" w:lineRule="auto"/>
              <w:jc w:val="both"/>
              <w:rPr>
                <w:rFonts w:ascii="Times New Roman" w:hAnsi="Times New Roman"/>
                <w:color w:val="000000"/>
                <w:sz w:val="20"/>
                <w:szCs w:val="20"/>
              </w:rPr>
            </w:pPr>
            <w:r w:rsidRPr="00AB0A69">
              <w:rPr>
                <w:rFonts w:ascii="Times New Roman" w:hAnsi="Times New Roman"/>
                <w:color w:val="000000"/>
                <w:sz w:val="20"/>
                <w:szCs w:val="20"/>
              </w:rPr>
              <w:t>Начнём скорей урок.</w:t>
            </w:r>
          </w:p>
          <w:p w:rsidR="00AB0A69" w:rsidRPr="00AB0A69" w:rsidRDefault="00AB0A69" w:rsidP="00AB0A69">
            <w:pPr>
              <w:spacing w:after="0" w:line="240" w:lineRule="auto"/>
              <w:jc w:val="both"/>
              <w:rPr>
                <w:rFonts w:ascii="Times New Roman" w:hAnsi="Times New Roman"/>
                <w:sz w:val="20"/>
                <w:szCs w:val="20"/>
                <w:shd w:val="clear" w:color="auto" w:fill="FFFFFF"/>
              </w:rPr>
            </w:pPr>
            <w:r w:rsidRPr="00AB0A69">
              <w:rPr>
                <w:rFonts w:ascii="Times New Roman" w:hAnsi="Times New Roman"/>
                <w:sz w:val="20"/>
                <w:szCs w:val="20"/>
                <w:shd w:val="clear" w:color="auto" w:fill="FFFFFF"/>
              </w:rPr>
              <w:t xml:space="preserve">-   Улыбнулись друг другу, теперь я ловлю ваши улыбочки. </w:t>
            </w:r>
          </w:p>
          <w:p w:rsidR="00AB0A69" w:rsidRPr="00AB0A69" w:rsidRDefault="00AB0A69" w:rsidP="00AB0A69">
            <w:pPr>
              <w:spacing w:after="0" w:line="240" w:lineRule="auto"/>
              <w:rPr>
                <w:rFonts w:ascii="Times New Roman" w:hAnsi="Times New Roman"/>
                <w:i/>
                <w:color w:val="000000"/>
                <w:sz w:val="20"/>
                <w:szCs w:val="20"/>
              </w:rPr>
            </w:pPr>
            <w:r w:rsidRPr="00AB0A69">
              <w:rPr>
                <w:rFonts w:ascii="Times New Roman" w:hAnsi="Times New Roman"/>
                <w:bCs/>
                <w:color w:val="000000"/>
                <w:sz w:val="20"/>
                <w:szCs w:val="20"/>
              </w:rPr>
              <w:t> </w:t>
            </w:r>
            <w:r w:rsidRPr="00AB0A69">
              <w:rPr>
                <w:rFonts w:ascii="Times New Roman" w:hAnsi="Times New Roman"/>
                <w:i/>
                <w:iCs/>
                <w:color w:val="000000"/>
                <w:sz w:val="20"/>
                <w:szCs w:val="20"/>
              </w:rPr>
              <w:t>Мы сегодня вместе с вами</w:t>
            </w:r>
          </w:p>
          <w:p w:rsidR="00AB0A69" w:rsidRPr="00AB0A69" w:rsidRDefault="00AB0A69" w:rsidP="00AB0A69">
            <w:pPr>
              <w:spacing w:after="0" w:line="240" w:lineRule="auto"/>
              <w:rPr>
                <w:rFonts w:ascii="Times New Roman" w:hAnsi="Times New Roman"/>
                <w:i/>
                <w:color w:val="000000"/>
                <w:sz w:val="20"/>
                <w:szCs w:val="20"/>
              </w:rPr>
            </w:pPr>
            <w:r w:rsidRPr="00AB0A69">
              <w:rPr>
                <w:rFonts w:ascii="Times New Roman" w:hAnsi="Times New Roman"/>
                <w:i/>
                <w:iCs/>
                <w:color w:val="000000"/>
                <w:sz w:val="20"/>
                <w:szCs w:val="20"/>
              </w:rPr>
              <w:t>Держим путь в чудо-страну.</w:t>
            </w:r>
          </w:p>
          <w:p w:rsidR="00AB0A69" w:rsidRPr="00AB0A69" w:rsidRDefault="00AB0A69" w:rsidP="00AB0A69">
            <w:pPr>
              <w:spacing w:after="0" w:line="240" w:lineRule="auto"/>
              <w:rPr>
                <w:rFonts w:ascii="Times New Roman" w:hAnsi="Times New Roman"/>
                <w:i/>
                <w:color w:val="000000"/>
                <w:sz w:val="20"/>
                <w:szCs w:val="20"/>
              </w:rPr>
            </w:pPr>
            <w:r w:rsidRPr="00AB0A69">
              <w:rPr>
                <w:rFonts w:ascii="Times New Roman" w:hAnsi="Times New Roman"/>
                <w:i/>
                <w:iCs/>
                <w:color w:val="000000"/>
                <w:sz w:val="20"/>
                <w:szCs w:val="20"/>
              </w:rPr>
              <w:t>Что с собой нам взять? Желанье</w:t>
            </w:r>
          </w:p>
          <w:p w:rsidR="00AB0A69" w:rsidRPr="00AB0A69" w:rsidRDefault="00AB0A69" w:rsidP="00AB0A69">
            <w:pPr>
              <w:spacing w:after="0" w:line="240" w:lineRule="auto"/>
              <w:rPr>
                <w:rFonts w:ascii="Times New Roman" w:hAnsi="Times New Roman"/>
                <w:i/>
                <w:color w:val="000000"/>
                <w:sz w:val="20"/>
                <w:szCs w:val="20"/>
              </w:rPr>
            </w:pPr>
            <w:r w:rsidRPr="00AB0A69">
              <w:rPr>
                <w:rFonts w:ascii="Times New Roman" w:hAnsi="Times New Roman"/>
                <w:i/>
                <w:iCs/>
                <w:color w:val="000000"/>
                <w:sz w:val="20"/>
                <w:szCs w:val="20"/>
              </w:rPr>
              <w:t>И терпения чуть-чуть</w:t>
            </w:r>
          </w:p>
          <w:p w:rsidR="00AB0A69" w:rsidRPr="00AB0A69" w:rsidRDefault="00AB0A69" w:rsidP="00AB0A69">
            <w:pPr>
              <w:spacing w:after="0" w:line="240" w:lineRule="auto"/>
              <w:rPr>
                <w:rFonts w:ascii="Times New Roman" w:hAnsi="Times New Roman"/>
                <w:i/>
                <w:color w:val="000000"/>
                <w:sz w:val="20"/>
                <w:szCs w:val="20"/>
              </w:rPr>
            </w:pPr>
            <w:r w:rsidRPr="00AB0A69">
              <w:rPr>
                <w:rFonts w:ascii="Times New Roman" w:hAnsi="Times New Roman"/>
                <w:i/>
                <w:iCs/>
                <w:color w:val="000000"/>
                <w:sz w:val="20"/>
                <w:szCs w:val="20"/>
              </w:rPr>
              <w:t>Шахматы - игры названье,</w:t>
            </w:r>
          </w:p>
          <w:p w:rsidR="00AB0A69" w:rsidRPr="00AB0A69" w:rsidRDefault="00AB0A69" w:rsidP="00AB0A69">
            <w:pPr>
              <w:spacing w:after="0" w:line="240" w:lineRule="auto"/>
              <w:rPr>
                <w:rFonts w:ascii="Times New Roman" w:hAnsi="Times New Roman"/>
                <w:i/>
                <w:color w:val="000000"/>
                <w:sz w:val="20"/>
                <w:szCs w:val="20"/>
              </w:rPr>
            </w:pPr>
            <w:r w:rsidRPr="00AB0A69">
              <w:rPr>
                <w:rFonts w:ascii="Times New Roman" w:hAnsi="Times New Roman"/>
                <w:i/>
                <w:iCs/>
                <w:color w:val="000000"/>
                <w:sz w:val="20"/>
                <w:szCs w:val="20"/>
              </w:rPr>
              <w:t>В шахматы мы держим путь!</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i/>
                <w:color w:val="000000"/>
                <w:sz w:val="20"/>
                <w:szCs w:val="20"/>
                <w:shd w:val="clear" w:color="auto" w:fill="FFFFFF"/>
              </w:rPr>
              <w:t xml:space="preserve">- </w:t>
            </w:r>
            <w:r w:rsidRPr="00AB0A69">
              <w:rPr>
                <w:rFonts w:ascii="Times New Roman" w:hAnsi="Times New Roman"/>
                <w:color w:val="000000"/>
                <w:sz w:val="20"/>
                <w:szCs w:val="20"/>
                <w:shd w:val="clear" w:color="auto" w:fill="FFFFFF"/>
              </w:rPr>
              <w:t>Ну, что ж, в путь!</w:t>
            </w:r>
          </w:p>
        </w:tc>
        <w:tc>
          <w:tcPr>
            <w:tcW w:w="1418" w:type="dxa"/>
          </w:tcPr>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Пожелание успеха друг другу и учителю.</w:t>
            </w:r>
          </w:p>
        </w:tc>
        <w:tc>
          <w:tcPr>
            <w:tcW w:w="1536" w:type="dxa"/>
            <w:gridSpan w:val="2"/>
            <w:tcBorders>
              <w:right w:val="single" w:sz="4" w:space="0" w:color="auto"/>
            </w:tcBorders>
          </w:tcPr>
          <w:p w:rsidR="00AB0A69" w:rsidRPr="00AB0A69" w:rsidRDefault="00AB0A69" w:rsidP="00AB0A69">
            <w:pPr>
              <w:spacing w:after="0" w:line="240" w:lineRule="auto"/>
              <w:rPr>
                <w:rFonts w:ascii="Times New Roman" w:hAnsi="Times New Roman"/>
                <w:sz w:val="20"/>
                <w:szCs w:val="20"/>
              </w:rPr>
            </w:pPr>
          </w:p>
        </w:tc>
        <w:tc>
          <w:tcPr>
            <w:tcW w:w="1015" w:type="dxa"/>
            <w:tcBorders>
              <w:left w:val="single" w:sz="4" w:space="0" w:color="auto"/>
            </w:tcBorders>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Положительное отношение к школе (Личностные УУД)</w:t>
            </w:r>
          </w:p>
        </w:tc>
      </w:tr>
      <w:tr w:rsidR="00AB0A69" w:rsidRPr="00AB0A69" w:rsidTr="00AB0A69">
        <w:trPr>
          <w:trHeight w:val="3144"/>
        </w:trPr>
        <w:tc>
          <w:tcPr>
            <w:tcW w:w="2217" w:type="dxa"/>
            <w:tcBorders>
              <w:bottom w:val="single" w:sz="4" w:space="0" w:color="auto"/>
            </w:tcBorders>
          </w:tcPr>
          <w:p w:rsidR="00AB0A69" w:rsidRPr="00AB0A69" w:rsidRDefault="00AB0A69" w:rsidP="00AB0A69">
            <w:pPr>
              <w:spacing w:after="0" w:line="240" w:lineRule="auto"/>
              <w:rPr>
                <w:rFonts w:ascii="Times New Roman" w:hAnsi="Times New Roman"/>
                <w:bCs/>
                <w:sz w:val="20"/>
                <w:szCs w:val="20"/>
              </w:rPr>
            </w:pPr>
            <w:r w:rsidRPr="00AB0A69">
              <w:rPr>
                <w:rFonts w:ascii="Times New Roman" w:hAnsi="Times New Roman"/>
                <w:bCs/>
                <w:sz w:val="20"/>
                <w:szCs w:val="20"/>
              </w:rPr>
              <w:t xml:space="preserve">II </w:t>
            </w:r>
          </w:p>
          <w:p w:rsidR="00AB0A69" w:rsidRPr="00AB0A69" w:rsidRDefault="00AB0A69" w:rsidP="00AB0A69">
            <w:pPr>
              <w:spacing w:after="0" w:line="240" w:lineRule="auto"/>
              <w:rPr>
                <w:rFonts w:ascii="Times New Roman" w:hAnsi="Times New Roman"/>
                <w:bCs/>
                <w:sz w:val="20"/>
                <w:szCs w:val="20"/>
              </w:rPr>
            </w:pPr>
            <w:r w:rsidRPr="00AB0A69">
              <w:rPr>
                <w:rFonts w:ascii="Times New Roman" w:hAnsi="Times New Roman"/>
                <w:bCs/>
                <w:sz w:val="20"/>
                <w:szCs w:val="20"/>
              </w:rPr>
              <w:t xml:space="preserve">Актуализация знаний. </w:t>
            </w:r>
          </w:p>
          <w:p w:rsidR="00AB0A69" w:rsidRPr="00AB0A69" w:rsidRDefault="00AB0A69" w:rsidP="00AB0A69">
            <w:pPr>
              <w:spacing w:after="0" w:line="240" w:lineRule="auto"/>
              <w:rPr>
                <w:rFonts w:ascii="Times New Roman" w:hAnsi="Times New Roman"/>
                <w:bCs/>
                <w:sz w:val="20"/>
                <w:szCs w:val="20"/>
              </w:rPr>
            </w:pP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u w:val="single"/>
              </w:rPr>
              <w:t>Цели:</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-создание условий для возникновения у учеников внутренней потребности включения в учебную деятельность;</w:t>
            </w:r>
          </w:p>
          <w:p w:rsidR="00AB0A69" w:rsidRPr="00AB0A69" w:rsidRDefault="00AB0A69" w:rsidP="00AB0A69">
            <w:pPr>
              <w:spacing w:after="0" w:line="240" w:lineRule="auto"/>
              <w:rPr>
                <w:rFonts w:ascii="Times New Roman" w:hAnsi="Times New Roman"/>
                <w:bCs/>
                <w:sz w:val="20"/>
                <w:szCs w:val="20"/>
              </w:rPr>
            </w:pPr>
          </w:p>
          <w:p w:rsidR="00AB0A69" w:rsidRPr="00AB0A69" w:rsidRDefault="00AB0A69" w:rsidP="00AB0A69">
            <w:pPr>
              <w:spacing w:after="0" w:line="240" w:lineRule="auto"/>
              <w:rPr>
                <w:rFonts w:ascii="Times New Roman" w:hAnsi="Times New Roman"/>
                <w:sz w:val="20"/>
                <w:szCs w:val="20"/>
              </w:rPr>
            </w:pPr>
          </w:p>
        </w:tc>
        <w:tc>
          <w:tcPr>
            <w:tcW w:w="3879" w:type="dxa"/>
            <w:tcBorders>
              <w:bottom w:val="single" w:sz="4" w:space="0" w:color="auto"/>
            </w:tcBorders>
          </w:tcPr>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 xml:space="preserve"> Ребята, сегодня мы с вами продолжим наше путешествие по удивительной шахматной стране. Но вначале я хочу проверить, хорошо ли вы запомнили, где мы путешествовали и что нового узнали? </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Ребята, а сколько полей в самых коротких  диагоналей? (2)</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-Сколько полей в больших диагоналях? (8)</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-Сколько на доске больших диагоналей? (2)</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-Сколько на доске самых коротких диагоналей? (4)</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-Бывают ли черно-белые диагонали? (нет)</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-Сколько полей в центре?</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-Какую форму имеет центр?</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 xml:space="preserve">-Сколько белых (черных) полей в центре? </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lastRenderedPageBreak/>
              <w:t>-Какие  шахматные фигуры вы знаете?</w:t>
            </w:r>
          </w:p>
        </w:tc>
        <w:tc>
          <w:tcPr>
            <w:tcW w:w="1418" w:type="dxa"/>
            <w:tcBorders>
              <w:bottom w:val="single" w:sz="4" w:space="0" w:color="auto"/>
            </w:tcBorders>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lastRenderedPageBreak/>
              <w:t>Просмотр презентации.</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Высказывания детей.</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tc>
        <w:tc>
          <w:tcPr>
            <w:tcW w:w="1536" w:type="dxa"/>
            <w:gridSpan w:val="2"/>
            <w:tcBorders>
              <w:bottom w:val="single" w:sz="4" w:space="0" w:color="auto"/>
              <w:right w:val="single" w:sz="4" w:space="0" w:color="auto"/>
            </w:tcBorders>
          </w:tcPr>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tc>
        <w:tc>
          <w:tcPr>
            <w:tcW w:w="1015" w:type="dxa"/>
            <w:tcBorders>
              <w:left w:val="single" w:sz="4" w:space="0" w:color="auto"/>
              <w:bottom w:val="single" w:sz="4" w:space="0" w:color="auto"/>
            </w:tcBorders>
          </w:tcPr>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 xml:space="preserve">Информация  для самостоятельного осмысления жизненных ситуаций </w:t>
            </w:r>
            <w:r w:rsidRPr="00AB0A69">
              <w:rPr>
                <w:rFonts w:ascii="Times New Roman" w:hAnsi="Times New Roman"/>
                <w:bCs/>
                <w:i/>
                <w:color w:val="170E02"/>
                <w:sz w:val="20"/>
                <w:szCs w:val="20"/>
              </w:rPr>
              <w:t>(</w:t>
            </w:r>
            <w:r w:rsidRPr="00AB0A69">
              <w:rPr>
                <w:rFonts w:ascii="Times New Roman" w:hAnsi="Times New Roman"/>
                <w:i/>
                <w:sz w:val="20"/>
                <w:szCs w:val="20"/>
              </w:rPr>
              <w:t>Познавательные УУД).</w:t>
            </w:r>
            <w:r w:rsidRPr="00AB0A69">
              <w:rPr>
                <w:rFonts w:ascii="Times New Roman" w:hAnsi="Times New Roman"/>
                <w:sz w:val="20"/>
                <w:szCs w:val="20"/>
              </w:rPr>
              <w:t xml:space="preserve"> </w:t>
            </w:r>
          </w:p>
          <w:p w:rsidR="00AB0A69" w:rsidRPr="00AB0A69" w:rsidRDefault="00AB0A69" w:rsidP="00AB0A69">
            <w:pPr>
              <w:spacing w:after="0" w:line="240" w:lineRule="auto"/>
              <w:rPr>
                <w:rFonts w:ascii="Times New Roman" w:hAnsi="Times New Roman"/>
                <w:sz w:val="20"/>
                <w:szCs w:val="20"/>
              </w:rPr>
            </w:pPr>
          </w:p>
        </w:tc>
      </w:tr>
      <w:tr w:rsidR="00AB0A69" w:rsidRPr="00AB0A69" w:rsidTr="00AB0A69">
        <w:trPr>
          <w:trHeight w:val="700"/>
        </w:trPr>
        <w:tc>
          <w:tcPr>
            <w:tcW w:w="2217" w:type="dxa"/>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lang w:val="en-US"/>
              </w:rPr>
              <w:lastRenderedPageBreak/>
              <w:t>III</w:t>
            </w:r>
            <w:r w:rsidRPr="00AB0A69">
              <w:rPr>
                <w:rFonts w:ascii="Times New Roman" w:hAnsi="Times New Roman"/>
                <w:sz w:val="20"/>
                <w:szCs w:val="20"/>
              </w:rPr>
              <w:t xml:space="preserve">. </w:t>
            </w:r>
            <w:r w:rsidRPr="00AB0A69">
              <w:rPr>
                <w:rFonts w:ascii="Times New Roman" w:hAnsi="Times New Roman"/>
                <w:bCs/>
                <w:sz w:val="20"/>
                <w:szCs w:val="20"/>
              </w:rPr>
              <w:t>Выявления причин затруднения и</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целеполагание к учебной деятельности</w:t>
            </w:r>
          </w:p>
          <w:p w:rsidR="00AB0A69" w:rsidRPr="00AB0A69" w:rsidRDefault="00AB0A69" w:rsidP="00AB0A69">
            <w:pPr>
              <w:spacing w:after="0" w:line="240" w:lineRule="auto"/>
              <w:jc w:val="both"/>
              <w:rPr>
                <w:rFonts w:ascii="Times New Roman" w:hAnsi="Times New Roman"/>
                <w:sz w:val="20"/>
                <w:szCs w:val="20"/>
                <w:u w:val="single"/>
              </w:rPr>
            </w:pPr>
            <w:r w:rsidRPr="00AB0A69">
              <w:rPr>
                <w:rFonts w:ascii="Times New Roman" w:hAnsi="Times New Roman"/>
                <w:sz w:val="20"/>
                <w:szCs w:val="20"/>
                <w:u w:val="single"/>
              </w:rPr>
              <w:t>Цели:</w:t>
            </w:r>
          </w:p>
          <w:p w:rsidR="00AB0A69" w:rsidRPr="00AB0A69" w:rsidRDefault="002129A3" w:rsidP="00AB0A69">
            <w:pPr>
              <w:spacing w:after="0" w:line="240" w:lineRule="auto"/>
              <w:jc w:val="both"/>
              <w:rPr>
                <w:rFonts w:ascii="Times New Roman" w:hAnsi="Times New Roman"/>
                <w:sz w:val="20"/>
                <w:szCs w:val="20"/>
                <w:u w:val="single"/>
              </w:rPr>
            </w:pPr>
            <w:r>
              <w:rPr>
                <w:rFonts w:ascii="Times New Roman" w:hAnsi="Times New Roman"/>
                <w:sz w:val="20"/>
                <w:szCs w:val="20"/>
              </w:rPr>
              <w:t>-возникновен</w:t>
            </w:r>
            <w:r w:rsidR="00AB0A69" w:rsidRPr="00AB0A69">
              <w:rPr>
                <w:rFonts w:ascii="Times New Roman" w:hAnsi="Times New Roman"/>
                <w:sz w:val="20"/>
                <w:szCs w:val="20"/>
              </w:rPr>
              <w:t>ие проблемной ситуации;</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-организовать формулирование темы урока учащимися;</w:t>
            </w:r>
          </w:p>
          <w:p w:rsidR="00AB0A69" w:rsidRPr="00AB0A69" w:rsidRDefault="00AB0A69" w:rsidP="00AB0A69">
            <w:pPr>
              <w:spacing w:after="0" w:line="240" w:lineRule="auto"/>
              <w:jc w:val="both"/>
              <w:rPr>
                <w:rFonts w:ascii="Times New Roman" w:hAnsi="Times New Roman"/>
                <w:sz w:val="20"/>
                <w:szCs w:val="20"/>
                <w:u w:val="single"/>
              </w:rPr>
            </w:pPr>
            <w:r w:rsidRPr="00AB0A69">
              <w:rPr>
                <w:rFonts w:ascii="Times New Roman" w:hAnsi="Times New Roman"/>
                <w:sz w:val="20"/>
                <w:szCs w:val="20"/>
              </w:rPr>
              <w:t>-организовать постановку цели урока учащимися.</w:t>
            </w:r>
          </w:p>
          <w:p w:rsidR="00AB0A69" w:rsidRPr="00AB0A69" w:rsidRDefault="00AB0A69" w:rsidP="00AB0A69">
            <w:pPr>
              <w:spacing w:after="0" w:line="240" w:lineRule="auto"/>
              <w:rPr>
                <w:rFonts w:ascii="Times New Roman" w:hAnsi="Times New Roman"/>
                <w:sz w:val="20"/>
                <w:szCs w:val="20"/>
              </w:rPr>
            </w:pPr>
          </w:p>
        </w:tc>
        <w:tc>
          <w:tcPr>
            <w:tcW w:w="3879" w:type="dxa"/>
          </w:tcPr>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Ребята, вот мы с вами уже знакомы терминами, используемыми в шахматах: поле, центр доски, горизонталь, вертикаль, диагональ. Познакомились с названием шахматных фигур.</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А где же эти фигуры должны располагаться на шахматной доске. Может быть в любой позиции? Как вы думаете?</w:t>
            </w:r>
          </w:p>
        </w:tc>
        <w:tc>
          <w:tcPr>
            <w:tcW w:w="1418" w:type="dxa"/>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Обсуждение затруднений</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tc>
        <w:tc>
          <w:tcPr>
            <w:tcW w:w="1536" w:type="dxa"/>
            <w:gridSpan w:val="2"/>
            <w:tcBorders>
              <w:right w:val="single" w:sz="4" w:space="0" w:color="auto"/>
            </w:tcBorders>
          </w:tcPr>
          <w:p w:rsidR="00AB0A69" w:rsidRPr="00AB0A69" w:rsidRDefault="00AB0A69" w:rsidP="00AB0A69">
            <w:pPr>
              <w:spacing w:before="100" w:beforeAutospacing="1" w:after="100" w:afterAutospacing="1" w:line="240" w:lineRule="auto"/>
              <w:rPr>
                <w:rFonts w:ascii="Times New Roman" w:hAnsi="Times New Roman"/>
                <w:sz w:val="20"/>
                <w:szCs w:val="20"/>
              </w:rPr>
            </w:pPr>
          </w:p>
        </w:tc>
        <w:tc>
          <w:tcPr>
            <w:tcW w:w="1015" w:type="dxa"/>
            <w:tcBorders>
              <w:left w:val="single" w:sz="4" w:space="0" w:color="auto"/>
            </w:tcBorders>
          </w:tcPr>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 xml:space="preserve">Постановка учебной задачи на основе соотнесения того, что известно и усвоено учащимися, и того что еще не известно </w:t>
            </w:r>
            <w:r w:rsidRPr="00AB0A69">
              <w:rPr>
                <w:rFonts w:ascii="Times New Roman" w:hAnsi="Times New Roman"/>
                <w:bCs/>
                <w:color w:val="170E02"/>
                <w:sz w:val="20"/>
                <w:szCs w:val="20"/>
              </w:rPr>
              <w:t xml:space="preserve"> (</w:t>
            </w:r>
            <w:r w:rsidRPr="00AB0A69">
              <w:rPr>
                <w:rFonts w:ascii="Times New Roman" w:hAnsi="Times New Roman"/>
                <w:bCs/>
                <w:i/>
                <w:color w:val="170E02"/>
                <w:sz w:val="20"/>
                <w:szCs w:val="20"/>
              </w:rPr>
              <w:t>Регулятивные УУД</w:t>
            </w:r>
            <w:r w:rsidRPr="00AB0A69">
              <w:rPr>
                <w:rFonts w:ascii="Times New Roman" w:hAnsi="Times New Roman"/>
                <w:bCs/>
                <w:color w:val="170E02"/>
                <w:sz w:val="20"/>
                <w:szCs w:val="20"/>
              </w:rPr>
              <w:t>).</w:t>
            </w:r>
          </w:p>
          <w:p w:rsidR="00AB0A69" w:rsidRPr="00AB0A69" w:rsidRDefault="00AB0A69" w:rsidP="00AB0A69">
            <w:pPr>
              <w:widowControl w:val="0"/>
              <w:overflowPunct w:val="0"/>
              <w:autoSpaceDE w:val="0"/>
              <w:autoSpaceDN w:val="0"/>
              <w:adjustRightInd w:val="0"/>
              <w:spacing w:after="0" w:line="240" w:lineRule="auto"/>
              <w:jc w:val="both"/>
              <w:textAlignment w:val="baseline"/>
              <w:rPr>
                <w:rFonts w:ascii="Times New Roman" w:hAnsi="Times New Roman"/>
                <w:sz w:val="20"/>
                <w:szCs w:val="20"/>
              </w:rPr>
            </w:pPr>
            <w:proofErr w:type="spellStart"/>
            <w:r w:rsidRPr="00AB0A69">
              <w:rPr>
                <w:rFonts w:ascii="Times New Roman" w:hAnsi="Times New Roman"/>
                <w:sz w:val="20"/>
                <w:szCs w:val="20"/>
              </w:rPr>
              <w:t>Самомостоятельное</w:t>
            </w:r>
            <w:proofErr w:type="spellEnd"/>
            <w:r w:rsidRPr="00AB0A69">
              <w:rPr>
                <w:rFonts w:ascii="Times New Roman" w:hAnsi="Times New Roman"/>
                <w:sz w:val="20"/>
                <w:szCs w:val="20"/>
              </w:rPr>
              <w:t xml:space="preserve"> выделение и формулирование познавательной цели (</w:t>
            </w:r>
            <w:proofErr w:type="spellStart"/>
            <w:r w:rsidRPr="00AB0A69">
              <w:rPr>
                <w:rFonts w:ascii="Times New Roman" w:hAnsi="Times New Roman"/>
                <w:sz w:val="20"/>
                <w:szCs w:val="20"/>
              </w:rPr>
              <w:t>Познавтельные</w:t>
            </w:r>
            <w:proofErr w:type="spellEnd"/>
            <w:r w:rsidRPr="00AB0A69">
              <w:rPr>
                <w:rFonts w:ascii="Times New Roman" w:hAnsi="Times New Roman"/>
                <w:sz w:val="20"/>
                <w:szCs w:val="20"/>
              </w:rPr>
              <w:t xml:space="preserve"> УУД)</w:t>
            </w:r>
          </w:p>
        </w:tc>
      </w:tr>
      <w:tr w:rsidR="00AB0A69" w:rsidRPr="00AB0A69" w:rsidTr="00AB0A69">
        <w:trPr>
          <w:trHeight w:val="744"/>
        </w:trPr>
        <w:tc>
          <w:tcPr>
            <w:tcW w:w="2217" w:type="dxa"/>
          </w:tcPr>
          <w:p w:rsidR="00AB0A69" w:rsidRPr="002129A3" w:rsidRDefault="00AB0A69" w:rsidP="00AB0A69">
            <w:pPr>
              <w:spacing w:after="0" w:line="240" w:lineRule="auto"/>
              <w:rPr>
                <w:rFonts w:ascii="Times New Roman" w:hAnsi="Times New Roman"/>
                <w:bCs/>
                <w:sz w:val="20"/>
                <w:szCs w:val="20"/>
              </w:rPr>
            </w:pPr>
            <w:r w:rsidRPr="002129A3">
              <w:rPr>
                <w:rFonts w:ascii="Times New Roman" w:hAnsi="Times New Roman"/>
                <w:bCs/>
                <w:sz w:val="20"/>
                <w:szCs w:val="20"/>
              </w:rPr>
              <w:t xml:space="preserve">IV «Открытие нового знания» </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Исследовательская работа</w:t>
            </w:r>
          </w:p>
        </w:tc>
        <w:tc>
          <w:tcPr>
            <w:tcW w:w="3879" w:type="dxa"/>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  Ребята, а как происходит  вбрасывание в хоккее или подача в теннисе? </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Все шахматные партии тоже  начинаются с одной и той же позиции.</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Все 16 белых фигур и 16 чёрных должны занять исходные места перед началом шахматного сражения.</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Самое первое, с чего партия начинается - это расстановка фигур на доске. У каждой из них есть свое место.</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Доску во время игры ставят так, чтобы ближнее правое угловое поле было белым. Для белых фигур это поле h1, а для черных - а8.</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 У каждого игрока есть по одному комплекту фигур черного или белого </w:t>
            </w:r>
            <w:r w:rsidRPr="00AB0A69">
              <w:rPr>
                <w:rFonts w:ascii="Times New Roman" w:hAnsi="Times New Roman"/>
                <w:sz w:val="20"/>
                <w:szCs w:val="20"/>
              </w:rPr>
              <w:lastRenderedPageBreak/>
              <w:t>цвета. В комплект входят: король, ферзь, две ладьи, два слона, два коня и восемь пешек. Белые фигуры занимают первый и второй горизонтальные ряды, чёрные — седьмой и восьмой. Основные фигуры располагаются на крайних горизонталях.</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hd w:val="clear" w:color="auto" w:fill="FFFFFF"/>
              <w:spacing w:before="30" w:after="30" w:line="240" w:lineRule="auto"/>
              <w:rPr>
                <w:rFonts w:ascii="Times New Roman" w:hAnsi="Times New Roman"/>
                <w:sz w:val="20"/>
                <w:szCs w:val="20"/>
              </w:rPr>
            </w:pPr>
            <w:r w:rsidRPr="00AB0A69">
              <w:rPr>
                <w:rFonts w:ascii="Times New Roman" w:hAnsi="Times New Roman"/>
                <w:sz w:val="20"/>
                <w:szCs w:val="20"/>
              </w:rPr>
              <w:t>Расстановку шахматных фигур на доске запомнить нетрудно: </w:t>
            </w:r>
            <w:r w:rsidRPr="00AB0A69">
              <w:rPr>
                <w:rFonts w:ascii="Times New Roman" w:hAnsi="Times New Roman"/>
                <w:sz w:val="20"/>
                <w:szCs w:val="20"/>
              </w:rPr>
              <w:br/>
            </w:r>
            <w:r w:rsidRPr="00AB0A69">
              <w:rPr>
                <w:rFonts w:ascii="Times New Roman" w:hAnsi="Times New Roman"/>
                <w:color w:val="000000"/>
                <w:sz w:val="20"/>
                <w:szCs w:val="20"/>
                <w:shd w:val="clear" w:color="auto" w:fill="FFFFFF"/>
              </w:rPr>
              <w:t>Прежде чем игру начать,</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Много правил надо знать!</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Знай, что справа от тебя</w:t>
            </w:r>
            <w:r w:rsidRPr="002129A3">
              <w:rPr>
                <w:rFonts w:ascii="Times New Roman" w:hAnsi="Times New Roman"/>
                <w:color w:val="000000"/>
                <w:sz w:val="20"/>
                <w:szCs w:val="20"/>
                <w:shd w:val="clear" w:color="auto" w:fill="FFFFFF"/>
              </w:rPr>
              <w:t> </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Клетка белой быть должна.</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Приготовь всё для игры:</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По краям поставь ладьи</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Рядом конница шагает,</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Слон коней тех охраняет.</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Вот осталось поля два</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Для ферзя и короля.</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Пешки – смелые натуры,</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Прикрывают все фигуры.</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Заняли свои места,</w:t>
            </w:r>
            <w:r w:rsidRPr="00AB0A69">
              <w:rPr>
                <w:rFonts w:ascii="Times New Roman" w:hAnsi="Times New Roman"/>
                <w:color w:val="000000"/>
                <w:sz w:val="20"/>
                <w:szCs w:val="20"/>
              </w:rPr>
              <w:br/>
            </w:r>
            <w:r w:rsidRPr="00AB0A69">
              <w:rPr>
                <w:rFonts w:ascii="Times New Roman" w:hAnsi="Times New Roman"/>
                <w:color w:val="000000"/>
                <w:sz w:val="20"/>
                <w:szCs w:val="20"/>
                <w:shd w:val="clear" w:color="auto" w:fill="FFFFFF"/>
              </w:rPr>
              <w:t>Начинается игра!</w:t>
            </w:r>
          </w:p>
          <w:p w:rsidR="00AB0A69" w:rsidRPr="00AB0A69" w:rsidRDefault="00AB0A69" w:rsidP="00AB0A69">
            <w:pPr>
              <w:shd w:val="clear" w:color="auto" w:fill="FFFFFF"/>
              <w:spacing w:before="30" w:after="30" w:line="240" w:lineRule="auto"/>
              <w:jc w:val="center"/>
              <w:rPr>
                <w:rFonts w:ascii="Times New Roman" w:hAnsi="Times New Roman"/>
                <w:sz w:val="20"/>
                <w:szCs w:val="20"/>
              </w:rPr>
            </w:pPr>
            <w:r w:rsidRPr="00AB0A69">
              <w:rPr>
                <w:rFonts w:ascii="Times New Roman" w:hAnsi="Times New Roman"/>
                <w:sz w:val="20"/>
                <w:szCs w:val="20"/>
              </w:rPr>
              <w:t>Начальная позиция фигур на шахматной доске такова:</w:t>
            </w:r>
          </w:p>
          <w:p w:rsidR="00AB0A69" w:rsidRPr="00AB0A69" w:rsidRDefault="00AB0A69" w:rsidP="00AB0A69">
            <w:pPr>
              <w:shd w:val="clear" w:color="auto" w:fill="FFFFFF"/>
              <w:spacing w:before="30" w:after="30" w:line="240" w:lineRule="auto"/>
              <w:jc w:val="center"/>
              <w:rPr>
                <w:rFonts w:ascii="Times New Roman" w:hAnsi="Times New Roman"/>
                <w:sz w:val="20"/>
                <w:szCs w:val="20"/>
              </w:rPr>
            </w:pPr>
            <w:r w:rsidRPr="002129A3">
              <w:rPr>
                <w:rFonts w:ascii="Times New Roman" w:hAnsi="Times New Roman"/>
                <w:noProof/>
                <w:sz w:val="20"/>
                <w:szCs w:val="20"/>
              </w:rPr>
              <w:drawing>
                <wp:inline distT="0" distB="0" distL="0" distR="0" wp14:anchorId="67C7741D" wp14:editId="69BE79D0">
                  <wp:extent cx="2286588" cy="1136821"/>
                  <wp:effectExtent l="0" t="0" r="0" b="6350"/>
                  <wp:docPr id="160" name="Рисунок 16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87120" cy="1137086"/>
                          </a:xfrm>
                          <a:prstGeom prst="rect">
                            <a:avLst/>
                          </a:prstGeom>
                          <a:noFill/>
                          <a:ln>
                            <a:noFill/>
                          </a:ln>
                        </pic:spPr>
                      </pic:pic>
                    </a:graphicData>
                  </a:graphic>
                </wp:inline>
              </w:drawing>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Ребята,  существует правило: ферзь любит свой цвет, белый ферзь располагается на поле белого цвета (белому королю достается черное поле), черный ферзь – на черном поле (черный король – на белом). (Это правило дети легко усваивают.)</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bCs/>
                <w:sz w:val="20"/>
                <w:szCs w:val="20"/>
              </w:rPr>
              <w:t>Расстановка фигур на доске называется позицией, или положением.</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Правая сторона доски (считая от играющего белыми) называется </w:t>
            </w:r>
            <w:r w:rsidRPr="00AB0A69">
              <w:rPr>
                <w:rFonts w:ascii="Times New Roman" w:hAnsi="Times New Roman"/>
                <w:bCs/>
                <w:sz w:val="20"/>
                <w:szCs w:val="20"/>
              </w:rPr>
              <w:t xml:space="preserve">королевским флангом </w:t>
            </w:r>
            <w:r w:rsidRPr="00AB0A69">
              <w:rPr>
                <w:rFonts w:ascii="Times New Roman" w:hAnsi="Times New Roman"/>
                <w:sz w:val="20"/>
                <w:szCs w:val="20"/>
              </w:rPr>
              <w:t xml:space="preserve">(независимо от того, где в дальнейшем будут находиться белый или черный короли). Левая сторона доски (считая от играющего белыми) называется </w:t>
            </w:r>
            <w:r w:rsidRPr="00AB0A69">
              <w:rPr>
                <w:rFonts w:ascii="Times New Roman" w:hAnsi="Times New Roman"/>
                <w:bCs/>
                <w:sz w:val="20"/>
                <w:szCs w:val="20"/>
              </w:rPr>
              <w:t xml:space="preserve">ферзевым флангом </w:t>
            </w:r>
            <w:r w:rsidRPr="00AB0A69">
              <w:rPr>
                <w:rFonts w:ascii="Times New Roman" w:hAnsi="Times New Roman"/>
                <w:sz w:val="20"/>
                <w:szCs w:val="20"/>
              </w:rPr>
              <w:t xml:space="preserve">(независимо от того, где в дальнейшем очутятся белый или черный ферзи). Четыре поля в середине доски называется </w:t>
            </w:r>
            <w:r w:rsidRPr="00AB0A69">
              <w:rPr>
                <w:rFonts w:ascii="Times New Roman" w:hAnsi="Times New Roman"/>
                <w:bCs/>
                <w:sz w:val="20"/>
                <w:szCs w:val="20"/>
              </w:rPr>
              <w:t>центром</w:t>
            </w:r>
            <w:r w:rsidRPr="00AB0A69">
              <w:rPr>
                <w:rFonts w:ascii="Times New Roman" w:hAnsi="Times New Roman"/>
                <w:sz w:val="20"/>
                <w:szCs w:val="20"/>
              </w:rPr>
              <w:t>. Обычно в центре и на смежных полях, очерченных на доске пунктиром, завязывается борьба в начале партии.</w:t>
            </w:r>
          </w:p>
          <w:p w:rsidR="00AB0A69" w:rsidRPr="00AB0A69" w:rsidRDefault="00AB0A69" w:rsidP="00AB0A69">
            <w:pPr>
              <w:spacing w:after="0" w:line="240" w:lineRule="auto"/>
              <w:rPr>
                <w:rFonts w:ascii="Times New Roman" w:hAnsi="Times New Roman"/>
                <w:sz w:val="20"/>
                <w:szCs w:val="20"/>
              </w:rPr>
            </w:pPr>
          </w:p>
        </w:tc>
        <w:tc>
          <w:tcPr>
            <w:tcW w:w="1418" w:type="dxa"/>
          </w:tcPr>
          <w:p w:rsidR="00AB0A69" w:rsidRPr="00AB0A69" w:rsidRDefault="00AB0A69" w:rsidP="00AB0A69">
            <w:pPr>
              <w:spacing w:before="100" w:beforeAutospacing="1" w:after="100" w:afterAutospacing="1" w:line="240" w:lineRule="auto"/>
              <w:rPr>
                <w:rFonts w:ascii="Times New Roman" w:hAnsi="Times New Roman"/>
                <w:sz w:val="20"/>
                <w:szCs w:val="20"/>
              </w:rPr>
            </w:pPr>
            <w:r w:rsidRPr="00AB0A69">
              <w:rPr>
                <w:rFonts w:ascii="Times New Roman" w:hAnsi="Times New Roman"/>
                <w:sz w:val="20"/>
                <w:szCs w:val="20"/>
              </w:rPr>
              <w:lastRenderedPageBreak/>
              <w:t>Отвечают на вопрос. С одной и той же позиции.</w:t>
            </w:r>
          </w:p>
          <w:p w:rsidR="00AB0A69" w:rsidRPr="00AB0A69" w:rsidRDefault="00AB0A69" w:rsidP="00AB0A69">
            <w:pPr>
              <w:spacing w:before="100" w:beforeAutospacing="1" w:after="100" w:afterAutospacing="1" w:line="240" w:lineRule="auto"/>
              <w:rPr>
                <w:rFonts w:ascii="Times New Roman" w:hAnsi="Times New Roman"/>
                <w:sz w:val="20"/>
                <w:szCs w:val="20"/>
              </w:rPr>
            </w:pPr>
            <w:r w:rsidRPr="00AB0A69">
              <w:rPr>
                <w:rFonts w:ascii="Times New Roman" w:hAnsi="Times New Roman"/>
                <w:sz w:val="20"/>
                <w:szCs w:val="20"/>
              </w:rPr>
              <w:t>Проговаривание нового знания.</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Дети слушают и проверяют расстановку фигур.</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tc>
        <w:tc>
          <w:tcPr>
            <w:tcW w:w="1536" w:type="dxa"/>
            <w:gridSpan w:val="2"/>
            <w:tcBorders>
              <w:right w:val="single" w:sz="4" w:space="0" w:color="auto"/>
            </w:tcBorders>
          </w:tcPr>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tc>
        <w:tc>
          <w:tcPr>
            <w:tcW w:w="1015" w:type="dxa"/>
            <w:tcBorders>
              <w:left w:val="single" w:sz="4" w:space="0" w:color="auto"/>
            </w:tcBorders>
          </w:tcPr>
          <w:p w:rsidR="00AB0A69" w:rsidRPr="00AB0A69" w:rsidRDefault="00AB0A69" w:rsidP="00AB0A69">
            <w:pPr>
              <w:widowControl w:val="0"/>
              <w:overflowPunct w:val="0"/>
              <w:autoSpaceDE w:val="0"/>
              <w:autoSpaceDN w:val="0"/>
              <w:adjustRightInd w:val="0"/>
              <w:spacing w:after="0" w:line="240" w:lineRule="auto"/>
              <w:jc w:val="both"/>
              <w:textAlignment w:val="baseline"/>
              <w:rPr>
                <w:rFonts w:ascii="Times New Roman" w:hAnsi="Times New Roman"/>
                <w:sz w:val="20"/>
                <w:szCs w:val="20"/>
              </w:rPr>
            </w:pPr>
            <w:r w:rsidRPr="00AB0A69">
              <w:rPr>
                <w:rFonts w:ascii="Times New Roman" w:hAnsi="Times New Roman"/>
                <w:sz w:val="20"/>
                <w:szCs w:val="20"/>
              </w:rPr>
              <w:lastRenderedPageBreak/>
              <w:t xml:space="preserve">Высказывать своё предположение (версию) </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w:t>
            </w:r>
            <w:r w:rsidRPr="00AB0A69">
              <w:rPr>
                <w:rFonts w:ascii="Times New Roman" w:hAnsi="Times New Roman"/>
                <w:i/>
                <w:sz w:val="20"/>
                <w:szCs w:val="20"/>
              </w:rPr>
              <w:t>Регулятивные УУД</w:t>
            </w:r>
            <w:r w:rsidRPr="00AB0A69">
              <w:rPr>
                <w:rFonts w:ascii="Times New Roman" w:hAnsi="Times New Roman"/>
                <w:sz w:val="20"/>
                <w:szCs w:val="20"/>
              </w:rPr>
              <w:t>).</w:t>
            </w:r>
          </w:p>
          <w:p w:rsidR="00AB0A69" w:rsidRPr="00AB0A69" w:rsidRDefault="00AB0A69" w:rsidP="00AB0A69">
            <w:pPr>
              <w:spacing w:after="0" w:line="240" w:lineRule="auto"/>
              <w:jc w:val="both"/>
              <w:rPr>
                <w:rFonts w:ascii="Times New Roman" w:hAnsi="Times New Roman"/>
                <w:i/>
                <w:sz w:val="20"/>
                <w:szCs w:val="20"/>
              </w:rPr>
            </w:pPr>
            <w:r w:rsidRPr="00AB0A69">
              <w:rPr>
                <w:rFonts w:ascii="Times New Roman" w:hAnsi="Times New Roman"/>
                <w:sz w:val="20"/>
                <w:szCs w:val="20"/>
              </w:rPr>
              <w:t>Поиск  и выделение необходимой информации, применя</w:t>
            </w:r>
            <w:r w:rsidRPr="00AB0A69">
              <w:rPr>
                <w:rFonts w:ascii="Times New Roman" w:hAnsi="Times New Roman"/>
                <w:sz w:val="20"/>
                <w:szCs w:val="20"/>
              </w:rPr>
              <w:lastRenderedPageBreak/>
              <w:t xml:space="preserve">я метод исследования и наблюдения, структурирование знаний </w:t>
            </w:r>
            <w:r w:rsidRPr="00AB0A69">
              <w:rPr>
                <w:rFonts w:ascii="Times New Roman" w:hAnsi="Times New Roman"/>
                <w:i/>
                <w:sz w:val="20"/>
                <w:szCs w:val="20"/>
              </w:rPr>
              <w:t>(Познавательные УУД)</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Инициативное сотрудничество в поиске и сборе информации</w:t>
            </w:r>
            <w:r w:rsidRPr="00AB0A69">
              <w:rPr>
                <w:rFonts w:ascii="Times New Roman" w:hAnsi="Times New Roman"/>
                <w:i/>
                <w:sz w:val="20"/>
                <w:szCs w:val="20"/>
              </w:rPr>
              <w:t xml:space="preserve"> (Коммуникативные УУД)</w:t>
            </w:r>
          </w:p>
        </w:tc>
      </w:tr>
      <w:tr w:rsidR="00AB0A69" w:rsidRPr="00AB0A69" w:rsidTr="00AB0A69">
        <w:trPr>
          <w:trHeight w:val="744"/>
        </w:trPr>
        <w:tc>
          <w:tcPr>
            <w:tcW w:w="2217" w:type="dxa"/>
          </w:tcPr>
          <w:p w:rsidR="00AB0A69" w:rsidRPr="00AB0A69" w:rsidRDefault="00AB0A69" w:rsidP="00AB0A69">
            <w:pPr>
              <w:spacing w:before="100" w:beforeAutospacing="1" w:after="100" w:afterAutospacing="1" w:line="240" w:lineRule="auto"/>
              <w:rPr>
                <w:rFonts w:ascii="Times New Roman" w:hAnsi="Times New Roman"/>
                <w:sz w:val="20"/>
                <w:szCs w:val="20"/>
              </w:rPr>
            </w:pPr>
            <w:r w:rsidRPr="002129A3">
              <w:rPr>
                <w:rFonts w:ascii="Times New Roman" w:hAnsi="Times New Roman"/>
                <w:bCs/>
                <w:sz w:val="20"/>
                <w:szCs w:val="20"/>
              </w:rPr>
              <w:lastRenderedPageBreak/>
              <w:t>V Первичное закрепление.</w:t>
            </w:r>
          </w:p>
          <w:p w:rsidR="00AB0A69" w:rsidRPr="00AB0A69" w:rsidRDefault="00AB0A69" w:rsidP="00AB0A69">
            <w:pPr>
              <w:spacing w:after="0" w:line="240" w:lineRule="auto"/>
              <w:rPr>
                <w:rFonts w:ascii="Times New Roman" w:hAnsi="Times New Roman"/>
                <w:sz w:val="20"/>
                <w:szCs w:val="20"/>
              </w:rPr>
            </w:pPr>
          </w:p>
        </w:tc>
        <w:tc>
          <w:tcPr>
            <w:tcW w:w="3879" w:type="dxa"/>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 Ребята, а сейчас мы проверим, как вы усвоили материал. Поиграем в игры.</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"Да и нет". Педагог поднимает над головой две шахматные фигуры и спрашивает у класса, стоят ли эти фигуры </w:t>
            </w:r>
            <w:r w:rsidRPr="00AB0A69">
              <w:rPr>
                <w:rFonts w:ascii="Times New Roman" w:hAnsi="Times New Roman"/>
                <w:sz w:val="20"/>
                <w:szCs w:val="20"/>
              </w:rPr>
              <w:lastRenderedPageBreak/>
              <w:t>рядом в начальной позиции.</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Игра "Мяч". Учитель говорит какую-либо фразу о начальном положении, к примеру: "Ладья стоит на угловом поле" и – бросает одному из учеников мяч. Если утверждение верно, то мяч следует ловить.</w:t>
            </w:r>
          </w:p>
        </w:tc>
        <w:tc>
          <w:tcPr>
            <w:tcW w:w="1418" w:type="dxa"/>
          </w:tcPr>
          <w:p w:rsidR="00AB0A69" w:rsidRPr="00AB0A69" w:rsidRDefault="00AB0A69" w:rsidP="00AB0A69">
            <w:pPr>
              <w:spacing w:after="0" w:line="240" w:lineRule="auto"/>
              <w:rPr>
                <w:rFonts w:ascii="Times New Roman" w:hAnsi="Times New Roman"/>
                <w:sz w:val="20"/>
                <w:szCs w:val="20"/>
              </w:rPr>
            </w:pPr>
          </w:p>
        </w:tc>
        <w:tc>
          <w:tcPr>
            <w:tcW w:w="1536" w:type="dxa"/>
            <w:gridSpan w:val="2"/>
            <w:tcBorders>
              <w:right w:val="single" w:sz="4" w:space="0" w:color="auto"/>
            </w:tcBorders>
          </w:tcPr>
          <w:p w:rsidR="00AB0A69" w:rsidRPr="00AB0A69" w:rsidRDefault="00AB0A69" w:rsidP="00AB0A69">
            <w:pPr>
              <w:spacing w:after="0" w:line="240" w:lineRule="auto"/>
              <w:rPr>
                <w:rFonts w:ascii="Times New Roman" w:hAnsi="Times New Roman"/>
                <w:sz w:val="20"/>
                <w:szCs w:val="20"/>
              </w:rPr>
            </w:pPr>
          </w:p>
        </w:tc>
        <w:tc>
          <w:tcPr>
            <w:tcW w:w="1015" w:type="dxa"/>
            <w:tcBorders>
              <w:left w:val="single" w:sz="4" w:space="0" w:color="auto"/>
            </w:tcBorders>
          </w:tcPr>
          <w:p w:rsidR="00AB0A69" w:rsidRPr="00AB0A69" w:rsidRDefault="00AB0A69" w:rsidP="00AB0A69">
            <w:pPr>
              <w:spacing w:after="0" w:line="240" w:lineRule="auto"/>
              <w:jc w:val="both"/>
              <w:rPr>
                <w:rFonts w:ascii="Times New Roman" w:hAnsi="Times New Roman"/>
                <w:bCs/>
                <w:color w:val="170E02"/>
                <w:sz w:val="20"/>
                <w:szCs w:val="20"/>
              </w:rPr>
            </w:pPr>
            <w:r w:rsidRPr="00AB0A69">
              <w:rPr>
                <w:rFonts w:ascii="Times New Roman" w:hAnsi="Times New Roman"/>
                <w:bCs/>
                <w:color w:val="170E02"/>
                <w:sz w:val="20"/>
                <w:szCs w:val="20"/>
              </w:rPr>
              <w:t xml:space="preserve">Оформлять свои мысли в устной форме; </w:t>
            </w:r>
            <w:r w:rsidRPr="00AB0A69">
              <w:rPr>
                <w:rFonts w:ascii="Times New Roman" w:hAnsi="Times New Roman"/>
                <w:bCs/>
                <w:color w:val="170E02"/>
                <w:sz w:val="20"/>
                <w:szCs w:val="20"/>
              </w:rPr>
              <w:lastRenderedPageBreak/>
              <w:t>слушать и понимать речь других (</w:t>
            </w:r>
            <w:r w:rsidRPr="00AB0A69">
              <w:rPr>
                <w:rFonts w:ascii="Times New Roman" w:hAnsi="Times New Roman"/>
                <w:bCs/>
                <w:i/>
                <w:color w:val="170E02"/>
                <w:sz w:val="20"/>
                <w:szCs w:val="20"/>
              </w:rPr>
              <w:t>Коммуникативные УУД</w:t>
            </w:r>
            <w:r w:rsidRPr="00AB0A69">
              <w:rPr>
                <w:rFonts w:ascii="Times New Roman" w:hAnsi="Times New Roman"/>
                <w:bCs/>
                <w:color w:val="170E02"/>
                <w:sz w:val="20"/>
                <w:szCs w:val="20"/>
              </w:rPr>
              <w:t>)</w:t>
            </w:r>
          </w:p>
          <w:p w:rsidR="00AB0A69" w:rsidRPr="00AB0A69" w:rsidRDefault="00AB0A69" w:rsidP="00AB0A69">
            <w:pPr>
              <w:widowControl w:val="0"/>
              <w:overflowPunct w:val="0"/>
              <w:autoSpaceDE w:val="0"/>
              <w:autoSpaceDN w:val="0"/>
              <w:adjustRightInd w:val="0"/>
              <w:spacing w:after="0" w:line="240" w:lineRule="auto"/>
              <w:jc w:val="both"/>
              <w:textAlignment w:val="baseline"/>
              <w:rPr>
                <w:rFonts w:ascii="Times New Roman" w:hAnsi="Times New Roman"/>
                <w:sz w:val="20"/>
                <w:szCs w:val="20"/>
              </w:rPr>
            </w:pPr>
            <w:r w:rsidRPr="00AB0A69">
              <w:rPr>
                <w:rFonts w:ascii="Times New Roman" w:hAnsi="Times New Roman"/>
                <w:sz w:val="20"/>
                <w:szCs w:val="20"/>
              </w:rPr>
              <w:t xml:space="preserve">Высказывать своё предположение (версию) </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sz w:val="20"/>
                <w:szCs w:val="20"/>
              </w:rPr>
              <w:t>(</w:t>
            </w:r>
            <w:r w:rsidRPr="00AB0A69">
              <w:rPr>
                <w:rFonts w:ascii="Times New Roman" w:hAnsi="Times New Roman"/>
                <w:i/>
                <w:sz w:val="20"/>
                <w:szCs w:val="20"/>
              </w:rPr>
              <w:t>Регулятивные УУД</w:t>
            </w:r>
            <w:r w:rsidRPr="00AB0A69">
              <w:rPr>
                <w:rFonts w:ascii="Times New Roman" w:hAnsi="Times New Roman"/>
                <w:sz w:val="20"/>
                <w:szCs w:val="20"/>
              </w:rPr>
              <w:t>).</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bCs/>
                <w:color w:val="170E02"/>
                <w:sz w:val="20"/>
                <w:szCs w:val="20"/>
              </w:rPr>
              <w:t>П</w:t>
            </w:r>
            <w:r w:rsidRPr="00AB0A69">
              <w:rPr>
                <w:rFonts w:ascii="Times New Roman" w:hAnsi="Times New Roman"/>
                <w:sz w:val="20"/>
                <w:szCs w:val="20"/>
              </w:rPr>
              <w:t>ерерабатывать полученную информацию:</w:t>
            </w:r>
            <w:r w:rsidRPr="00AB0A69">
              <w:rPr>
                <w:rFonts w:ascii="Times New Roman" w:hAnsi="Times New Roman"/>
                <w:i/>
                <w:sz w:val="20"/>
                <w:szCs w:val="20"/>
              </w:rPr>
              <w:t xml:space="preserve"> </w:t>
            </w:r>
            <w:r w:rsidRPr="00AB0A69">
              <w:rPr>
                <w:rFonts w:ascii="Times New Roman" w:hAnsi="Times New Roman"/>
                <w:bCs/>
                <w:color w:val="170E02"/>
                <w:sz w:val="20"/>
                <w:szCs w:val="20"/>
              </w:rPr>
              <w:t xml:space="preserve">находить ответы на вопросы, используя свой жизненный опыт </w:t>
            </w:r>
            <w:r w:rsidRPr="00AB0A69">
              <w:rPr>
                <w:rFonts w:ascii="Times New Roman" w:hAnsi="Times New Roman"/>
                <w:bCs/>
                <w:i/>
                <w:color w:val="170E02"/>
                <w:sz w:val="20"/>
                <w:szCs w:val="20"/>
              </w:rPr>
              <w:t>(</w:t>
            </w:r>
            <w:proofErr w:type="spellStart"/>
            <w:r w:rsidRPr="00AB0A69">
              <w:rPr>
                <w:rFonts w:ascii="Times New Roman" w:hAnsi="Times New Roman"/>
                <w:i/>
                <w:sz w:val="20"/>
                <w:szCs w:val="20"/>
              </w:rPr>
              <w:t>ПознавательныеУУД</w:t>
            </w:r>
            <w:proofErr w:type="spellEnd"/>
            <w:r w:rsidRPr="00AB0A69">
              <w:rPr>
                <w:rFonts w:ascii="Times New Roman" w:hAnsi="Times New Roman"/>
                <w:i/>
                <w:sz w:val="20"/>
                <w:szCs w:val="20"/>
              </w:rPr>
              <w:t>)</w:t>
            </w:r>
          </w:p>
        </w:tc>
      </w:tr>
      <w:tr w:rsidR="00AB0A69" w:rsidRPr="00AB0A69" w:rsidTr="002129A3">
        <w:trPr>
          <w:trHeight w:val="6523"/>
        </w:trPr>
        <w:tc>
          <w:tcPr>
            <w:tcW w:w="2217" w:type="dxa"/>
            <w:tcBorders>
              <w:top w:val="nil"/>
              <w:bottom w:val="single" w:sz="4" w:space="0" w:color="auto"/>
            </w:tcBorders>
          </w:tcPr>
          <w:p w:rsidR="00AB0A69" w:rsidRPr="00AB0A69" w:rsidRDefault="00AB0A69" w:rsidP="00AB0A69">
            <w:pPr>
              <w:spacing w:before="100" w:beforeAutospacing="1" w:after="100" w:afterAutospacing="1" w:line="240" w:lineRule="auto"/>
              <w:rPr>
                <w:rFonts w:ascii="Times New Roman" w:hAnsi="Times New Roman"/>
                <w:sz w:val="20"/>
                <w:szCs w:val="20"/>
              </w:rPr>
            </w:pPr>
            <w:r w:rsidRPr="002129A3">
              <w:rPr>
                <w:rFonts w:ascii="Times New Roman" w:hAnsi="Times New Roman"/>
                <w:bCs/>
                <w:sz w:val="20"/>
                <w:szCs w:val="20"/>
              </w:rPr>
              <w:lastRenderedPageBreak/>
              <w:t>VI Релаксация (</w:t>
            </w:r>
            <w:proofErr w:type="spellStart"/>
            <w:r w:rsidRPr="002129A3">
              <w:rPr>
                <w:rFonts w:ascii="Times New Roman" w:hAnsi="Times New Roman"/>
                <w:bCs/>
                <w:sz w:val="20"/>
                <w:szCs w:val="20"/>
              </w:rPr>
              <w:t>физминутка</w:t>
            </w:r>
            <w:proofErr w:type="spellEnd"/>
            <w:r w:rsidRPr="002129A3">
              <w:rPr>
                <w:rFonts w:ascii="Times New Roman" w:hAnsi="Times New Roman"/>
                <w:bCs/>
                <w:sz w:val="20"/>
                <w:szCs w:val="20"/>
              </w:rPr>
              <w:t>)</w:t>
            </w:r>
          </w:p>
          <w:p w:rsidR="00AB0A69" w:rsidRPr="00AB0A69" w:rsidRDefault="00AB0A69" w:rsidP="00AB0A69">
            <w:pPr>
              <w:spacing w:after="0" w:line="240" w:lineRule="auto"/>
              <w:rPr>
                <w:rFonts w:ascii="Times New Roman" w:hAnsi="Times New Roman"/>
                <w:bCs/>
                <w:sz w:val="20"/>
                <w:szCs w:val="20"/>
              </w:rPr>
            </w:pPr>
          </w:p>
        </w:tc>
        <w:tc>
          <w:tcPr>
            <w:tcW w:w="3879" w:type="dxa"/>
            <w:tcBorders>
              <w:top w:val="nil"/>
              <w:bottom w:val="single" w:sz="4" w:space="0" w:color="auto"/>
            </w:tcBorders>
          </w:tcPr>
          <w:p w:rsidR="00AB0A69" w:rsidRPr="00AB0A69" w:rsidRDefault="00AB0A69" w:rsidP="00AB0A69">
            <w:pPr>
              <w:shd w:val="clear" w:color="auto" w:fill="FFFFFF"/>
              <w:spacing w:after="0" w:line="290" w:lineRule="atLeast"/>
              <w:textAlignment w:val="baseline"/>
              <w:rPr>
                <w:rFonts w:ascii="Times New Roman" w:hAnsi="Times New Roman"/>
                <w:color w:val="000000"/>
                <w:sz w:val="20"/>
                <w:szCs w:val="20"/>
              </w:rPr>
            </w:pPr>
            <w:r w:rsidRPr="00AB0A69">
              <w:rPr>
                <w:rFonts w:ascii="Times New Roman" w:hAnsi="Times New Roman"/>
                <w:bCs/>
                <w:color w:val="000000"/>
                <w:sz w:val="20"/>
                <w:szCs w:val="20"/>
              </w:rPr>
              <w:t>Сорви яблоки”</w:t>
            </w:r>
            <w:r w:rsidRPr="00AB0A69">
              <w:rPr>
                <w:rFonts w:ascii="Times New Roman" w:hAnsi="Times New Roman"/>
                <w:color w:val="000000"/>
                <w:sz w:val="20"/>
                <w:szCs w:val="20"/>
              </w:rPr>
              <w:t>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AB0A69" w:rsidRPr="00AB0A69" w:rsidRDefault="00AB0A69" w:rsidP="002129A3">
            <w:pPr>
              <w:shd w:val="clear" w:color="auto" w:fill="FFFFFF"/>
              <w:spacing w:after="290" w:line="290" w:lineRule="atLeast"/>
              <w:textAlignment w:val="baseline"/>
              <w:rPr>
                <w:rFonts w:ascii="Times New Roman" w:hAnsi="Times New Roman"/>
                <w:color w:val="000000"/>
                <w:sz w:val="20"/>
                <w:szCs w:val="20"/>
              </w:rPr>
            </w:pPr>
            <w:r w:rsidRPr="00AB0A69">
              <w:rPr>
                <w:rFonts w:ascii="Times New Roman" w:hAnsi="Times New Roman"/>
                <w:color w:val="000000"/>
                <w:sz w:val="20"/>
                <w:szCs w:val="20"/>
              </w:rPr>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w:t>
            </w:r>
            <w:r w:rsidRPr="00AB0A69">
              <w:rPr>
                <w:rFonts w:ascii="Times New Roman" w:hAnsi="Times New Roman"/>
                <w:color w:val="000000"/>
                <w:sz w:val="20"/>
                <w:szCs w:val="20"/>
              </w:rPr>
              <w:lastRenderedPageBreak/>
              <w:t>нужно делать. Используйте обе руки попеременно, чтобы собирать висящие слева и справа от вас прекрасные большие яб</w:t>
            </w:r>
            <w:r w:rsidR="002129A3">
              <w:rPr>
                <w:rFonts w:ascii="Times New Roman" w:hAnsi="Times New Roman"/>
                <w:color w:val="000000"/>
                <w:sz w:val="20"/>
                <w:szCs w:val="20"/>
              </w:rPr>
              <w:t>локи и складывайте их в корзину</w:t>
            </w:r>
          </w:p>
        </w:tc>
        <w:tc>
          <w:tcPr>
            <w:tcW w:w="1418" w:type="dxa"/>
            <w:tcBorders>
              <w:top w:val="single" w:sz="4" w:space="0" w:color="auto"/>
              <w:bottom w:val="single" w:sz="4" w:space="0" w:color="auto"/>
            </w:tcBorders>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lastRenderedPageBreak/>
              <w:t xml:space="preserve">Выполнение </w:t>
            </w:r>
            <w:proofErr w:type="spellStart"/>
            <w:r w:rsidRPr="00AB0A69">
              <w:rPr>
                <w:rFonts w:ascii="Times New Roman" w:hAnsi="Times New Roman"/>
                <w:sz w:val="20"/>
                <w:szCs w:val="20"/>
              </w:rPr>
              <w:t>физминутки</w:t>
            </w:r>
            <w:proofErr w:type="spellEnd"/>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tc>
        <w:tc>
          <w:tcPr>
            <w:tcW w:w="1536" w:type="dxa"/>
            <w:gridSpan w:val="2"/>
            <w:tcBorders>
              <w:top w:val="single" w:sz="4" w:space="0" w:color="auto"/>
              <w:bottom w:val="single" w:sz="4" w:space="0" w:color="auto"/>
              <w:right w:val="single" w:sz="4" w:space="0" w:color="auto"/>
            </w:tcBorders>
          </w:tcPr>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tc>
        <w:tc>
          <w:tcPr>
            <w:tcW w:w="1015" w:type="dxa"/>
            <w:tcBorders>
              <w:top w:val="single" w:sz="4" w:space="0" w:color="auto"/>
              <w:left w:val="single" w:sz="4" w:space="0" w:color="auto"/>
              <w:bottom w:val="single" w:sz="4" w:space="0" w:color="auto"/>
            </w:tcBorders>
          </w:tcPr>
          <w:p w:rsidR="00AB0A69" w:rsidRPr="00AB0A69" w:rsidRDefault="00AB0A69" w:rsidP="00AB0A69">
            <w:pPr>
              <w:spacing w:after="0" w:line="240" w:lineRule="auto"/>
              <w:jc w:val="both"/>
              <w:rPr>
                <w:rFonts w:ascii="Times New Roman" w:hAnsi="Times New Roman"/>
                <w:sz w:val="20"/>
                <w:szCs w:val="20"/>
              </w:rPr>
            </w:pPr>
          </w:p>
        </w:tc>
      </w:tr>
      <w:tr w:rsidR="00AB0A69" w:rsidRPr="00AB0A69" w:rsidTr="00AB0A69">
        <w:trPr>
          <w:trHeight w:val="28221"/>
        </w:trPr>
        <w:tc>
          <w:tcPr>
            <w:tcW w:w="2217" w:type="dxa"/>
            <w:tcBorders>
              <w:top w:val="single" w:sz="4" w:space="0" w:color="auto"/>
            </w:tcBorders>
          </w:tcPr>
          <w:p w:rsidR="00AB0A69" w:rsidRPr="00AB0A69" w:rsidRDefault="00AB0A69" w:rsidP="00AB0A69">
            <w:pPr>
              <w:spacing w:before="100" w:beforeAutospacing="1" w:after="100" w:afterAutospacing="1" w:line="240" w:lineRule="auto"/>
              <w:rPr>
                <w:rFonts w:ascii="Times New Roman" w:hAnsi="Times New Roman"/>
                <w:sz w:val="20"/>
                <w:szCs w:val="20"/>
              </w:rPr>
            </w:pPr>
            <w:r w:rsidRPr="00AB0A69">
              <w:rPr>
                <w:rFonts w:ascii="Times New Roman" w:hAnsi="Times New Roman"/>
                <w:bCs/>
                <w:sz w:val="20"/>
                <w:szCs w:val="20"/>
              </w:rPr>
              <w:lastRenderedPageBreak/>
              <w:t>V</w:t>
            </w:r>
            <w:r w:rsidRPr="002129A3">
              <w:rPr>
                <w:rFonts w:ascii="Times New Roman" w:hAnsi="Times New Roman"/>
                <w:bCs/>
                <w:sz w:val="20"/>
                <w:szCs w:val="20"/>
              </w:rPr>
              <w:t xml:space="preserve">II </w:t>
            </w:r>
            <w:r w:rsidRPr="00AB0A69">
              <w:rPr>
                <w:rFonts w:ascii="Times New Roman" w:hAnsi="Times New Roman"/>
                <w:bCs/>
                <w:sz w:val="20"/>
                <w:szCs w:val="20"/>
              </w:rPr>
              <w:t>Включение нового знания в систему знания и повторение.</w:t>
            </w:r>
          </w:p>
          <w:p w:rsidR="00AB0A69" w:rsidRPr="00AB0A69" w:rsidRDefault="00AB0A69" w:rsidP="00AB0A69">
            <w:pPr>
              <w:spacing w:after="0" w:line="240" w:lineRule="auto"/>
              <w:rPr>
                <w:rFonts w:ascii="Times New Roman" w:hAnsi="Times New Roman"/>
                <w:bCs/>
                <w:sz w:val="20"/>
                <w:szCs w:val="20"/>
              </w:rPr>
            </w:pPr>
            <w:r w:rsidRPr="002129A3">
              <w:rPr>
                <w:rFonts w:ascii="Times New Roman" w:hAnsi="Times New Roman"/>
                <w:bCs/>
                <w:iCs/>
                <w:color w:val="000000"/>
                <w:sz w:val="20"/>
                <w:szCs w:val="20"/>
                <w:shd w:val="clear" w:color="auto" w:fill="FFFFFF"/>
              </w:rPr>
              <w:t>Практическая работа</w:t>
            </w:r>
          </w:p>
        </w:tc>
        <w:tc>
          <w:tcPr>
            <w:tcW w:w="3879" w:type="dxa"/>
            <w:tcBorders>
              <w:top w:val="single" w:sz="4" w:space="0" w:color="auto"/>
            </w:tcBorders>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1.Кто быстрее расставит начальную позицию ( если доска одна на двоих, то одни расставляют белые фигуры, другие чёрные.).</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2.Исправь ошибку в расстановке фигур. (Один игрок преднамеренно переставляет фигуры противника, придумывает ошибку. Противник отворачивается. Партнёр должен найти и исправить ошибки в расстановке и назвать эти фигуры).</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В конце занятия  задайте детям такие вопросы:</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1.     Сколько в начальном положении на доске белых пешек, ладей, слонов, коней, ферзей, королей? Черных пешек, ладей, слонов, коней, ферзей, королей? (8,2,2,2,1,1.)</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2.      Каких фигур на доске больше всего? меньше всего?  (Пешек. Ферзей и королей.)</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3.     Какие фигуры стоят на углах доски?  (Ладьи.)</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4.     Какие фигуры расположены между ладьями и конями?  (Никакие.)</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5.     Какие фигуры находятся между слонами и королями? (Ферзи.)</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6.     На поле какого цвета стоит черный ферзь? Белый король? (Черного.)</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7.     На всех ли горизонталях стоят фигуры?  (Нет.)</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8.     На всех ли вертикалях стоят фигуры?  (Да.)</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9.     На всех ли диагоналях стоят фигуры?  (Да.)</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10.   Сколько фигур расположено на каждой вертикали?  (4.)</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11.    На каких диагоналях стоит больше всего фигуры?  (На больших.)</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12.    Стоят ли в начальном положении в центре?  (Нет.)</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13.    Есть ли диагонали, на которых стоит одна фигура? Две фигуры? Три фигуры? Четыре фигуры? Пять фигуры? ( Нет. Есть. Есть. Есть. Нет.)</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tc>
        <w:tc>
          <w:tcPr>
            <w:tcW w:w="1418" w:type="dxa"/>
            <w:tcBorders>
              <w:top w:val="single" w:sz="4" w:space="0" w:color="auto"/>
            </w:tcBorders>
          </w:tcPr>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Работа в паре.</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Ответы учащихся.</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tc>
        <w:tc>
          <w:tcPr>
            <w:tcW w:w="1536" w:type="dxa"/>
            <w:gridSpan w:val="2"/>
            <w:tcBorders>
              <w:top w:val="single" w:sz="4" w:space="0" w:color="auto"/>
              <w:right w:val="single" w:sz="4" w:space="0" w:color="auto"/>
            </w:tcBorders>
          </w:tcPr>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AB0A69">
            <w:pPr>
              <w:spacing w:before="100" w:beforeAutospacing="1" w:after="100" w:afterAutospacing="1" w:line="240" w:lineRule="auto"/>
              <w:rPr>
                <w:rFonts w:ascii="Times New Roman" w:hAnsi="Times New Roman"/>
                <w:sz w:val="20"/>
                <w:szCs w:val="20"/>
              </w:rPr>
            </w:pPr>
          </w:p>
        </w:tc>
        <w:tc>
          <w:tcPr>
            <w:tcW w:w="1015" w:type="dxa"/>
            <w:tcBorders>
              <w:top w:val="single" w:sz="4" w:space="0" w:color="auto"/>
              <w:left w:val="single" w:sz="4" w:space="0" w:color="auto"/>
            </w:tcBorders>
          </w:tcPr>
          <w:p w:rsidR="00AB0A69" w:rsidRPr="00AB0A69" w:rsidRDefault="00AB0A69" w:rsidP="00AB0A69">
            <w:pPr>
              <w:spacing w:before="100" w:beforeAutospacing="1" w:after="100" w:afterAutospacing="1" w:line="240" w:lineRule="auto"/>
              <w:rPr>
                <w:rFonts w:ascii="Times New Roman" w:hAnsi="Times New Roman"/>
                <w:sz w:val="20"/>
                <w:szCs w:val="20"/>
              </w:rPr>
            </w:pPr>
            <w:r w:rsidRPr="00AB0A69">
              <w:rPr>
                <w:rFonts w:ascii="Times New Roman" w:hAnsi="Times New Roman"/>
                <w:sz w:val="20"/>
                <w:szCs w:val="20"/>
              </w:rPr>
              <w:t>Осуществлять пошаговый контроль своих действий (</w:t>
            </w:r>
            <w:r w:rsidRPr="00AB0A69">
              <w:rPr>
                <w:rFonts w:ascii="Times New Roman" w:hAnsi="Times New Roman"/>
                <w:i/>
                <w:sz w:val="20"/>
                <w:szCs w:val="20"/>
              </w:rPr>
              <w:t>Регулятивные УУД</w:t>
            </w:r>
            <w:r w:rsidRPr="00AB0A69">
              <w:rPr>
                <w:rFonts w:ascii="Times New Roman" w:hAnsi="Times New Roman"/>
                <w:sz w:val="20"/>
                <w:szCs w:val="20"/>
              </w:rPr>
              <w:t>).</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bCs/>
                <w:color w:val="170E02"/>
                <w:sz w:val="20"/>
                <w:szCs w:val="20"/>
              </w:rPr>
              <w:t>П</w:t>
            </w:r>
            <w:r w:rsidRPr="00AB0A69">
              <w:rPr>
                <w:rFonts w:ascii="Times New Roman" w:hAnsi="Times New Roman"/>
                <w:sz w:val="20"/>
                <w:szCs w:val="20"/>
              </w:rPr>
              <w:t>ерерабатывать полученную информацию:</w:t>
            </w:r>
            <w:r w:rsidRPr="00AB0A69">
              <w:rPr>
                <w:rFonts w:ascii="Times New Roman" w:hAnsi="Times New Roman"/>
                <w:i/>
                <w:sz w:val="20"/>
                <w:szCs w:val="20"/>
              </w:rPr>
              <w:t xml:space="preserve"> </w:t>
            </w:r>
            <w:r w:rsidRPr="00AB0A69">
              <w:rPr>
                <w:rFonts w:ascii="Times New Roman" w:hAnsi="Times New Roman"/>
                <w:bCs/>
                <w:color w:val="170E02"/>
                <w:sz w:val="20"/>
                <w:szCs w:val="20"/>
              </w:rPr>
              <w:t xml:space="preserve">находить ответы на вопросы, используя свой жизненный опыт </w:t>
            </w:r>
            <w:r w:rsidRPr="00AB0A69">
              <w:rPr>
                <w:rFonts w:ascii="Times New Roman" w:hAnsi="Times New Roman"/>
                <w:bCs/>
                <w:i/>
                <w:color w:val="170E02"/>
                <w:sz w:val="20"/>
                <w:szCs w:val="20"/>
              </w:rPr>
              <w:t>(</w:t>
            </w:r>
            <w:r w:rsidRPr="00AB0A69">
              <w:rPr>
                <w:rFonts w:ascii="Times New Roman" w:hAnsi="Times New Roman"/>
                <w:i/>
                <w:sz w:val="20"/>
                <w:szCs w:val="20"/>
              </w:rPr>
              <w:t>Познавательные УУД).</w:t>
            </w:r>
            <w:r w:rsidRPr="00AB0A69">
              <w:rPr>
                <w:rFonts w:ascii="Times New Roman" w:hAnsi="Times New Roman"/>
                <w:sz w:val="20"/>
                <w:szCs w:val="20"/>
              </w:rPr>
              <w:t xml:space="preserve"> </w:t>
            </w:r>
          </w:p>
          <w:p w:rsidR="00AB0A69" w:rsidRPr="00AB0A69" w:rsidRDefault="00AB0A69" w:rsidP="00AB0A69">
            <w:pPr>
              <w:spacing w:before="100" w:beforeAutospacing="1" w:after="100" w:afterAutospacing="1" w:line="240" w:lineRule="auto"/>
              <w:rPr>
                <w:rFonts w:ascii="Times New Roman" w:hAnsi="Times New Roman"/>
                <w:sz w:val="20"/>
                <w:szCs w:val="20"/>
              </w:rPr>
            </w:pPr>
          </w:p>
          <w:p w:rsidR="00AB0A69" w:rsidRPr="00AB0A69" w:rsidRDefault="00AB0A69" w:rsidP="002129A3">
            <w:pPr>
              <w:spacing w:after="0" w:line="240" w:lineRule="auto"/>
              <w:jc w:val="both"/>
              <w:rPr>
                <w:rFonts w:ascii="Times New Roman" w:hAnsi="Times New Roman"/>
                <w:sz w:val="20"/>
                <w:szCs w:val="20"/>
              </w:rPr>
            </w:pPr>
            <w:r w:rsidRPr="00AB0A69">
              <w:rPr>
                <w:rFonts w:ascii="Times New Roman" w:hAnsi="Times New Roman"/>
                <w:sz w:val="20"/>
                <w:szCs w:val="20"/>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r w:rsidRPr="00AB0A69">
              <w:rPr>
                <w:rFonts w:ascii="Times New Roman" w:hAnsi="Times New Roman"/>
                <w:bCs/>
                <w:color w:val="170E02"/>
                <w:sz w:val="20"/>
                <w:szCs w:val="20"/>
              </w:rPr>
              <w:t xml:space="preserve"> (</w:t>
            </w:r>
            <w:r w:rsidRPr="00AB0A69">
              <w:rPr>
                <w:rFonts w:ascii="Times New Roman" w:hAnsi="Times New Roman"/>
                <w:bCs/>
                <w:i/>
                <w:color w:val="170E02"/>
                <w:sz w:val="20"/>
                <w:szCs w:val="20"/>
              </w:rPr>
              <w:t>Коммуникативные УУД</w:t>
            </w:r>
            <w:r w:rsidRPr="00AB0A69">
              <w:rPr>
                <w:rFonts w:ascii="Times New Roman" w:hAnsi="Times New Roman"/>
                <w:bCs/>
                <w:color w:val="170E02"/>
                <w:sz w:val="20"/>
                <w:szCs w:val="20"/>
              </w:rPr>
              <w:t>).</w:t>
            </w:r>
          </w:p>
        </w:tc>
      </w:tr>
      <w:tr w:rsidR="00AB0A69" w:rsidRPr="00AB0A69" w:rsidTr="00AB0A69">
        <w:trPr>
          <w:trHeight w:val="3684"/>
        </w:trPr>
        <w:tc>
          <w:tcPr>
            <w:tcW w:w="2217" w:type="dxa"/>
          </w:tcPr>
          <w:p w:rsidR="00AB0A69" w:rsidRPr="00AB0A69" w:rsidRDefault="00AB0A69" w:rsidP="00AB0A69">
            <w:pPr>
              <w:spacing w:after="0" w:line="240" w:lineRule="auto"/>
              <w:rPr>
                <w:rFonts w:ascii="Times New Roman" w:hAnsi="Times New Roman"/>
                <w:bCs/>
                <w:sz w:val="20"/>
                <w:szCs w:val="20"/>
              </w:rPr>
            </w:pPr>
            <w:r w:rsidRPr="00AB0A69">
              <w:rPr>
                <w:rFonts w:ascii="Times New Roman" w:hAnsi="Times New Roman"/>
                <w:bCs/>
                <w:sz w:val="20"/>
                <w:szCs w:val="20"/>
              </w:rPr>
              <w:lastRenderedPageBreak/>
              <w:t>V</w:t>
            </w:r>
            <w:r w:rsidRPr="002129A3">
              <w:rPr>
                <w:rFonts w:ascii="Times New Roman" w:hAnsi="Times New Roman"/>
                <w:bCs/>
                <w:sz w:val="20"/>
                <w:szCs w:val="20"/>
              </w:rPr>
              <w:t>III.</w:t>
            </w:r>
            <w:r w:rsidRPr="00AB0A69">
              <w:rPr>
                <w:rFonts w:ascii="Times New Roman" w:hAnsi="Times New Roman"/>
                <w:bCs/>
                <w:sz w:val="20"/>
                <w:szCs w:val="20"/>
              </w:rPr>
              <w:t xml:space="preserve"> Подведение итогов, оценки, рефлексия.</w:t>
            </w:r>
          </w:p>
          <w:p w:rsidR="00AB0A69" w:rsidRPr="00AB0A69" w:rsidRDefault="00AB0A69" w:rsidP="00AB0A69">
            <w:pPr>
              <w:spacing w:before="100" w:beforeAutospacing="1" w:after="100" w:afterAutospacing="1" w:line="240" w:lineRule="auto"/>
              <w:rPr>
                <w:rFonts w:ascii="Times New Roman" w:hAnsi="Times New Roman"/>
                <w:sz w:val="20"/>
                <w:szCs w:val="20"/>
              </w:rPr>
            </w:pPr>
            <w:proofErr w:type="spellStart"/>
            <w:r w:rsidRPr="00AB0A69">
              <w:rPr>
                <w:rFonts w:ascii="Times New Roman" w:hAnsi="Times New Roman"/>
                <w:sz w:val="20"/>
                <w:szCs w:val="20"/>
              </w:rPr>
              <w:t>Микроцель</w:t>
            </w:r>
            <w:proofErr w:type="spellEnd"/>
            <w:r w:rsidRPr="00AB0A69">
              <w:rPr>
                <w:rFonts w:ascii="Times New Roman" w:hAnsi="Times New Roman"/>
                <w:sz w:val="20"/>
                <w:szCs w:val="20"/>
              </w:rPr>
              <w:t xml:space="preserve">: </w:t>
            </w:r>
          </w:p>
          <w:p w:rsidR="00AB0A69" w:rsidRPr="00AB0A69" w:rsidRDefault="00AB0A69" w:rsidP="00AB0A69">
            <w:pPr>
              <w:spacing w:before="100" w:beforeAutospacing="1" w:after="100" w:afterAutospacing="1" w:line="240" w:lineRule="auto"/>
              <w:rPr>
                <w:rFonts w:ascii="Times New Roman" w:hAnsi="Times New Roman"/>
                <w:i/>
                <w:iCs/>
                <w:sz w:val="20"/>
                <w:szCs w:val="20"/>
              </w:rPr>
            </w:pPr>
            <w:r w:rsidRPr="00AB0A69">
              <w:rPr>
                <w:rFonts w:ascii="Times New Roman" w:hAnsi="Times New Roman"/>
                <w:sz w:val="20"/>
                <w:szCs w:val="20"/>
              </w:rPr>
              <w:t>-</w:t>
            </w:r>
            <w:r w:rsidRPr="00AB0A69">
              <w:rPr>
                <w:rFonts w:ascii="Times New Roman" w:hAnsi="Times New Roman"/>
                <w:i/>
                <w:iCs/>
                <w:sz w:val="20"/>
                <w:szCs w:val="20"/>
              </w:rPr>
              <w:t>дать оценку работе класса и отдельных учеников, контроль и самоконтроль.</w:t>
            </w:r>
          </w:p>
          <w:p w:rsidR="00AB0A69" w:rsidRPr="00AB0A69" w:rsidRDefault="00AB0A69" w:rsidP="00AB0A69">
            <w:pPr>
              <w:spacing w:before="100" w:beforeAutospacing="1" w:after="100" w:afterAutospacing="1" w:line="240" w:lineRule="auto"/>
              <w:rPr>
                <w:rFonts w:ascii="Times New Roman" w:hAnsi="Times New Roman"/>
                <w:i/>
                <w:iCs/>
                <w:sz w:val="20"/>
                <w:szCs w:val="20"/>
              </w:rPr>
            </w:pPr>
          </w:p>
          <w:p w:rsidR="00AB0A69" w:rsidRPr="00AB0A69" w:rsidRDefault="00AB0A69" w:rsidP="00AB0A69">
            <w:pPr>
              <w:spacing w:beforeAutospacing="1" w:after="0" w:afterAutospacing="1" w:line="240" w:lineRule="auto"/>
              <w:rPr>
                <w:rFonts w:ascii="Times New Roman" w:hAnsi="Times New Roman"/>
                <w:bCs/>
                <w:sz w:val="20"/>
                <w:szCs w:val="20"/>
              </w:rPr>
            </w:pPr>
            <w:r w:rsidRPr="00AB0A69">
              <w:rPr>
                <w:rFonts w:ascii="Times New Roman" w:hAnsi="Times New Roman"/>
                <w:i/>
                <w:iCs/>
                <w:sz w:val="20"/>
                <w:szCs w:val="20"/>
              </w:rPr>
              <w:t xml:space="preserve"> </w:t>
            </w:r>
          </w:p>
        </w:tc>
        <w:tc>
          <w:tcPr>
            <w:tcW w:w="3879" w:type="dxa"/>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Узнали , что такое начальное положение ? </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Я:  Узнал  ( как быстро и без ошибок расставлять фигуры перед шахматной партией)</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     Запомнил </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     Повторил</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     Затрудняюсь</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 -Оцените свою работу на уроке. </w:t>
            </w: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Я понял и могу рассказать другим</w:t>
            </w:r>
          </w:p>
          <w:p w:rsidR="00AB0A69" w:rsidRPr="00AB0A69" w:rsidRDefault="00AB0A69" w:rsidP="00120DEC">
            <w:pPr>
              <w:numPr>
                <w:ilvl w:val="0"/>
                <w:numId w:val="32"/>
              </w:numPr>
              <w:spacing w:after="0" w:line="240" w:lineRule="auto"/>
              <w:contextualSpacing/>
              <w:rPr>
                <w:rFonts w:ascii="Times New Roman" w:hAnsi="Times New Roman"/>
                <w:sz w:val="20"/>
                <w:szCs w:val="20"/>
              </w:rPr>
            </w:pPr>
            <w:r w:rsidRPr="00AB0A69">
              <w:rPr>
                <w:rFonts w:ascii="Times New Roman" w:hAnsi="Times New Roman"/>
                <w:sz w:val="20"/>
                <w:szCs w:val="20"/>
              </w:rPr>
              <w:t>Я понял, но не могу объяснить</w:t>
            </w:r>
          </w:p>
          <w:p w:rsidR="00AB0A69" w:rsidRPr="00AB0A69" w:rsidRDefault="00AB0A69" w:rsidP="00120DEC">
            <w:pPr>
              <w:numPr>
                <w:ilvl w:val="0"/>
                <w:numId w:val="32"/>
              </w:numPr>
              <w:spacing w:after="0" w:line="240" w:lineRule="auto"/>
              <w:contextualSpacing/>
              <w:rPr>
                <w:rFonts w:ascii="Times New Roman" w:hAnsi="Times New Roman"/>
                <w:sz w:val="20"/>
                <w:szCs w:val="20"/>
              </w:rPr>
            </w:pPr>
            <w:r w:rsidRPr="00AB0A69">
              <w:rPr>
                <w:rFonts w:ascii="Times New Roman" w:hAnsi="Times New Roman"/>
                <w:sz w:val="20"/>
                <w:szCs w:val="20"/>
              </w:rPr>
              <w:t>Я не понял</w:t>
            </w:r>
          </w:p>
        </w:tc>
        <w:tc>
          <w:tcPr>
            <w:tcW w:w="1418" w:type="dxa"/>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 xml:space="preserve">Учащиеся продолжают начатое высказывание, </w:t>
            </w: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p>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На  листках заполняют «лесенку успеха»</w:t>
            </w:r>
          </w:p>
        </w:tc>
        <w:tc>
          <w:tcPr>
            <w:tcW w:w="1506" w:type="dxa"/>
            <w:tcBorders>
              <w:right w:val="single" w:sz="4" w:space="0" w:color="auto"/>
            </w:tcBorders>
          </w:tcPr>
          <w:p w:rsidR="00AB0A69" w:rsidRPr="00AB0A69" w:rsidRDefault="00AB0A69" w:rsidP="00AB0A69">
            <w:pPr>
              <w:spacing w:after="0" w:line="240" w:lineRule="auto"/>
              <w:rPr>
                <w:rFonts w:ascii="Times New Roman" w:hAnsi="Times New Roman"/>
                <w:sz w:val="20"/>
                <w:szCs w:val="20"/>
              </w:rPr>
            </w:pPr>
          </w:p>
        </w:tc>
        <w:tc>
          <w:tcPr>
            <w:tcW w:w="1045" w:type="dxa"/>
            <w:gridSpan w:val="2"/>
            <w:tcBorders>
              <w:left w:val="single" w:sz="4" w:space="0" w:color="auto"/>
            </w:tcBorders>
          </w:tcPr>
          <w:p w:rsidR="00AB0A69" w:rsidRPr="00AB0A69" w:rsidRDefault="00AB0A69" w:rsidP="00AB0A69">
            <w:pPr>
              <w:spacing w:after="0" w:line="240" w:lineRule="auto"/>
              <w:rPr>
                <w:rFonts w:ascii="Times New Roman" w:hAnsi="Times New Roman"/>
                <w:sz w:val="20"/>
                <w:szCs w:val="20"/>
              </w:rPr>
            </w:pPr>
            <w:r w:rsidRPr="00AB0A69">
              <w:rPr>
                <w:rFonts w:ascii="Times New Roman" w:hAnsi="Times New Roman"/>
                <w:sz w:val="20"/>
                <w:szCs w:val="20"/>
              </w:rPr>
              <w:t>Прогнозируют результаты уровня усвоения изученного материала</w:t>
            </w:r>
            <w:r w:rsidRPr="00AB0A69">
              <w:rPr>
                <w:rFonts w:ascii="Times New Roman" w:hAnsi="Times New Roman"/>
                <w:bCs/>
                <w:i/>
                <w:color w:val="170E02"/>
                <w:sz w:val="20"/>
                <w:szCs w:val="20"/>
              </w:rPr>
              <w:t>(Регулятивные УУД</w:t>
            </w:r>
            <w:r w:rsidRPr="00AB0A69">
              <w:rPr>
                <w:rFonts w:ascii="Times New Roman" w:hAnsi="Times New Roman"/>
                <w:sz w:val="20"/>
                <w:szCs w:val="20"/>
              </w:rPr>
              <w:t>)</w:t>
            </w:r>
          </w:p>
          <w:p w:rsidR="00AB0A69" w:rsidRPr="00AB0A69" w:rsidRDefault="00AB0A69" w:rsidP="00AB0A69">
            <w:pPr>
              <w:spacing w:after="0" w:line="240" w:lineRule="auto"/>
              <w:jc w:val="both"/>
              <w:rPr>
                <w:rFonts w:ascii="Times New Roman" w:hAnsi="Times New Roman"/>
                <w:sz w:val="20"/>
                <w:szCs w:val="20"/>
              </w:rPr>
            </w:pPr>
            <w:r w:rsidRPr="00AB0A69">
              <w:rPr>
                <w:rFonts w:ascii="Times New Roman" w:hAnsi="Times New Roman"/>
                <w:bCs/>
                <w:color w:val="170E02"/>
                <w:sz w:val="20"/>
                <w:szCs w:val="20"/>
              </w:rPr>
              <w:t>Оформлять свои мысли в устной форме (</w:t>
            </w:r>
            <w:r w:rsidRPr="00AB0A69">
              <w:rPr>
                <w:rFonts w:ascii="Times New Roman" w:hAnsi="Times New Roman"/>
                <w:bCs/>
                <w:i/>
                <w:color w:val="170E02"/>
                <w:sz w:val="20"/>
                <w:szCs w:val="20"/>
              </w:rPr>
              <w:t>Коммуникативные УУД</w:t>
            </w:r>
            <w:r w:rsidRPr="00AB0A69">
              <w:rPr>
                <w:rFonts w:ascii="Times New Roman" w:hAnsi="Times New Roman"/>
                <w:bCs/>
                <w:color w:val="170E02"/>
                <w:sz w:val="20"/>
                <w:szCs w:val="20"/>
              </w:rPr>
              <w:t>).</w:t>
            </w:r>
          </w:p>
          <w:p w:rsidR="00AB0A69" w:rsidRPr="00AB0A69" w:rsidRDefault="00AB0A69" w:rsidP="00AB0A69">
            <w:pPr>
              <w:spacing w:after="0" w:line="240" w:lineRule="auto"/>
              <w:rPr>
                <w:rFonts w:ascii="Times New Roman" w:hAnsi="Times New Roman"/>
                <w:sz w:val="20"/>
                <w:szCs w:val="20"/>
              </w:rPr>
            </w:pPr>
          </w:p>
        </w:tc>
      </w:tr>
    </w:tbl>
    <w:p w:rsidR="00D55135" w:rsidRDefault="00D55135" w:rsidP="00B159C2">
      <w:pPr>
        <w:spacing w:after="0"/>
        <w:rPr>
          <w:rFonts w:ascii="Times New Roman" w:hAnsi="Times New Roman"/>
          <w:sz w:val="20"/>
          <w:szCs w:val="20"/>
        </w:rPr>
      </w:pPr>
    </w:p>
    <w:p w:rsidR="00D55135" w:rsidRDefault="00D55135" w:rsidP="00B159C2">
      <w:pPr>
        <w:spacing w:after="0"/>
        <w:rPr>
          <w:rFonts w:ascii="Times New Roman" w:hAnsi="Times New Roman"/>
          <w:sz w:val="20"/>
          <w:szCs w:val="20"/>
        </w:rPr>
      </w:pPr>
    </w:p>
    <w:p w:rsidR="002129A3" w:rsidRDefault="00D55135" w:rsidP="00B159C2">
      <w:pPr>
        <w:spacing w:after="0"/>
        <w:rPr>
          <w:rFonts w:ascii="Times New Roman" w:hAnsi="Times New Roman"/>
          <w:sz w:val="20"/>
          <w:szCs w:val="20"/>
        </w:rPr>
      </w:pPr>
      <w:r>
        <w:rPr>
          <w:rFonts w:ascii="Times New Roman" w:hAnsi="Times New Roman"/>
          <w:sz w:val="20"/>
          <w:szCs w:val="20"/>
        </w:rPr>
        <w:t>Технология</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Тема: Работа с бумагой. Плетение из бумаги.  Закладка.</w:t>
      </w:r>
    </w:p>
    <w:p w:rsidR="002129A3" w:rsidRPr="002129A3" w:rsidRDefault="002129A3" w:rsidP="002129A3">
      <w:pPr>
        <w:tabs>
          <w:tab w:val="left" w:pos="630"/>
        </w:tabs>
        <w:spacing w:after="0"/>
        <w:rPr>
          <w:rFonts w:ascii="Times New Roman" w:hAnsi="Times New Roman"/>
          <w:sz w:val="20"/>
          <w:szCs w:val="20"/>
        </w:rPr>
      </w:pPr>
      <w:r w:rsidRPr="002129A3">
        <w:rPr>
          <w:rFonts w:ascii="Times New Roman" w:hAnsi="Times New Roman"/>
          <w:sz w:val="20"/>
          <w:szCs w:val="20"/>
        </w:rPr>
        <w:t>Тема занятия по шахматам: «Шахматная фигура – пешка.</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Цель:  сделать закладку используя прием плетение. Познакомить детей с шахматной фигурой «Пешка», показать место пешки в начальной позиции.</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xml:space="preserve">Задачи:  </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xml:space="preserve">- Личностные: - воспитание бережного отношения к книге. </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Регулятивные: -формирование умения строить план работы;</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-Формирование умения действовать по плану при изготовлении работы;</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-Коммуникативные: -умение правильно просить необходимые инструменты и материалы;</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умение слушать и слышать других при ответе одноклассников;</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Предметные: - умение правильно делать разметку при помощи линейки;</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умение правильно держать ножницы;</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xml:space="preserve">- умение придерживаться техники безопасности; </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формирование умения делать шахматное плетение;</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формирование умения делать симметричное резание;</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xml:space="preserve">- из картона переводить </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развитие  моторики пальцев учащихся, умение экономно использовать в работе бумагу.</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Тип урока: урок изучения нового материала.</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По содержанию: урок конструирование по образцу.</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По способу проведения: урок по изготовлению изделия.</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По форме организации: коллективная.</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По познавательной деятельности: репродуктивная.</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Методы:</w:t>
      </w:r>
    </w:p>
    <w:p w:rsidR="002129A3" w:rsidRPr="002129A3" w:rsidRDefault="002129A3" w:rsidP="00120DEC">
      <w:pPr>
        <w:numPr>
          <w:ilvl w:val="0"/>
          <w:numId w:val="33"/>
        </w:numPr>
        <w:spacing w:before="100" w:after="0"/>
        <w:ind w:left="0"/>
        <w:rPr>
          <w:rFonts w:ascii="Times New Roman" w:hAnsi="Times New Roman"/>
          <w:sz w:val="20"/>
          <w:szCs w:val="20"/>
        </w:rPr>
      </w:pPr>
      <w:r w:rsidRPr="002129A3">
        <w:rPr>
          <w:rFonts w:ascii="Times New Roman" w:hAnsi="Times New Roman"/>
          <w:sz w:val="20"/>
          <w:szCs w:val="20"/>
        </w:rPr>
        <w:t>по источнику получения информации  - демонстрационный</w:t>
      </w:r>
    </w:p>
    <w:p w:rsidR="002129A3" w:rsidRPr="002129A3" w:rsidRDefault="002129A3" w:rsidP="00120DEC">
      <w:pPr>
        <w:numPr>
          <w:ilvl w:val="0"/>
          <w:numId w:val="33"/>
        </w:numPr>
        <w:spacing w:before="100" w:after="0"/>
        <w:ind w:left="0"/>
        <w:rPr>
          <w:rFonts w:ascii="Times New Roman" w:hAnsi="Times New Roman"/>
          <w:sz w:val="20"/>
          <w:szCs w:val="20"/>
        </w:rPr>
      </w:pPr>
      <w:r w:rsidRPr="002129A3">
        <w:rPr>
          <w:rFonts w:ascii="Times New Roman" w:hAnsi="Times New Roman"/>
          <w:sz w:val="20"/>
          <w:szCs w:val="20"/>
        </w:rPr>
        <w:t>по видам деятельности - репродуктивный</w:t>
      </w:r>
    </w:p>
    <w:p w:rsidR="002129A3" w:rsidRPr="002129A3" w:rsidRDefault="002129A3" w:rsidP="002129A3">
      <w:pPr>
        <w:spacing w:after="0"/>
        <w:rPr>
          <w:rFonts w:ascii="Times New Roman" w:hAnsi="Times New Roman"/>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5386"/>
        <w:gridCol w:w="3651"/>
      </w:tblGrid>
      <w:tr w:rsidR="002129A3" w:rsidRPr="002129A3" w:rsidTr="002129A3">
        <w:tc>
          <w:tcPr>
            <w:tcW w:w="1135"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 xml:space="preserve">Этапы </w:t>
            </w:r>
          </w:p>
        </w:tc>
        <w:tc>
          <w:tcPr>
            <w:tcW w:w="5386"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Деятельность учителя</w:t>
            </w:r>
          </w:p>
        </w:tc>
        <w:tc>
          <w:tcPr>
            <w:tcW w:w="3651"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 xml:space="preserve">Деятельность учащихся </w:t>
            </w:r>
          </w:p>
        </w:tc>
      </w:tr>
      <w:tr w:rsidR="002129A3" w:rsidRPr="002129A3" w:rsidTr="002129A3">
        <w:tc>
          <w:tcPr>
            <w:tcW w:w="1135"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Организационный момент</w:t>
            </w:r>
          </w:p>
        </w:tc>
        <w:tc>
          <w:tcPr>
            <w:tcW w:w="5386" w:type="dxa"/>
            <w:tcBorders>
              <w:top w:val="single" w:sz="4" w:space="0" w:color="auto"/>
              <w:left w:val="single" w:sz="4" w:space="0" w:color="auto"/>
              <w:bottom w:val="single" w:sz="4" w:space="0" w:color="auto"/>
              <w:right w:val="single" w:sz="4" w:space="0" w:color="auto"/>
            </w:tcBorders>
          </w:tcPr>
          <w:p w:rsidR="002129A3" w:rsidRPr="002129A3" w:rsidRDefault="002129A3">
            <w:pPr>
              <w:spacing w:after="0"/>
              <w:jc w:val="both"/>
              <w:rPr>
                <w:rFonts w:ascii="Times New Roman" w:hAnsi="Times New Roman"/>
                <w:sz w:val="20"/>
                <w:szCs w:val="20"/>
                <w:lang w:eastAsia="en-US"/>
              </w:rPr>
            </w:pPr>
            <w:r w:rsidRPr="002129A3">
              <w:rPr>
                <w:rFonts w:ascii="Times New Roman" w:hAnsi="Times New Roman"/>
                <w:sz w:val="20"/>
                <w:szCs w:val="20"/>
              </w:rPr>
              <w:t>Прозвенел звонок, начинается урок.</w:t>
            </w:r>
          </w:p>
          <w:p w:rsidR="002129A3" w:rsidRPr="002129A3" w:rsidRDefault="002129A3">
            <w:pPr>
              <w:spacing w:after="0"/>
              <w:jc w:val="both"/>
              <w:rPr>
                <w:rFonts w:ascii="Times New Roman" w:hAnsi="Times New Roman"/>
                <w:i/>
                <w:sz w:val="20"/>
                <w:szCs w:val="20"/>
              </w:rPr>
            </w:pPr>
            <w:r w:rsidRPr="002129A3">
              <w:rPr>
                <w:rFonts w:ascii="Times New Roman" w:hAnsi="Times New Roman"/>
                <w:i/>
                <w:sz w:val="20"/>
                <w:szCs w:val="20"/>
              </w:rPr>
              <w:t>Ноги прямо я поставлю,</w:t>
            </w:r>
          </w:p>
          <w:p w:rsidR="002129A3" w:rsidRPr="002129A3" w:rsidRDefault="002129A3">
            <w:pPr>
              <w:spacing w:after="0"/>
              <w:jc w:val="both"/>
              <w:rPr>
                <w:rFonts w:ascii="Times New Roman" w:hAnsi="Times New Roman"/>
                <w:i/>
                <w:sz w:val="20"/>
                <w:szCs w:val="20"/>
              </w:rPr>
            </w:pPr>
            <w:proofErr w:type="spellStart"/>
            <w:r w:rsidRPr="002129A3">
              <w:rPr>
                <w:rFonts w:ascii="Times New Roman" w:hAnsi="Times New Roman"/>
                <w:i/>
                <w:sz w:val="20"/>
                <w:szCs w:val="20"/>
              </w:rPr>
              <w:t>Локоточки</w:t>
            </w:r>
            <w:proofErr w:type="spellEnd"/>
            <w:r w:rsidRPr="002129A3">
              <w:rPr>
                <w:rFonts w:ascii="Times New Roman" w:hAnsi="Times New Roman"/>
                <w:i/>
                <w:sz w:val="20"/>
                <w:szCs w:val="20"/>
              </w:rPr>
              <w:t xml:space="preserve"> разведу.</w:t>
            </w:r>
          </w:p>
          <w:p w:rsidR="002129A3" w:rsidRPr="002129A3" w:rsidRDefault="002129A3">
            <w:pPr>
              <w:spacing w:after="0"/>
              <w:jc w:val="both"/>
              <w:rPr>
                <w:rFonts w:ascii="Times New Roman" w:hAnsi="Times New Roman"/>
                <w:i/>
                <w:sz w:val="20"/>
                <w:szCs w:val="20"/>
              </w:rPr>
            </w:pPr>
            <w:r w:rsidRPr="002129A3">
              <w:rPr>
                <w:rFonts w:ascii="Times New Roman" w:hAnsi="Times New Roman"/>
                <w:i/>
                <w:sz w:val="20"/>
                <w:szCs w:val="20"/>
              </w:rPr>
              <w:t>Сяду прямо, не согнусь,</w:t>
            </w:r>
          </w:p>
          <w:p w:rsidR="002129A3" w:rsidRPr="002129A3" w:rsidRDefault="002129A3">
            <w:pPr>
              <w:spacing w:after="0"/>
              <w:jc w:val="both"/>
              <w:rPr>
                <w:rFonts w:ascii="Times New Roman" w:hAnsi="Times New Roman"/>
                <w:i/>
                <w:sz w:val="20"/>
                <w:szCs w:val="20"/>
              </w:rPr>
            </w:pPr>
            <w:r w:rsidRPr="002129A3">
              <w:rPr>
                <w:rFonts w:ascii="Times New Roman" w:hAnsi="Times New Roman"/>
                <w:i/>
                <w:sz w:val="20"/>
                <w:szCs w:val="20"/>
              </w:rPr>
              <w:t>За работу я примусь.</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xml:space="preserve">- Начинается  урок технологии . Пожелайте друг другу </w:t>
            </w:r>
            <w:r w:rsidRPr="002129A3">
              <w:rPr>
                <w:rFonts w:ascii="Times New Roman" w:hAnsi="Times New Roman"/>
                <w:sz w:val="20"/>
                <w:szCs w:val="20"/>
              </w:rPr>
              <w:lastRenderedPageBreak/>
              <w:t xml:space="preserve">удачи. </w:t>
            </w:r>
          </w:p>
        </w:tc>
        <w:tc>
          <w:tcPr>
            <w:tcW w:w="3651" w:type="dxa"/>
            <w:tcBorders>
              <w:top w:val="single" w:sz="4" w:space="0" w:color="auto"/>
              <w:left w:val="single" w:sz="4" w:space="0" w:color="auto"/>
              <w:bottom w:val="single" w:sz="4" w:space="0" w:color="auto"/>
              <w:right w:val="single" w:sz="4" w:space="0" w:color="auto"/>
            </w:tcBorders>
          </w:tcPr>
          <w:p w:rsidR="002129A3" w:rsidRPr="002129A3" w:rsidRDefault="002129A3">
            <w:pPr>
              <w:spacing w:before="100" w:beforeAutospacing="1" w:after="0"/>
              <w:rPr>
                <w:rFonts w:ascii="Times New Roman" w:hAnsi="Times New Roman"/>
                <w:sz w:val="20"/>
                <w:szCs w:val="20"/>
                <w:lang w:eastAsia="en-US"/>
              </w:rPr>
            </w:pPr>
          </w:p>
        </w:tc>
      </w:tr>
      <w:tr w:rsidR="002129A3" w:rsidRPr="002129A3" w:rsidTr="002129A3">
        <w:tc>
          <w:tcPr>
            <w:tcW w:w="1135"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lastRenderedPageBreak/>
              <w:t xml:space="preserve">Вступительная беседа. </w:t>
            </w:r>
          </w:p>
        </w:tc>
        <w:tc>
          <w:tcPr>
            <w:tcW w:w="5386" w:type="dxa"/>
            <w:tcBorders>
              <w:top w:val="single" w:sz="4" w:space="0" w:color="auto"/>
              <w:left w:val="single" w:sz="4" w:space="0" w:color="auto"/>
              <w:bottom w:val="single" w:sz="4" w:space="0" w:color="auto"/>
              <w:right w:val="single" w:sz="4" w:space="0" w:color="auto"/>
            </w:tcBorders>
          </w:tcPr>
          <w:p w:rsidR="002129A3" w:rsidRPr="002129A3" w:rsidRDefault="002129A3">
            <w:pPr>
              <w:spacing w:after="0"/>
              <w:rPr>
                <w:rFonts w:ascii="Times New Roman" w:hAnsi="Times New Roman"/>
                <w:sz w:val="20"/>
                <w:szCs w:val="20"/>
                <w:lang w:eastAsia="en-US"/>
              </w:rPr>
            </w:pPr>
            <w:r w:rsidRPr="002129A3">
              <w:rPr>
                <w:rFonts w:ascii="Times New Roman" w:hAnsi="Times New Roman"/>
                <w:sz w:val="20"/>
                <w:szCs w:val="20"/>
              </w:rPr>
              <w:t xml:space="preserve">Ребята, сейчас я прочитаю вам стихотворение «Две книжки». А вы внимательно послушайте. </w:t>
            </w:r>
          </w:p>
          <w:p w:rsidR="002129A3" w:rsidRPr="002129A3" w:rsidRDefault="002129A3">
            <w:pPr>
              <w:spacing w:after="0"/>
              <w:rPr>
                <w:rFonts w:ascii="Times New Roman" w:hAnsi="Times New Roman"/>
                <w:sz w:val="20"/>
                <w:szCs w:val="20"/>
                <w:shd w:val="clear" w:color="auto" w:fill="FFFFFF"/>
              </w:rPr>
            </w:pPr>
            <w:r w:rsidRPr="002129A3">
              <w:rPr>
                <w:rFonts w:ascii="Times New Roman" w:hAnsi="Times New Roman"/>
                <w:sz w:val="20"/>
                <w:szCs w:val="20"/>
                <w:shd w:val="clear" w:color="auto" w:fill="FFFFFF"/>
              </w:rPr>
              <w:t>Однажды встретились две книжки.</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Разговорились меж собой.</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«Ну, как твои делишки?» - одна спросила у другой.</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«Ох, милая, мне стыдно перед классом:</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Хозяин мой обложки вырвал с мясом,</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Да что обложки… Оборвал листы.</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Из них он делает кораблики, плоты и голубей.</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Боюсь, листы пойдут на змей, тогда лететь мне в облака.</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А у тебя целы бока?»</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«Твои мне не знакомы муки. Не помню я такого дня,</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Чтобы, не вымыв чисто руки, сел ученик читать меня.</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А посмотри-ка на мои листочки: на них</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Чернильной не увидишь точки.</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Про кляксы я молчу – о них и говорить-то неприлично.</w:t>
            </w:r>
            <w:r w:rsidRPr="002129A3">
              <w:rPr>
                <w:rStyle w:val="apple-converted-space"/>
                <w:rFonts w:ascii="Times New Roman" w:hAnsi="Times New Roman"/>
                <w:sz w:val="20"/>
                <w:szCs w:val="20"/>
                <w:shd w:val="clear" w:color="auto" w:fill="FFFFFF"/>
              </w:rPr>
              <w:t> </w:t>
            </w:r>
            <w:r w:rsidRPr="002129A3">
              <w:rPr>
                <w:rFonts w:ascii="Times New Roman" w:hAnsi="Times New Roman"/>
                <w:sz w:val="20"/>
                <w:szCs w:val="20"/>
              </w:rPr>
              <w:br/>
            </w:r>
            <w:r w:rsidRPr="002129A3">
              <w:rPr>
                <w:rFonts w:ascii="Times New Roman" w:hAnsi="Times New Roman"/>
                <w:sz w:val="20"/>
                <w:szCs w:val="20"/>
                <w:shd w:val="clear" w:color="auto" w:fill="FFFFFF"/>
              </w:rPr>
              <w:t>Зато и я его учу не как-нибудь, а на отлично».</w:t>
            </w:r>
          </w:p>
          <w:p w:rsidR="002129A3" w:rsidRPr="002129A3" w:rsidRDefault="002129A3">
            <w:pPr>
              <w:spacing w:after="0"/>
              <w:rPr>
                <w:rFonts w:ascii="Times New Roman" w:hAnsi="Times New Roman"/>
                <w:sz w:val="20"/>
                <w:szCs w:val="20"/>
                <w:shd w:val="clear" w:color="auto" w:fill="FFFFFF"/>
              </w:rPr>
            </w:pPr>
            <w:r w:rsidRPr="002129A3">
              <w:rPr>
                <w:rFonts w:ascii="Times New Roman" w:hAnsi="Times New Roman"/>
                <w:sz w:val="20"/>
                <w:szCs w:val="20"/>
                <w:shd w:val="clear" w:color="auto" w:fill="FFFFFF"/>
              </w:rPr>
              <w:t xml:space="preserve">- Ребята, о чем стихотворение? </w:t>
            </w:r>
          </w:p>
          <w:p w:rsidR="002129A3" w:rsidRPr="002129A3" w:rsidRDefault="002129A3">
            <w:pPr>
              <w:spacing w:after="0"/>
              <w:rPr>
                <w:rFonts w:ascii="Times New Roman" w:hAnsi="Times New Roman"/>
                <w:sz w:val="20"/>
                <w:szCs w:val="20"/>
                <w:shd w:val="clear" w:color="auto" w:fill="FFFFFF"/>
              </w:rPr>
            </w:pPr>
            <w:r w:rsidRPr="002129A3">
              <w:rPr>
                <w:rFonts w:ascii="Times New Roman" w:hAnsi="Times New Roman"/>
                <w:sz w:val="20"/>
                <w:szCs w:val="20"/>
                <w:shd w:val="clear" w:color="auto" w:fill="FFFFFF"/>
              </w:rPr>
              <w:t>- О чем говорили книжки между собой?</w:t>
            </w:r>
          </w:p>
          <w:p w:rsidR="002129A3" w:rsidRPr="002129A3" w:rsidRDefault="002129A3">
            <w:pPr>
              <w:spacing w:after="0"/>
              <w:rPr>
                <w:rFonts w:ascii="Times New Roman" w:hAnsi="Times New Roman"/>
                <w:sz w:val="20"/>
                <w:szCs w:val="20"/>
                <w:shd w:val="clear" w:color="auto" w:fill="FFFFFF"/>
              </w:rPr>
            </w:pPr>
            <w:r w:rsidRPr="002129A3">
              <w:rPr>
                <w:rFonts w:ascii="Times New Roman" w:hAnsi="Times New Roman"/>
                <w:sz w:val="20"/>
                <w:szCs w:val="20"/>
                <w:shd w:val="clear" w:color="auto" w:fill="FFFFFF"/>
              </w:rPr>
              <w:t>- Как обращались с книгами?</w:t>
            </w:r>
          </w:p>
          <w:p w:rsidR="002129A3" w:rsidRPr="002129A3" w:rsidRDefault="002129A3">
            <w:pPr>
              <w:spacing w:after="0"/>
              <w:rPr>
                <w:rFonts w:ascii="Times New Roman" w:hAnsi="Times New Roman"/>
                <w:sz w:val="20"/>
                <w:szCs w:val="20"/>
                <w:shd w:val="clear" w:color="auto" w:fill="FFFFFF"/>
              </w:rPr>
            </w:pPr>
          </w:p>
          <w:p w:rsidR="002129A3" w:rsidRPr="002129A3" w:rsidRDefault="002129A3">
            <w:pPr>
              <w:spacing w:after="0"/>
              <w:rPr>
                <w:rFonts w:ascii="Times New Roman" w:hAnsi="Times New Roman"/>
                <w:sz w:val="20"/>
                <w:szCs w:val="20"/>
                <w:shd w:val="clear" w:color="auto" w:fill="FFFFFF"/>
              </w:rPr>
            </w:pPr>
            <w:r w:rsidRPr="002129A3">
              <w:rPr>
                <w:rFonts w:ascii="Times New Roman" w:hAnsi="Times New Roman"/>
                <w:sz w:val="20"/>
                <w:szCs w:val="20"/>
                <w:shd w:val="clear" w:color="auto" w:fill="FFFFFF"/>
              </w:rPr>
              <w:t>- Ребята, а как нужно обращаться с книгами, чтобы книги сохранились на долгое время?</w:t>
            </w:r>
          </w:p>
          <w:p w:rsidR="002129A3" w:rsidRPr="002129A3" w:rsidRDefault="002129A3">
            <w:pPr>
              <w:spacing w:after="0"/>
              <w:rPr>
                <w:rFonts w:ascii="Times New Roman" w:hAnsi="Times New Roman"/>
                <w:sz w:val="20"/>
                <w:szCs w:val="20"/>
                <w:shd w:val="clear" w:color="auto" w:fill="FFFFFF"/>
              </w:rPr>
            </w:pPr>
          </w:p>
          <w:p w:rsidR="002129A3" w:rsidRPr="002129A3" w:rsidRDefault="002129A3">
            <w:pPr>
              <w:spacing w:after="0"/>
              <w:rPr>
                <w:rFonts w:ascii="Times New Roman" w:hAnsi="Times New Roman"/>
                <w:sz w:val="20"/>
                <w:szCs w:val="20"/>
                <w:shd w:val="clear" w:color="auto" w:fill="FFFFFF"/>
              </w:rPr>
            </w:pPr>
          </w:p>
          <w:p w:rsidR="002129A3" w:rsidRPr="002129A3" w:rsidRDefault="002129A3">
            <w:pPr>
              <w:spacing w:after="0"/>
              <w:rPr>
                <w:rFonts w:ascii="Times New Roman" w:hAnsi="Times New Roman"/>
                <w:sz w:val="20"/>
                <w:szCs w:val="20"/>
                <w:shd w:val="clear" w:color="auto" w:fill="FFFFFF"/>
              </w:rPr>
            </w:pPr>
          </w:p>
          <w:p w:rsidR="002129A3" w:rsidRPr="002129A3" w:rsidRDefault="002129A3">
            <w:pPr>
              <w:spacing w:after="0"/>
              <w:rPr>
                <w:rFonts w:ascii="Times New Roman" w:hAnsi="Times New Roman"/>
                <w:sz w:val="20"/>
                <w:szCs w:val="20"/>
                <w:shd w:val="clear" w:color="auto" w:fill="FFFFFF"/>
              </w:rPr>
            </w:pPr>
          </w:p>
          <w:p w:rsidR="002129A3" w:rsidRPr="002129A3" w:rsidRDefault="002129A3">
            <w:pPr>
              <w:spacing w:after="0"/>
              <w:rPr>
                <w:rFonts w:ascii="Times New Roman" w:hAnsi="Times New Roman"/>
                <w:sz w:val="20"/>
                <w:szCs w:val="20"/>
                <w:shd w:val="clear" w:color="auto" w:fill="FFFFFF"/>
              </w:rPr>
            </w:pPr>
          </w:p>
          <w:p w:rsidR="002129A3" w:rsidRPr="002129A3" w:rsidRDefault="002129A3">
            <w:pPr>
              <w:spacing w:after="0"/>
              <w:rPr>
                <w:rFonts w:ascii="Times New Roman" w:hAnsi="Times New Roman"/>
                <w:sz w:val="20"/>
                <w:szCs w:val="20"/>
                <w:shd w:val="clear" w:color="auto" w:fill="FFFFFF"/>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shd w:val="clear" w:color="auto" w:fill="FFFFFF"/>
              </w:rPr>
              <w:t xml:space="preserve">- Правильно. </w:t>
            </w:r>
            <w:r w:rsidRPr="002129A3">
              <w:rPr>
                <w:rFonts w:ascii="Times New Roman" w:hAnsi="Times New Roman"/>
                <w:sz w:val="20"/>
                <w:szCs w:val="20"/>
              </w:rPr>
              <w:t>А для того, чтобы не мять листы, помечая, на какой странице остановился читатель, что нужно иметь?</w:t>
            </w:r>
          </w:p>
          <w:p w:rsidR="002129A3" w:rsidRPr="002129A3" w:rsidRDefault="002129A3">
            <w:pPr>
              <w:spacing w:after="0"/>
              <w:rPr>
                <w:rFonts w:ascii="Times New Roman" w:hAnsi="Times New Roman"/>
                <w:sz w:val="20"/>
                <w:szCs w:val="20"/>
              </w:rPr>
            </w:pPr>
          </w:p>
          <w:p w:rsidR="002129A3" w:rsidRPr="002129A3" w:rsidRDefault="002129A3">
            <w:pPr>
              <w:spacing w:after="0"/>
              <w:rPr>
                <w:rStyle w:val="apple-converted-space"/>
                <w:rFonts w:ascii="Times New Roman" w:hAnsi="Times New Roman"/>
                <w:bCs/>
                <w:color w:val="000000"/>
                <w:sz w:val="20"/>
                <w:szCs w:val="20"/>
                <w:shd w:val="clear" w:color="auto" w:fill="ECFFE1"/>
              </w:rPr>
            </w:pPr>
            <w:r w:rsidRPr="002129A3">
              <w:rPr>
                <w:rFonts w:ascii="Times New Roman" w:hAnsi="Times New Roman"/>
                <w:bCs/>
                <w:color w:val="000000"/>
                <w:sz w:val="20"/>
                <w:szCs w:val="20"/>
                <w:shd w:val="clear" w:color="auto" w:fill="ECFFE1"/>
              </w:rPr>
              <w:t>История закладок тесно связана с развитием книг. Она использовалась, чтобы отметить место на свитках папируса в Древнем Египте.</w:t>
            </w:r>
            <w:r w:rsidRPr="002129A3">
              <w:rPr>
                <w:rStyle w:val="apple-converted-space"/>
                <w:rFonts w:ascii="Times New Roman" w:hAnsi="Times New Roman"/>
                <w:bCs/>
                <w:color w:val="000000"/>
                <w:sz w:val="20"/>
                <w:szCs w:val="20"/>
                <w:shd w:val="clear" w:color="auto" w:fill="ECFFE1"/>
              </w:rPr>
              <w:t xml:space="preserve">  Делались закладки из различных материалов. </w:t>
            </w:r>
          </w:p>
          <w:p w:rsidR="002129A3" w:rsidRPr="002129A3" w:rsidRDefault="002129A3">
            <w:pPr>
              <w:spacing w:after="0"/>
              <w:rPr>
                <w:rStyle w:val="apple-converted-space"/>
                <w:rFonts w:ascii="Times New Roman" w:hAnsi="Times New Roman"/>
                <w:bCs/>
                <w:color w:val="000000"/>
                <w:sz w:val="20"/>
                <w:szCs w:val="20"/>
                <w:shd w:val="clear" w:color="auto" w:fill="ECFFE1"/>
              </w:rPr>
            </w:pPr>
            <w:r w:rsidRPr="002129A3">
              <w:rPr>
                <w:rStyle w:val="apple-converted-space"/>
                <w:rFonts w:ascii="Times New Roman" w:hAnsi="Times New Roman"/>
                <w:bCs/>
                <w:color w:val="000000"/>
                <w:sz w:val="20"/>
                <w:szCs w:val="20"/>
                <w:shd w:val="clear" w:color="auto" w:fill="ECFFE1"/>
              </w:rPr>
              <w:t>-Как вы думаете, из чего их делали?</w:t>
            </w:r>
          </w:p>
          <w:p w:rsidR="002129A3" w:rsidRPr="002129A3" w:rsidRDefault="002129A3">
            <w:pPr>
              <w:spacing w:after="0"/>
              <w:rPr>
                <w:rStyle w:val="apple-converted-space"/>
                <w:rFonts w:ascii="Times New Roman" w:hAnsi="Times New Roman"/>
                <w:bCs/>
                <w:color w:val="000000"/>
                <w:sz w:val="20"/>
                <w:szCs w:val="20"/>
                <w:shd w:val="clear" w:color="auto" w:fill="ECFFE1"/>
              </w:rPr>
            </w:pPr>
            <w:r w:rsidRPr="002129A3">
              <w:rPr>
                <w:rStyle w:val="apple-converted-space"/>
                <w:rFonts w:ascii="Times New Roman" w:hAnsi="Times New Roman"/>
                <w:bCs/>
                <w:color w:val="000000"/>
                <w:sz w:val="20"/>
                <w:szCs w:val="20"/>
                <w:shd w:val="clear" w:color="auto" w:fill="ECFFE1"/>
              </w:rPr>
              <w:t> </w:t>
            </w:r>
            <w:r w:rsidRPr="002129A3">
              <w:rPr>
                <w:rFonts w:ascii="Times New Roman" w:hAnsi="Times New Roman"/>
                <w:bCs/>
                <w:color w:val="000000"/>
                <w:sz w:val="20"/>
                <w:szCs w:val="20"/>
                <w:shd w:val="clear" w:color="auto" w:fill="ECFFE1"/>
              </w:rPr>
              <w:t>Они были сделаны из пергамента или кожи, используя остаточную часть материала, который использовался, чтобы сделать книжную обложку. Эти закладки имели разнообразные формы – простая полоска, прикрепляющийся треугольник и сложный диск вращения, который указывал колонку на странице.</w:t>
            </w:r>
            <w:r w:rsidRPr="002129A3">
              <w:rPr>
                <w:rStyle w:val="apple-converted-space"/>
                <w:rFonts w:ascii="Times New Roman" w:hAnsi="Times New Roman"/>
                <w:bCs/>
                <w:color w:val="000000"/>
                <w:sz w:val="20"/>
                <w:szCs w:val="20"/>
                <w:shd w:val="clear" w:color="auto" w:fill="ECFFE1"/>
              </w:rPr>
              <w:t> Украшались закладки из бисера, вышивкой, драгоценностями.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Значит, чем мы сегодня будем заниматься?</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Ребята, давайте вспомним технику безопасности при работе с ножницами?</w:t>
            </w:r>
          </w:p>
          <w:p w:rsidR="002129A3" w:rsidRPr="002129A3" w:rsidRDefault="002129A3">
            <w:pPr>
              <w:spacing w:before="100" w:beforeAutospacing="1" w:after="0"/>
              <w:rPr>
                <w:rFonts w:ascii="Times New Roman" w:hAnsi="Times New Roman"/>
                <w:bCs/>
                <w:color w:val="000000"/>
                <w:sz w:val="20"/>
                <w:szCs w:val="20"/>
                <w:shd w:val="clear" w:color="auto" w:fill="ECFFE1"/>
                <w:lang w:eastAsia="en-US"/>
              </w:rPr>
            </w:pPr>
            <w:r w:rsidRPr="002129A3">
              <w:rPr>
                <w:rFonts w:ascii="Times New Roman" w:hAnsi="Times New Roman"/>
                <w:noProof/>
                <w:sz w:val="20"/>
                <w:szCs w:val="20"/>
              </w:rPr>
              <w:lastRenderedPageBreak/>
              <w:drawing>
                <wp:inline distT="0" distB="0" distL="0" distR="0" wp14:anchorId="49BB4959" wp14:editId="30F9BBFE">
                  <wp:extent cx="1870075" cy="1359535"/>
                  <wp:effectExtent l="0" t="0" r="0" b="0"/>
                  <wp:docPr id="161" name="Рисунок 161" descr="http://ped-kopilka.ru/images/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ed-kopilka.ru/images/10(15).jpg"/>
                          <pic:cNvPicPr>
                            <a:picLocks noChangeAspect="1" noChangeArrowheads="1"/>
                          </pic:cNvPicPr>
                        </pic:nvPicPr>
                        <pic:blipFill>
                          <a:blip r:embed="rId116" r:link="rId117" cstate="print">
                            <a:extLst>
                              <a:ext uri="{28A0092B-C50C-407E-A947-70E740481C1C}">
                                <a14:useLocalDpi xmlns:a14="http://schemas.microsoft.com/office/drawing/2010/main" val="0"/>
                              </a:ext>
                            </a:extLst>
                          </a:blip>
                          <a:srcRect/>
                          <a:stretch>
                            <a:fillRect/>
                          </a:stretch>
                        </pic:blipFill>
                        <pic:spPr bwMode="auto">
                          <a:xfrm>
                            <a:off x="0" y="0"/>
                            <a:ext cx="1870075" cy="1359535"/>
                          </a:xfrm>
                          <a:prstGeom prst="rect">
                            <a:avLst/>
                          </a:prstGeom>
                          <a:noFill/>
                          <a:ln>
                            <a:noFill/>
                          </a:ln>
                        </pic:spPr>
                      </pic:pic>
                    </a:graphicData>
                  </a:graphic>
                </wp:inline>
              </w:drawing>
            </w:r>
          </w:p>
        </w:tc>
        <w:tc>
          <w:tcPr>
            <w:tcW w:w="3651" w:type="dxa"/>
            <w:tcBorders>
              <w:top w:val="single" w:sz="4" w:space="0" w:color="auto"/>
              <w:left w:val="single" w:sz="4" w:space="0" w:color="auto"/>
              <w:bottom w:val="single" w:sz="4" w:space="0" w:color="auto"/>
              <w:right w:val="single" w:sz="4" w:space="0" w:color="auto"/>
            </w:tcBorders>
          </w:tcPr>
          <w:p w:rsidR="002129A3" w:rsidRPr="002129A3" w:rsidRDefault="002129A3">
            <w:pPr>
              <w:spacing w:after="0"/>
              <w:rPr>
                <w:rFonts w:ascii="Times New Roman" w:hAnsi="Times New Roman"/>
                <w:sz w:val="20"/>
                <w:szCs w:val="20"/>
                <w:lang w:eastAsia="en-US"/>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Как повстречались 2 книги.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Они жаловались на свою судьбу.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Плохо, обрывали листы, делали из них кораблики, брали грязными руками и т.д.</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w:t>
            </w:r>
            <w:r w:rsidRPr="002129A3">
              <w:rPr>
                <w:rFonts w:ascii="Times New Roman" w:hAnsi="Times New Roman"/>
                <w:color w:val="000000"/>
                <w:sz w:val="20"/>
                <w:szCs w:val="20"/>
                <w:shd w:val="clear" w:color="auto" w:fill="FFFFFF"/>
              </w:rPr>
              <w:t>1 Нельзя загибать уголки, книга будет потрёпанной.</w:t>
            </w:r>
            <w:r w:rsidRPr="002129A3">
              <w:rPr>
                <w:rFonts w:ascii="Times New Roman" w:hAnsi="Times New Roman"/>
                <w:color w:val="000000"/>
                <w:sz w:val="20"/>
                <w:szCs w:val="20"/>
              </w:rPr>
              <w:br/>
              <w:t>2 Нельзя перегибать её.</w:t>
            </w:r>
            <w:r w:rsidRPr="002129A3">
              <w:rPr>
                <w:rFonts w:ascii="Times New Roman" w:hAnsi="Times New Roman"/>
                <w:color w:val="000000"/>
                <w:sz w:val="20"/>
                <w:szCs w:val="20"/>
              </w:rPr>
              <w:br/>
              <w:t>3 Листать нужно аккуратно, брать двумя пальцами за край 4 страницы и её переворачивать.</w:t>
            </w:r>
            <w:r w:rsidRPr="002129A3">
              <w:rPr>
                <w:rFonts w:ascii="Times New Roman" w:hAnsi="Times New Roman"/>
                <w:color w:val="000000"/>
                <w:sz w:val="20"/>
                <w:szCs w:val="20"/>
              </w:rPr>
              <w:br/>
              <w:t>Смотреть или читать книгу нужно сидя за столом, а не на коленях или на полу.</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4 Нельзя рисовать в книге.</w:t>
            </w:r>
          </w:p>
          <w:p w:rsidR="002129A3" w:rsidRPr="002129A3" w:rsidRDefault="002129A3">
            <w:pPr>
              <w:spacing w:after="0"/>
              <w:rPr>
                <w:rFonts w:ascii="Times New Roman" w:eastAsia="Calibri" w:hAnsi="Times New Roman"/>
                <w:sz w:val="20"/>
                <w:szCs w:val="20"/>
                <w:lang w:eastAsia="en-US"/>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Закладку.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из бумаги, кожи. Велюра, ткани,</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-Будем делать закладки.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1. Нельзя держать ножницы острыми концами вверх. 2. Передавать друг другу ножницы можно только кольцами вперед.  </w:t>
            </w:r>
          </w:p>
          <w:p w:rsidR="002129A3" w:rsidRPr="002129A3" w:rsidRDefault="002129A3">
            <w:pPr>
              <w:spacing w:after="0"/>
              <w:rPr>
                <w:rFonts w:ascii="Times New Roman" w:hAnsi="Times New Roman"/>
                <w:sz w:val="20"/>
                <w:szCs w:val="20"/>
              </w:rPr>
            </w:pPr>
          </w:p>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 xml:space="preserve">- Делать закладку.  </w:t>
            </w:r>
          </w:p>
        </w:tc>
      </w:tr>
      <w:tr w:rsidR="002129A3" w:rsidRPr="002129A3" w:rsidTr="002129A3">
        <w:tc>
          <w:tcPr>
            <w:tcW w:w="1135"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lastRenderedPageBreak/>
              <w:t>Анализ образца</w:t>
            </w:r>
          </w:p>
        </w:tc>
        <w:tc>
          <w:tcPr>
            <w:tcW w:w="5386" w:type="dxa"/>
            <w:tcBorders>
              <w:top w:val="single" w:sz="4" w:space="0" w:color="auto"/>
              <w:left w:val="single" w:sz="4" w:space="0" w:color="auto"/>
              <w:bottom w:val="single" w:sz="4" w:space="0" w:color="auto"/>
              <w:right w:val="single" w:sz="4" w:space="0" w:color="auto"/>
            </w:tcBorders>
          </w:tcPr>
          <w:p w:rsidR="002129A3" w:rsidRPr="002129A3" w:rsidRDefault="002129A3">
            <w:pPr>
              <w:spacing w:after="0" w:line="240" w:lineRule="auto"/>
              <w:rPr>
                <w:rFonts w:ascii="Times New Roman" w:hAnsi="Times New Roman"/>
                <w:sz w:val="20"/>
                <w:szCs w:val="20"/>
                <w:lang w:eastAsia="en-US"/>
              </w:rPr>
            </w:pPr>
            <w:r w:rsidRPr="002129A3">
              <w:rPr>
                <w:rFonts w:ascii="Times New Roman" w:hAnsi="Times New Roman"/>
                <w:sz w:val="20"/>
                <w:szCs w:val="20"/>
              </w:rPr>
              <w:t xml:space="preserve">- Ребята, посмотрите, какую я сделала закладку. </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Из каких частей она состоит?</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Какой формы?</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Из какого материала она состоит?</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Что изображено на моей закладке?</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При помощи чего соединены детали?</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Посмотрите на цветовую гамму: на цвет основы и на цвет </w:t>
            </w:r>
            <w:proofErr w:type="spellStart"/>
            <w:r w:rsidRPr="002129A3">
              <w:rPr>
                <w:rFonts w:ascii="Times New Roman" w:hAnsi="Times New Roman"/>
                <w:sz w:val="20"/>
                <w:szCs w:val="20"/>
              </w:rPr>
              <w:t>полосочек</w:t>
            </w:r>
            <w:proofErr w:type="spellEnd"/>
            <w:r w:rsidRPr="002129A3">
              <w:rPr>
                <w:rFonts w:ascii="Times New Roman" w:hAnsi="Times New Roman"/>
                <w:sz w:val="20"/>
                <w:szCs w:val="20"/>
              </w:rPr>
              <w:t>.</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Что вы можете про нее сказать?</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Правильно. А как называется такой прием?</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На что похоже это плетение?</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Правильно, на шахматную доску. </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Ребята, посмотрите внимательно. Как чередуются цвета?</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Зовется шахматной страной</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Двухцветная страна,</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Ведется в ней упорный бой-</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Двухцветная война.</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Там обе армии смелы,</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Борьбой увлечены,</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В одной из них бойцы белы,</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  В другой бойцы черны.</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Но разве цвет всего важней?</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Выигрывает бой</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Тот, кто решительный, умней </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Вот там закон такой.</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-Ребята, а вы знаете кто живет в шахматной стране? </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xml:space="preserve">Сегодня мы познакомимся с одной фигурой, не простой, а с шахматным солдатом. Кто знает эту фигуру?  </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 Да, это пешка. Всего на шахматной доске в начальном положении по 8 пешек. 8 белые, 8 черные. Белые пешки располагаются на второй горизонтали, черные - на предпоследней ( на 7 горизонтали). ( Показывает на шахматной доске)</w:t>
            </w:r>
          </w:p>
          <w:p w:rsidR="002129A3" w:rsidRPr="002129A3" w:rsidRDefault="002129A3">
            <w:pPr>
              <w:spacing w:after="0" w:line="240" w:lineRule="auto"/>
              <w:rPr>
                <w:rFonts w:ascii="Times New Roman" w:hAnsi="Times New Roman"/>
                <w:sz w:val="20"/>
                <w:szCs w:val="20"/>
              </w:rPr>
            </w:pPr>
            <w:r w:rsidRPr="002129A3">
              <w:rPr>
                <w:rFonts w:ascii="Times New Roman" w:hAnsi="Times New Roman"/>
                <w:sz w:val="20"/>
                <w:szCs w:val="20"/>
              </w:rPr>
              <w:t>Как ходит пешка по доске можно узнать послушав стихотворение, которой я  вам прочту.</w:t>
            </w:r>
          </w:p>
          <w:p w:rsidR="002129A3" w:rsidRPr="002129A3" w:rsidRDefault="002129A3">
            <w:pPr>
              <w:spacing w:after="0" w:line="240" w:lineRule="auto"/>
              <w:rPr>
                <w:rFonts w:ascii="Times New Roman" w:hAnsi="Times New Roman"/>
                <w:sz w:val="20"/>
                <w:szCs w:val="20"/>
              </w:rPr>
            </w:pPr>
            <w:r w:rsidRPr="002129A3">
              <w:rPr>
                <w:rStyle w:val="a8"/>
                <w:rFonts w:ascii="Times New Roman" w:hAnsi="Times New Roman"/>
                <w:b w:val="0"/>
                <w:color w:val="0C5C86"/>
                <w:sz w:val="20"/>
                <w:szCs w:val="20"/>
                <w:bdr w:val="none" w:sz="0" w:space="0" w:color="auto" w:frame="1"/>
              </w:rPr>
              <w:t>Стих про пешку</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Пешка, маленький солдат,</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лишь команды ждёт,</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чтоб с квадрата на квадрат</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двинуться вперёд.</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На войну, не на парад,</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пешка держит путь,</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ей нельзя пойти назад,</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в сторону свернуть.</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Чтоб в борьбу вступить скорей,</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в рукопашный бой,</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первым ходом можно ей</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сделать шаг двойной.</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А потом — вперёд, вперёд,</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за шажком шажок.</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Ну, а как же пешка бьёт?</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Бьёт наискосок.</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lastRenderedPageBreak/>
              <w:t>Всю доску пройти должна</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пешка до конца –</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превратится там она</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в грозного бойца.</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Кем ей стать – ферзем, ладьей?</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Может быть, конем?</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Как решить вопрос такой,</w:t>
            </w:r>
          </w:p>
          <w:p w:rsidR="002129A3" w:rsidRPr="002129A3" w:rsidRDefault="002129A3">
            <w:pPr>
              <w:pStyle w:val="a9"/>
              <w:rPr>
                <w:rFonts w:ascii="Times New Roman" w:hAnsi="Times New Roman"/>
                <w:sz w:val="20"/>
                <w:szCs w:val="20"/>
              </w:rPr>
            </w:pPr>
            <w:r w:rsidRPr="002129A3">
              <w:rPr>
                <w:rFonts w:ascii="Times New Roman" w:hAnsi="Times New Roman"/>
                <w:sz w:val="20"/>
                <w:szCs w:val="20"/>
              </w:rPr>
              <w:t>Мы потом поймем.</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Ребята, давайте мы с вами сделаем пешку своими руками. Первая группа сделает белые, вторая группа – черные пешки. (раздает готовые вырезанные шаблоны)  Приложение 1</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Сгибаем по пунктирным линиям. У пешки склеиваем обе части головки. Вот и получилась наша пешка.</w:t>
            </w:r>
          </w:p>
          <w:p w:rsidR="002129A3" w:rsidRPr="002129A3" w:rsidRDefault="002129A3">
            <w:pPr>
              <w:pStyle w:val="a6"/>
              <w:rPr>
                <w:color w:val="000000"/>
                <w:sz w:val="20"/>
                <w:szCs w:val="20"/>
              </w:rPr>
            </w:pPr>
            <w:r w:rsidRPr="002129A3">
              <w:rPr>
                <w:color w:val="000000"/>
                <w:sz w:val="20"/>
                <w:szCs w:val="20"/>
              </w:rPr>
              <w:t xml:space="preserve">Игра в шахматы – очень увлекательная игра. Она способна помочь ребятам стать разумнее, усидчивей и интеллектуальней. Но главное – эта игра помогает ребятам стать дружнее, найти общие интересы и увлечения.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Физкультминутка.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За вашу дружную работу пешка предлагает нам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отдохнуть под музыку ( Дети танцуют под музыку)</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А теперь мы продолжаем основную работу.</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На нашей закладке мы используем полоски разных цветов.</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-А можно сделать по – другому,  чтобы они чередовались?</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Сколько полосок у меня?</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-А можно сделать больше полосок?</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Итак, ребята, сегодня вы будете настоящими конструкторами и будете делать закладку.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Ребята, по выполнению работы мы должны будем ее оценить. Какие критерии оценивания мы выделим?</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-Возьмите картон и положите перед собой горизонтально. </w:t>
            </w:r>
          </w:p>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-Какие инструменты нам понадобятся, чтобы сделать основу для нашей закладки?</w:t>
            </w:r>
          </w:p>
        </w:tc>
        <w:tc>
          <w:tcPr>
            <w:tcW w:w="3651" w:type="dxa"/>
            <w:tcBorders>
              <w:top w:val="single" w:sz="4" w:space="0" w:color="auto"/>
              <w:left w:val="single" w:sz="4" w:space="0" w:color="auto"/>
              <w:bottom w:val="single" w:sz="4" w:space="0" w:color="auto"/>
              <w:right w:val="single" w:sz="4" w:space="0" w:color="auto"/>
            </w:tcBorders>
          </w:tcPr>
          <w:p w:rsidR="002129A3" w:rsidRPr="002129A3" w:rsidRDefault="002129A3">
            <w:pPr>
              <w:spacing w:after="0"/>
              <w:rPr>
                <w:rFonts w:ascii="Times New Roman" w:hAnsi="Times New Roman"/>
                <w:sz w:val="20"/>
                <w:szCs w:val="20"/>
                <w:lang w:eastAsia="en-US"/>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-Основы и полосок.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В виде квадрата.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Цветная бумага и картон.</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полоски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при помощи клея.</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Они не должны совпадать</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плетение.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w:t>
            </w:r>
            <w:r w:rsidRPr="002129A3">
              <w:rPr>
                <w:rFonts w:ascii="Times New Roman" w:hAnsi="Times New Roman"/>
                <w:sz w:val="20"/>
                <w:szCs w:val="20"/>
                <w:highlight w:val="yellow"/>
              </w:rPr>
              <w:t>На шахматную доску.</w:t>
            </w:r>
            <w:r w:rsidRPr="002129A3">
              <w:rPr>
                <w:rFonts w:ascii="Times New Roman" w:hAnsi="Times New Roman"/>
                <w:sz w:val="20"/>
                <w:szCs w:val="20"/>
              </w:rPr>
              <w:t xml:space="preserve">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Белые и черные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Ответы детей</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-Пешка</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Можно.</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- 2</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-Можно.</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Аккуратность (клей не </w:t>
            </w:r>
            <w:proofErr w:type="spellStart"/>
            <w:r w:rsidRPr="002129A3">
              <w:rPr>
                <w:rFonts w:ascii="Times New Roman" w:hAnsi="Times New Roman"/>
                <w:sz w:val="20"/>
                <w:szCs w:val="20"/>
              </w:rPr>
              <w:t>торчит,детали</w:t>
            </w:r>
            <w:proofErr w:type="spellEnd"/>
            <w:r w:rsidRPr="002129A3">
              <w:rPr>
                <w:rFonts w:ascii="Times New Roman" w:hAnsi="Times New Roman"/>
                <w:sz w:val="20"/>
                <w:szCs w:val="20"/>
              </w:rPr>
              <w:t xml:space="preserve"> приклеены ровно)</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Уровень завершенности изделия.</w:t>
            </w:r>
          </w:p>
          <w:p w:rsidR="002129A3" w:rsidRPr="002129A3" w:rsidRDefault="002129A3">
            <w:pPr>
              <w:spacing w:after="0"/>
              <w:rPr>
                <w:rFonts w:ascii="Times New Roman" w:hAnsi="Times New Roman"/>
                <w:sz w:val="20"/>
                <w:szCs w:val="20"/>
              </w:rPr>
            </w:pPr>
          </w:p>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 Линейка и ножницы.</w:t>
            </w:r>
          </w:p>
        </w:tc>
      </w:tr>
      <w:tr w:rsidR="002129A3" w:rsidRPr="002129A3" w:rsidTr="002129A3">
        <w:tc>
          <w:tcPr>
            <w:tcW w:w="1135"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lastRenderedPageBreak/>
              <w:t xml:space="preserve">Планирование работы с поэтапным выполнением. </w:t>
            </w:r>
          </w:p>
        </w:tc>
        <w:tc>
          <w:tcPr>
            <w:tcW w:w="5386" w:type="dxa"/>
            <w:tcBorders>
              <w:top w:val="single" w:sz="4" w:space="0" w:color="auto"/>
              <w:left w:val="single" w:sz="4" w:space="0" w:color="auto"/>
              <w:bottom w:val="single" w:sz="4" w:space="0" w:color="auto"/>
              <w:right w:val="single" w:sz="4" w:space="0" w:color="auto"/>
            </w:tcBorders>
          </w:tcPr>
          <w:p w:rsidR="002129A3" w:rsidRPr="002129A3" w:rsidRDefault="002129A3">
            <w:pPr>
              <w:spacing w:after="0"/>
              <w:rPr>
                <w:rFonts w:ascii="Times New Roman" w:hAnsi="Times New Roman"/>
                <w:sz w:val="20"/>
                <w:szCs w:val="20"/>
                <w:lang w:eastAsia="en-US"/>
              </w:rPr>
            </w:pPr>
            <w:r w:rsidRPr="002129A3">
              <w:rPr>
                <w:rFonts w:ascii="Times New Roman" w:hAnsi="Times New Roman"/>
                <w:sz w:val="20"/>
                <w:szCs w:val="20"/>
              </w:rPr>
              <w:t xml:space="preserve">- Сейчас нам надо определить ширину закладки.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Что нам нужно сделать, чтоб определить ширину закладки?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Ширина у меня 60. Что значит 60? 60 см. или мм? А разве можно отложить 60 см на картоне?</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Значит что обозначает 60?</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Правильно, 60 мм. А 60 мм это сколько см?</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Отмечаем 6 см от левого верхнего угла и ставим точку. На одной стороне мы отметили уже. А как отметить на другой?</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Что нужно сделать дальше?</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Соединяйте. Одна часть у нас готова.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Посмотрите на мою закладку. Одну часть основы мы сделали. Что еще надо сделать?</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А как правильно перевести на бумагу?</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lastRenderedPageBreak/>
              <w:t>- У вас как у настоящих конструкторов получилось 2 детали. Посмотрите на картинку? Что на ней изображено?</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Для чего нужна линия сгиба?</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А где нужно будет согнуть?</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А на какой основе мы будем делать линию сгиба? На картоне или цветной бумаге?</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А почему на цветной бумаге?</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Правильно. Мы и делали основу из картона для того, чтобы закладка была прочной.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Возьмите полоску цветной бумаги  и сгибайте от себя, чтобы концы бумаги совпали лицевой стороной внутрь.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Ребята, как вы думаете, что дальше мы будем делать?</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Сейчас мы будем делать надрезы. Но чтобы надрезы получились ровные, красивые, что нужно сделать?</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Нам необходимо сделать линии для разреза полосок. Как мы будем делать линии?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Что может нам помочь, чтобы линии были ровные и одинаковые?</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Сейчас будем измерять по линии сгиба. Посмотрите, ширина полосок у меня написано 1,5. Что значит это 1,5?</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сколько это 1,5 см?</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Т.е. посмотрите на линейку 1,5 см это между цифрой 1 и 2. А посередине есть </w:t>
            </w:r>
            <w:proofErr w:type="spellStart"/>
            <w:r w:rsidRPr="002129A3">
              <w:rPr>
                <w:rFonts w:ascii="Times New Roman" w:hAnsi="Times New Roman"/>
                <w:sz w:val="20"/>
                <w:szCs w:val="20"/>
              </w:rPr>
              <w:t>полосочка</w:t>
            </w:r>
            <w:proofErr w:type="spellEnd"/>
            <w:r w:rsidRPr="002129A3">
              <w:rPr>
                <w:rFonts w:ascii="Times New Roman" w:hAnsi="Times New Roman"/>
                <w:sz w:val="20"/>
                <w:szCs w:val="20"/>
              </w:rPr>
              <w:t xml:space="preserve">. Это и будет 5 мм. Можете посчитать.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Отмерьте точки.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Вот точки получили. Могу я начинать резать?</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а что нужно сделать?</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А как начертить линии ровные?</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Одну точку поставили. А что еще мы не сделали? Как отметить? То есть от верхних и нижних углов поставить точки.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Что обозначает эта линия?</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Можем ли мы резать уже?</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Как будем ставить?</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-Соедините эти точки.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-Все сделали? Сейчас пройду и посмотрю, чтоб у всех было красиво.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Ну вот у нас получилась основа. Что теперь надо сделать?</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как мы будем вырезать полоски?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Какая у нас будет ширина?</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вырезайте 2 полоски разных или одинаковых цветов.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-теперь возьмите одну полоску снизу вверх чередуйте через одну.</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-возьмите вторую полоску и сверху вниз продевайте. Приклейте аккуратно вверх.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Вот  у нас готова основа. Что теперь надо сделать?</w:t>
            </w:r>
          </w:p>
          <w:p w:rsidR="002129A3" w:rsidRPr="002129A3" w:rsidRDefault="002129A3" w:rsidP="002129A3">
            <w:pPr>
              <w:spacing w:after="0"/>
              <w:rPr>
                <w:rFonts w:ascii="Times New Roman" w:hAnsi="Times New Roman"/>
                <w:sz w:val="20"/>
                <w:szCs w:val="20"/>
              </w:rPr>
            </w:pPr>
            <w:r w:rsidRPr="002129A3">
              <w:rPr>
                <w:rFonts w:ascii="Times New Roman" w:hAnsi="Times New Roman"/>
                <w:sz w:val="20"/>
                <w:szCs w:val="20"/>
              </w:rPr>
              <w:t xml:space="preserve">-приклейте цветную бумагу на картон. </w:t>
            </w:r>
          </w:p>
        </w:tc>
        <w:tc>
          <w:tcPr>
            <w:tcW w:w="3651" w:type="dxa"/>
            <w:tcBorders>
              <w:top w:val="single" w:sz="4" w:space="0" w:color="auto"/>
              <w:left w:val="single" w:sz="4" w:space="0" w:color="auto"/>
              <w:bottom w:val="single" w:sz="4" w:space="0" w:color="auto"/>
              <w:right w:val="single" w:sz="4" w:space="0" w:color="auto"/>
            </w:tcBorders>
          </w:tcPr>
          <w:p w:rsidR="002129A3" w:rsidRPr="002129A3" w:rsidRDefault="002129A3">
            <w:pPr>
              <w:spacing w:after="0"/>
              <w:rPr>
                <w:rFonts w:ascii="Times New Roman" w:hAnsi="Times New Roman"/>
                <w:sz w:val="20"/>
                <w:szCs w:val="20"/>
                <w:lang w:eastAsia="en-US"/>
              </w:rPr>
            </w:pPr>
            <w:r w:rsidRPr="002129A3">
              <w:rPr>
                <w:rFonts w:ascii="Times New Roman" w:hAnsi="Times New Roman"/>
                <w:sz w:val="20"/>
                <w:szCs w:val="20"/>
              </w:rPr>
              <w:lastRenderedPageBreak/>
              <w:t xml:space="preserve">- Надо положить линейку на картон и поставить точку на определенной  ширине.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- 60 см.</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- 60 мм.</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- 6 см.</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также кладем линейку к началу и откладываем 6 см и ставим точку.</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Соединить эти точки.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-Надо отметить такую же полоску на цветной бумаге.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Мы переведем ее на цветную бумагу.</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Надо приложить к краю бумаги и перевести.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lastRenderedPageBreak/>
              <w:t>-Линия сгиба.</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-Чтобы по ней сгибать.</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по середине.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Цветной бумаге.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Т.к. легче согнуть.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Отметить линиями.</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Линейка и карандаш.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- 1,5 см. это 1 см и 5 мм.</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-нет.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Начертить линии.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Нужно от начала, т.е. от линии сгиба отмерить 1,5 см и поставить точку. на другой стороне поставим тоже точку и соединим линией.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До нее нужно резать.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Нет, надо поставить точки.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-Также, как и на нижней стороне.</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-Вырезать полоски.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Возьмем основу из картона и обведем длину.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- 1,5</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 приклеить. </w:t>
            </w:r>
          </w:p>
          <w:p w:rsidR="002129A3" w:rsidRPr="002129A3" w:rsidRDefault="002129A3">
            <w:pPr>
              <w:spacing w:after="0"/>
              <w:rPr>
                <w:rFonts w:ascii="Times New Roman" w:hAnsi="Times New Roman"/>
                <w:sz w:val="20"/>
                <w:szCs w:val="20"/>
              </w:rPr>
            </w:pPr>
          </w:p>
          <w:p w:rsidR="002129A3" w:rsidRPr="002129A3" w:rsidRDefault="002129A3">
            <w:pPr>
              <w:spacing w:after="0"/>
              <w:rPr>
                <w:rFonts w:ascii="Times New Roman" w:hAnsi="Times New Roman"/>
                <w:sz w:val="20"/>
                <w:szCs w:val="20"/>
              </w:rPr>
            </w:pPr>
          </w:p>
          <w:p w:rsidR="002129A3" w:rsidRPr="002129A3" w:rsidRDefault="002129A3">
            <w:pPr>
              <w:spacing w:before="100" w:beforeAutospacing="1" w:after="0"/>
              <w:rPr>
                <w:rFonts w:ascii="Times New Roman" w:hAnsi="Times New Roman"/>
                <w:sz w:val="20"/>
                <w:szCs w:val="20"/>
                <w:lang w:eastAsia="en-US"/>
              </w:rPr>
            </w:pPr>
          </w:p>
        </w:tc>
      </w:tr>
      <w:tr w:rsidR="002129A3" w:rsidRPr="002129A3" w:rsidTr="002129A3">
        <w:tc>
          <w:tcPr>
            <w:tcW w:w="1135"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lastRenderedPageBreak/>
              <w:t>Самостоятельная работа</w:t>
            </w:r>
          </w:p>
        </w:tc>
        <w:tc>
          <w:tcPr>
            <w:tcW w:w="5386"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 xml:space="preserve">Учитель помогает, но не делает за ребенка. </w:t>
            </w:r>
          </w:p>
        </w:tc>
        <w:tc>
          <w:tcPr>
            <w:tcW w:w="3651" w:type="dxa"/>
            <w:tcBorders>
              <w:top w:val="single" w:sz="4" w:space="0" w:color="auto"/>
              <w:left w:val="single" w:sz="4" w:space="0" w:color="auto"/>
              <w:bottom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t>Учащиеся самостоятельно выполняют работу.</w:t>
            </w:r>
          </w:p>
        </w:tc>
      </w:tr>
      <w:tr w:rsidR="002129A3" w:rsidRPr="002129A3" w:rsidTr="00D26F15">
        <w:trPr>
          <w:trHeight w:val="2660"/>
        </w:trPr>
        <w:tc>
          <w:tcPr>
            <w:tcW w:w="1135" w:type="dxa"/>
            <w:tcBorders>
              <w:top w:val="single" w:sz="4" w:space="0" w:color="auto"/>
              <w:left w:val="single" w:sz="4" w:space="0" w:color="auto"/>
              <w:right w:val="single" w:sz="4" w:space="0" w:color="auto"/>
            </w:tcBorders>
            <w:hideMark/>
          </w:tcPr>
          <w:p w:rsidR="002129A3" w:rsidRPr="002129A3" w:rsidRDefault="002129A3">
            <w:pPr>
              <w:spacing w:before="100" w:beforeAutospacing="1" w:after="0"/>
              <w:rPr>
                <w:rFonts w:ascii="Times New Roman" w:hAnsi="Times New Roman"/>
                <w:sz w:val="20"/>
                <w:szCs w:val="20"/>
                <w:lang w:eastAsia="en-US"/>
              </w:rPr>
            </w:pPr>
            <w:r w:rsidRPr="002129A3">
              <w:rPr>
                <w:rFonts w:ascii="Times New Roman" w:hAnsi="Times New Roman"/>
                <w:sz w:val="20"/>
                <w:szCs w:val="20"/>
              </w:rPr>
              <w:lastRenderedPageBreak/>
              <w:t xml:space="preserve">Подведение итогов. </w:t>
            </w:r>
          </w:p>
        </w:tc>
        <w:tc>
          <w:tcPr>
            <w:tcW w:w="5386" w:type="dxa"/>
            <w:tcBorders>
              <w:top w:val="single" w:sz="4" w:space="0" w:color="auto"/>
              <w:left w:val="single" w:sz="4" w:space="0" w:color="auto"/>
              <w:right w:val="single" w:sz="4" w:space="0" w:color="auto"/>
            </w:tcBorders>
          </w:tcPr>
          <w:p w:rsidR="002129A3" w:rsidRPr="002129A3" w:rsidRDefault="002129A3">
            <w:pPr>
              <w:spacing w:after="0"/>
              <w:rPr>
                <w:rFonts w:ascii="Times New Roman" w:hAnsi="Times New Roman"/>
                <w:sz w:val="20"/>
                <w:szCs w:val="20"/>
                <w:lang w:eastAsia="en-US"/>
              </w:rPr>
            </w:pPr>
            <w:r w:rsidRPr="002129A3">
              <w:rPr>
                <w:rFonts w:ascii="Times New Roman" w:hAnsi="Times New Roman"/>
                <w:sz w:val="20"/>
                <w:szCs w:val="20"/>
              </w:rPr>
              <w:t xml:space="preserve">Ребята, уберите свое рабочее место. Давайте вывесим наши получившиеся закладки на доску. Что показалось трудным? Над чем надо поработать? </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Давайте оценим свои работы цветными полосками.</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Я доволен своей работой на уроке- красный цвет.</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Я хорошо работал, но умею еще лучше – зеленый</w:t>
            </w:r>
          </w:p>
          <w:p w:rsidR="002129A3" w:rsidRPr="002129A3" w:rsidRDefault="002129A3">
            <w:pPr>
              <w:spacing w:after="0"/>
              <w:rPr>
                <w:rFonts w:ascii="Times New Roman" w:hAnsi="Times New Roman"/>
                <w:sz w:val="20"/>
                <w:szCs w:val="20"/>
              </w:rPr>
            </w:pPr>
            <w:r w:rsidRPr="002129A3">
              <w:rPr>
                <w:rFonts w:ascii="Times New Roman" w:hAnsi="Times New Roman"/>
                <w:sz w:val="20"/>
                <w:szCs w:val="20"/>
              </w:rPr>
              <w:t xml:space="preserve">Работа не получилось, не доволен своей работой – синий цвет. </w:t>
            </w:r>
          </w:p>
          <w:p w:rsidR="002129A3" w:rsidRPr="002129A3" w:rsidRDefault="002129A3">
            <w:pPr>
              <w:spacing w:before="100" w:beforeAutospacing="1" w:after="0"/>
              <w:rPr>
                <w:rFonts w:ascii="Times New Roman" w:hAnsi="Times New Roman"/>
                <w:sz w:val="20"/>
                <w:szCs w:val="20"/>
                <w:lang w:eastAsia="en-US"/>
              </w:rPr>
            </w:pPr>
          </w:p>
        </w:tc>
        <w:tc>
          <w:tcPr>
            <w:tcW w:w="3651" w:type="dxa"/>
            <w:tcBorders>
              <w:top w:val="single" w:sz="4" w:space="0" w:color="auto"/>
              <w:left w:val="single" w:sz="4" w:space="0" w:color="auto"/>
              <w:right w:val="single" w:sz="4" w:space="0" w:color="auto"/>
            </w:tcBorders>
          </w:tcPr>
          <w:p w:rsidR="002129A3" w:rsidRPr="002129A3" w:rsidRDefault="002129A3">
            <w:pPr>
              <w:spacing w:after="0"/>
              <w:rPr>
                <w:rFonts w:ascii="Times New Roman" w:hAnsi="Times New Roman"/>
                <w:sz w:val="20"/>
                <w:szCs w:val="20"/>
                <w:lang w:eastAsia="en-US"/>
              </w:rPr>
            </w:pPr>
          </w:p>
          <w:p w:rsidR="002129A3" w:rsidRPr="002129A3" w:rsidRDefault="002129A3">
            <w:pPr>
              <w:spacing w:after="0"/>
              <w:rPr>
                <w:rFonts w:ascii="Times New Roman" w:hAnsi="Times New Roman"/>
                <w:sz w:val="20"/>
                <w:szCs w:val="20"/>
              </w:rPr>
            </w:pPr>
          </w:p>
          <w:p w:rsidR="002129A3" w:rsidRPr="002129A3" w:rsidRDefault="002129A3">
            <w:pPr>
              <w:spacing w:before="100" w:beforeAutospacing="1" w:after="0"/>
              <w:rPr>
                <w:rFonts w:ascii="Times New Roman" w:hAnsi="Times New Roman"/>
                <w:sz w:val="20"/>
                <w:szCs w:val="20"/>
                <w:lang w:eastAsia="en-US"/>
              </w:rPr>
            </w:pPr>
          </w:p>
        </w:tc>
      </w:tr>
    </w:tbl>
    <w:p w:rsidR="002129A3" w:rsidRDefault="002129A3" w:rsidP="00B159C2">
      <w:pPr>
        <w:spacing w:after="0"/>
        <w:rPr>
          <w:rFonts w:ascii="Times New Roman" w:hAnsi="Times New Roman"/>
          <w:sz w:val="20"/>
          <w:szCs w:val="20"/>
        </w:rPr>
      </w:pPr>
    </w:p>
    <w:p w:rsidR="002129A3" w:rsidRDefault="002129A3" w:rsidP="00B159C2">
      <w:pPr>
        <w:spacing w:after="0"/>
        <w:rPr>
          <w:rFonts w:ascii="Times New Roman" w:hAnsi="Times New Roman"/>
          <w:sz w:val="20"/>
          <w:szCs w:val="20"/>
        </w:rPr>
      </w:pPr>
    </w:p>
    <w:p w:rsidR="002129A3" w:rsidRDefault="00D55135" w:rsidP="00B159C2">
      <w:pPr>
        <w:spacing w:after="0"/>
        <w:rPr>
          <w:rFonts w:ascii="Times New Roman" w:hAnsi="Times New Roman"/>
          <w:sz w:val="20"/>
          <w:szCs w:val="20"/>
        </w:rPr>
      </w:pPr>
      <w:r>
        <w:rPr>
          <w:rFonts w:ascii="Times New Roman" w:hAnsi="Times New Roman"/>
          <w:sz w:val="20"/>
          <w:szCs w:val="20"/>
        </w:rPr>
        <w:t>Русский язык</w:t>
      </w:r>
    </w:p>
    <w:p w:rsidR="00D26F15" w:rsidRPr="00D26F15" w:rsidRDefault="00D26F15" w:rsidP="00D26F15">
      <w:pPr>
        <w:shd w:val="clear" w:color="auto" w:fill="FFFFFF"/>
        <w:spacing w:after="0" w:line="240" w:lineRule="auto"/>
        <w:rPr>
          <w:rFonts w:ascii="Times New Roman" w:hAnsi="Times New Roman"/>
          <w:kern w:val="36"/>
          <w:sz w:val="20"/>
          <w:szCs w:val="20"/>
          <w:lang w:eastAsia="ja-JP"/>
        </w:rPr>
      </w:pPr>
      <w:r w:rsidRPr="00D26F15">
        <w:rPr>
          <w:rFonts w:ascii="Times New Roman" w:hAnsi="Times New Roman"/>
          <w:b/>
          <w:sz w:val="20"/>
          <w:szCs w:val="20"/>
          <w:lang w:eastAsia="ja-JP"/>
        </w:rPr>
        <w:t xml:space="preserve">Тема: </w:t>
      </w:r>
      <w:r w:rsidRPr="00D26F15">
        <w:rPr>
          <w:rFonts w:ascii="Times New Roman" w:hAnsi="Times New Roman"/>
          <w:kern w:val="36"/>
          <w:sz w:val="20"/>
          <w:szCs w:val="20"/>
          <w:lang w:eastAsia="ja-JP"/>
        </w:rPr>
        <w:t>Твердый согласный звук [ш], буквы "Ш, ш". Сочетание "ши"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Тип урока. </w:t>
      </w:r>
      <w:r w:rsidRPr="00D26F15">
        <w:rPr>
          <w:rFonts w:ascii="Times New Roman" w:hAnsi="Times New Roman"/>
          <w:sz w:val="20"/>
          <w:szCs w:val="20"/>
          <w:lang w:eastAsia="ja-JP"/>
        </w:rPr>
        <w:t>Решение учебной задачи.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Цель:</w:t>
      </w:r>
      <w:r w:rsidRPr="00D26F15">
        <w:rPr>
          <w:rFonts w:ascii="Times New Roman" w:hAnsi="Times New Roman"/>
          <w:sz w:val="20"/>
          <w:szCs w:val="20"/>
          <w:lang w:eastAsia="ja-JP"/>
        </w:rPr>
        <w:t> создать условия для организации деятельности учащихся по ознакомлению со звуком [ш] и буквой Ш, ш; шахматными фигурами и начальной позицией.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Задачи: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i/>
          <w:iCs/>
          <w:sz w:val="20"/>
          <w:szCs w:val="20"/>
          <w:lang w:eastAsia="ja-JP"/>
        </w:rPr>
        <w:t>Предметные</w:t>
      </w:r>
      <w:r w:rsidRPr="00D26F15">
        <w:rPr>
          <w:rFonts w:ascii="Times New Roman" w:hAnsi="Times New Roman"/>
          <w:sz w:val="20"/>
          <w:szCs w:val="20"/>
          <w:lang w:eastAsia="ja-JP"/>
        </w:rPr>
        <w:t>:</w:t>
      </w:r>
    </w:p>
    <w:p w:rsidR="00D26F15" w:rsidRPr="00D26F15" w:rsidRDefault="00D26F15" w:rsidP="00120DEC">
      <w:pPr>
        <w:numPr>
          <w:ilvl w:val="0"/>
          <w:numId w:val="34"/>
        </w:numPr>
        <w:shd w:val="clear" w:color="auto" w:fill="FFFFFF"/>
        <w:spacing w:after="0" w:line="240" w:lineRule="auto"/>
        <w:ind w:firstLine="0"/>
        <w:rPr>
          <w:rFonts w:ascii="Times New Roman" w:hAnsi="Times New Roman"/>
          <w:sz w:val="20"/>
          <w:szCs w:val="20"/>
          <w:lang w:eastAsia="ja-JP"/>
        </w:rPr>
      </w:pPr>
      <w:r w:rsidRPr="00D26F15">
        <w:rPr>
          <w:rFonts w:ascii="Times New Roman" w:hAnsi="Times New Roman"/>
          <w:sz w:val="20"/>
          <w:szCs w:val="20"/>
          <w:lang w:eastAsia="ja-JP"/>
        </w:rPr>
        <w:t>организовать деятельность учащихся по изучению и первичному закреплению условного обозначения глухого твердого звука [ш] с помощью печатной буквы;</w:t>
      </w:r>
    </w:p>
    <w:p w:rsidR="00D26F15" w:rsidRPr="00D26F15" w:rsidRDefault="00D26F15" w:rsidP="00120DEC">
      <w:pPr>
        <w:numPr>
          <w:ilvl w:val="0"/>
          <w:numId w:val="34"/>
        </w:numPr>
        <w:shd w:val="clear" w:color="auto" w:fill="FFFFFF"/>
        <w:spacing w:after="0" w:line="240" w:lineRule="auto"/>
        <w:ind w:firstLine="0"/>
        <w:rPr>
          <w:rFonts w:ascii="Times New Roman" w:hAnsi="Times New Roman"/>
          <w:sz w:val="20"/>
          <w:szCs w:val="20"/>
          <w:lang w:eastAsia="ja-JP"/>
        </w:rPr>
      </w:pPr>
      <w:r w:rsidRPr="00D26F15">
        <w:rPr>
          <w:rFonts w:ascii="Times New Roman" w:hAnsi="Times New Roman"/>
          <w:sz w:val="20"/>
          <w:szCs w:val="20"/>
          <w:lang w:eastAsia="ja-JP"/>
        </w:rPr>
        <w:t>обеспечить закрепление приема воспроизведения слов вслух на основе его звукобуквенной модели;</w:t>
      </w:r>
    </w:p>
    <w:p w:rsidR="00D26F15" w:rsidRPr="00D26F15" w:rsidRDefault="00D26F15" w:rsidP="00120DEC">
      <w:pPr>
        <w:numPr>
          <w:ilvl w:val="0"/>
          <w:numId w:val="34"/>
        </w:numPr>
        <w:shd w:val="clear" w:color="auto" w:fill="FFFFFF"/>
        <w:spacing w:after="0" w:line="240" w:lineRule="auto"/>
        <w:ind w:firstLine="0"/>
        <w:rPr>
          <w:rFonts w:ascii="Times New Roman" w:hAnsi="Times New Roman"/>
          <w:sz w:val="20"/>
          <w:szCs w:val="20"/>
          <w:lang w:eastAsia="ja-JP"/>
        </w:rPr>
      </w:pPr>
      <w:r w:rsidRPr="00D26F15">
        <w:rPr>
          <w:rFonts w:ascii="Times New Roman" w:hAnsi="Times New Roman"/>
          <w:sz w:val="20"/>
          <w:szCs w:val="20"/>
          <w:lang w:eastAsia="ja-JP"/>
        </w:rPr>
        <w:t>способствовать обогащению словаря учащихся на уроке;</w:t>
      </w:r>
    </w:p>
    <w:p w:rsidR="00D26F15" w:rsidRPr="00D26F15" w:rsidRDefault="00D26F15" w:rsidP="00120DEC">
      <w:pPr>
        <w:numPr>
          <w:ilvl w:val="0"/>
          <w:numId w:val="34"/>
        </w:numPr>
        <w:shd w:val="clear" w:color="auto" w:fill="FFFFFF"/>
        <w:spacing w:after="0" w:line="240" w:lineRule="auto"/>
        <w:ind w:firstLine="0"/>
        <w:rPr>
          <w:rFonts w:ascii="Times New Roman" w:hAnsi="Times New Roman"/>
          <w:sz w:val="20"/>
          <w:szCs w:val="20"/>
          <w:lang w:eastAsia="ja-JP"/>
        </w:rPr>
      </w:pPr>
      <w:r w:rsidRPr="00D26F15">
        <w:rPr>
          <w:rFonts w:ascii="Times New Roman" w:hAnsi="Times New Roman"/>
          <w:sz w:val="20"/>
          <w:szCs w:val="20"/>
          <w:lang w:eastAsia="ja-JP"/>
        </w:rPr>
        <w:t>содействовать активизации словаря учащихся, развитию фонематического слуха и культуры звукопроизношения, развитию познавательного интереса к чтению;</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i/>
          <w:iCs/>
          <w:sz w:val="20"/>
          <w:szCs w:val="20"/>
          <w:lang w:eastAsia="ja-JP"/>
        </w:rPr>
        <w:t>Личностные УУД: </w:t>
      </w:r>
      <w:r w:rsidRPr="00D26F15">
        <w:rPr>
          <w:rFonts w:ascii="Times New Roman" w:hAnsi="Times New Roman"/>
          <w:sz w:val="20"/>
          <w:szCs w:val="20"/>
          <w:lang w:eastAsia="ja-JP"/>
        </w:rPr>
        <w:t>способствовать формированию положительной мотивации к учебной деятельности,</w:t>
      </w:r>
      <w:r w:rsidRPr="00D26F15">
        <w:rPr>
          <w:rFonts w:ascii="Times New Roman" w:eastAsia="MS Mincho" w:hAnsi="Times New Roman"/>
          <w:sz w:val="20"/>
          <w:szCs w:val="20"/>
          <w:lang w:eastAsia="ja-JP"/>
        </w:rPr>
        <w:t xml:space="preserve"> познавательного интереса к шахматам.</w:t>
      </w:r>
    </w:p>
    <w:p w:rsidR="00D26F15" w:rsidRPr="00D26F15" w:rsidRDefault="00D26F15" w:rsidP="00D26F15">
      <w:pPr>
        <w:shd w:val="clear" w:color="auto" w:fill="FFFFFF"/>
        <w:spacing w:after="0" w:line="240" w:lineRule="auto"/>
        <w:rPr>
          <w:rFonts w:ascii="Times New Roman" w:hAnsi="Times New Roman"/>
          <w:sz w:val="20"/>
          <w:szCs w:val="20"/>
          <w:lang w:eastAsia="ja-JP"/>
        </w:rPr>
      </w:pPr>
      <w:proofErr w:type="spellStart"/>
      <w:r w:rsidRPr="00D26F15">
        <w:rPr>
          <w:rFonts w:ascii="Times New Roman" w:hAnsi="Times New Roman"/>
          <w:b/>
          <w:bCs/>
          <w:sz w:val="20"/>
          <w:szCs w:val="20"/>
          <w:lang w:eastAsia="ja-JP"/>
        </w:rPr>
        <w:t>Метапредметные</w:t>
      </w:r>
      <w:proofErr w:type="spellEnd"/>
      <w:r w:rsidRPr="00D26F15">
        <w:rPr>
          <w:rFonts w:ascii="Times New Roman" w:hAnsi="Times New Roman"/>
          <w:b/>
          <w:bCs/>
          <w:sz w:val="20"/>
          <w:szCs w:val="20"/>
          <w:lang w:eastAsia="ja-JP"/>
        </w:rPr>
        <w:t xml:space="preserve"> задачи:</w:t>
      </w:r>
    </w:p>
    <w:p w:rsidR="00D26F15" w:rsidRPr="00D26F15" w:rsidRDefault="00D26F15" w:rsidP="00120DEC">
      <w:pPr>
        <w:numPr>
          <w:ilvl w:val="0"/>
          <w:numId w:val="35"/>
        </w:numPr>
        <w:shd w:val="clear" w:color="auto" w:fill="FFFFFF"/>
        <w:tabs>
          <w:tab w:val="clear" w:pos="720"/>
          <w:tab w:val="num" w:pos="142"/>
        </w:tabs>
        <w:spacing w:after="0" w:line="240" w:lineRule="auto"/>
        <w:ind w:left="0" w:firstLine="0"/>
        <w:rPr>
          <w:rFonts w:ascii="Times New Roman" w:hAnsi="Times New Roman"/>
          <w:sz w:val="20"/>
          <w:szCs w:val="20"/>
          <w:lang w:eastAsia="ja-JP"/>
        </w:rPr>
      </w:pPr>
      <w:r w:rsidRPr="00D26F15">
        <w:rPr>
          <w:rFonts w:ascii="Times New Roman" w:hAnsi="Times New Roman"/>
          <w:i/>
          <w:iCs/>
          <w:sz w:val="20"/>
          <w:szCs w:val="20"/>
          <w:lang w:eastAsia="ja-JP"/>
        </w:rPr>
        <w:t>Регулятивные:</w:t>
      </w:r>
      <w:r w:rsidRPr="00D26F15">
        <w:rPr>
          <w:rFonts w:ascii="Times New Roman" w:hAnsi="Times New Roman"/>
          <w:sz w:val="20"/>
          <w:szCs w:val="20"/>
          <w:lang w:eastAsia="ja-JP"/>
        </w:rPr>
        <w:t> содействовать формированию умения принимать и сохранять учебную задачу; понимать выделенные учителем действия в учебном материале; оценивать совместно с учителем и одноклассниками результат своих действий, вносить соответствующие коррективы.</w:t>
      </w:r>
    </w:p>
    <w:p w:rsidR="00D26F15" w:rsidRPr="00D26F15" w:rsidRDefault="00D26F15" w:rsidP="00120DEC">
      <w:pPr>
        <w:numPr>
          <w:ilvl w:val="0"/>
          <w:numId w:val="35"/>
        </w:numPr>
        <w:shd w:val="clear" w:color="auto" w:fill="FFFFFF"/>
        <w:tabs>
          <w:tab w:val="clear" w:pos="720"/>
        </w:tabs>
        <w:spacing w:after="0" w:line="240" w:lineRule="auto"/>
        <w:ind w:left="0" w:firstLine="0"/>
        <w:rPr>
          <w:rFonts w:ascii="Times New Roman" w:hAnsi="Times New Roman"/>
          <w:sz w:val="20"/>
          <w:szCs w:val="20"/>
          <w:lang w:eastAsia="ja-JP"/>
        </w:rPr>
      </w:pPr>
      <w:r w:rsidRPr="00D26F15">
        <w:rPr>
          <w:rFonts w:ascii="Times New Roman" w:hAnsi="Times New Roman"/>
          <w:i/>
          <w:iCs/>
          <w:sz w:val="20"/>
          <w:szCs w:val="20"/>
          <w:lang w:eastAsia="ja-JP"/>
        </w:rPr>
        <w:t>Познавательные:</w:t>
      </w:r>
      <w:r w:rsidRPr="00D26F15">
        <w:rPr>
          <w:rFonts w:ascii="Times New Roman" w:hAnsi="Times New Roman"/>
          <w:sz w:val="20"/>
          <w:szCs w:val="20"/>
          <w:lang w:eastAsia="ja-JP"/>
        </w:rPr>
        <w:t xml:space="preserve"> содействовать развитию умения понимать знаки, символы, модели и схемы, приведенные в учебнике; понимать заданный вопрос, в соответствии с ним строить ответ в устной </w:t>
      </w:r>
      <w:proofErr w:type="spellStart"/>
      <w:r w:rsidRPr="00D26F15">
        <w:rPr>
          <w:rFonts w:ascii="Times New Roman" w:hAnsi="Times New Roman"/>
          <w:sz w:val="20"/>
          <w:szCs w:val="20"/>
          <w:lang w:eastAsia="ja-JP"/>
        </w:rPr>
        <w:t>форме;</w:t>
      </w:r>
      <w:r w:rsidRPr="00D26F15">
        <w:rPr>
          <w:rFonts w:ascii="Times New Roman" w:eastAsia="MS Mincho" w:hAnsi="Times New Roman"/>
          <w:sz w:val="20"/>
          <w:szCs w:val="20"/>
          <w:lang w:eastAsia="ja-JP"/>
        </w:rPr>
        <w:t>расширять</w:t>
      </w:r>
      <w:proofErr w:type="spellEnd"/>
      <w:r w:rsidRPr="00D26F15">
        <w:rPr>
          <w:rFonts w:ascii="Times New Roman" w:eastAsia="MS Mincho" w:hAnsi="Times New Roman"/>
          <w:sz w:val="20"/>
          <w:szCs w:val="20"/>
          <w:lang w:eastAsia="ja-JP"/>
        </w:rPr>
        <w:t xml:space="preserve"> шахматный кругозор и прививать интерес </w:t>
      </w:r>
      <w:proofErr w:type="spellStart"/>
      <w:r w:rsidRPr="00D26F15">
        <w:rPr>
          <w:rFonts w:ascii="Times New Roman" w:eastAsia="MS Mincho" w:hAnsi="Times New Roman"/>
          <w:sz w:val="20"/>
          <w:szCs w:val="20"/>
          <w:lang w:eastAsia="ja-JP"/>
        </w:rPr>
        <w:t>кшахматам</w:t>
      </w:r>
      <w:proofErr w:type="spellEnd"/>
      <w:r w:rsidRPr="00D26F15">
        <w:rPr>
          <w:rFonts w:ascii="Times New Roman" w:eastAsia="MS Mincho" w:hAnsi="Times New Roman"/>
          <w:sz w:val="20"/>
          <w:szCs w:val="20"/>
          <w:lang w:eastAsia="ja-JP"/>
        </w:rPr>
        <w:t>.</w:t>
      </w:r>
    </w:p>
    <w:p w:rsidR="00D26F15" w:rsidRPr="00D26F15" w:rsidRDefault="00D26F15" w:rsidP="00120DEC">
      <w:pPr>
        <w:numPr>
          <w:ilvl w:val="0"/>
          <w:numId w:val="35"/>
        </w:numPr>
        <w:shd w:val="clear" w:color="auto" w:fill="FFFFFF"/>
        <w:tabs>
          <w:tab w:val="clear" w:pos="720"/>
          <w:tab w:val="num" w:pos="851"/>
        </w:tabs>
        <w:spacing w:after="0" w:line="240" w:lineRule="auto"/>
        <w:ind w:left="0" w:firstLine="0"/>
        <w:rPr>
          <w:rFonts w:ascii="Times New Roman" w:hAnsi="Times New Roman"/>
          <w:sz w:val="20"/>
          <w:szCs w:val="20"/>
          <w:lang w:eastAsia="ja-JP"/>
        </w:rPr>
      </w:pPr>
      <w:r w:rsidRPr="00D26F15">
        <w:rPr>
          <w:rFonts w:ascii="Times New Roman" w:hAnsi="Times New Roman"/>
          <w:i/>
          <w:iCs/>
          <w:sz w:val="20"/>
          <w:szCs w:val="20"/>
          <w:lang w:eastAsia="ja-JP"/>
        </w:rPr>
        <w:t>Коммуникативные:</w:t>
      </w:r>
      <w:r w:rsidRPr="00D26F15">
        <w:rPr>
          <w:rFonts w:ascii="Times New Roman" w:hAnsi="Times New Roman"/>
          <w:sz w:val="20"/>
          <w:szCs w:val="20"/>
          <w:lang w:eastAsia="ja-JP"/>
        </w:rPr>
        <w:t> принимать участие в работе парами и группами, допускать существование различных точек зрения; договариваться, приходить к общему решению; использовать в общении правила вежливости.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Оборудование:</w:t>
      </w:r>
      <w:r w:rsidRPr="00D26F15">
        <w:rPr>
          <w:rFonts w:ascii="Times New Roman" w:hAnsi="Times New Roman"/>
          <w:sz w:val="20"/>
          <w:szCs w:val="20"/>
          <w:lang w:eastAsia="ja-JP"/>
        </w:rPr>
        <w:t> компьютер, проектор, колонки, презентация, диск “Обучение грамоте” DVD, шахматная доска, шахматные фигуры, карточки для работы в группах, учебник “Азбука” (2 часть), картинки (в словах звук [ш], индивидуальные карточки, толковый словарь Ожегова.</w:t>
      </w:r>
    </w:p>
    <w:p w:rsidR="00D26F15" w:rsidRPr="00D26F15" w:rsidRDefault="00D26F15" w:rsidP="00D26F15">
      <w:pPr>
        <w:spacing w:after="0" w:line="240" w:lineRule="auto"/>
        <w:rPr>
          <w:rFonts w:ascii="Times New Roman" w:hAnsi="Times New Roman"/>
          <w:b/>
          <w:bCs/>
          <w:sz w:val="20"/>
          <w:szCs w:val="20"/>
          <w:shd w:val="clear" w:color="auto" w:fill="FFFFFF"/>
          <w:lang w:eastAsia="ja-JP"/>
        </w:rPr>
      </w:pPr>
      <w:r w:rsidRPr="00D26F15">
        <w:rPr>
          <w:rFonts w:ascii="Times New Roman" w:hAnsi="Times New Roman"/>
          <w:b/>
          <w:bCs/>
          <w:sz w:val="20"/>
          <w:szCs w:val="20"/>
          <w:shd w:val="clear" w:color="auto" w:fill="FFFFFF"/>
          <w:lang w:eastAsia="ja-JP"/>
        </w:rPr>
        <w:t>Ход урока</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I. Организационный момент.</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Прозвенел звонок, урок начинается.</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Итак, начинаем урок литературного чтения.</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II. Подготовка к работе на основном этапе.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Перед началом работы проведем разминку речевого аппарата.</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1) Дыхательная гимнастика “Ароматный цветок”</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2) Артикуляционная разминка “Губы”</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3) Упражнение для дикции.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Скороговорка “Мышонку шепчет мышь: “Ты все шуршишь, не спишь?”.</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III. Усвоение новых знаний и способов действий.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Назовите звук, который часто повторяется в этой скороговорке. (ш)</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Сформулируйте тему урока.</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i/>
          <w:iCs/>
          <w:sz w:val="20"/>
          <w:szCs w:val="20"/>
          <w:lang w:eastAsia="ja-JP"/>
        </w:rPr>
        <w:t>(ответы детей)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lastRenderedPageBreak/>
        <w:t>- Какие цели и задачи мы поставим перед собой на уроке?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Это и будет планом нашего урока.</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 вы думаете, для чего нам нужно знакомиться с новыми звуками, буквами?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i/>
          <w:iCs/>
          <w:sz w:val="20"/>
          <w:szCs w:val="20"/>
          <w:lang w:eastAsia="ja-JP"/>
        </w:rPr>
        <w:t>(Для улучшения дикции, чтобы уметь читать слова с новой буквой).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Какие знания и умения нам потребуются?</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i/>
          <w:iCs/>
          <w:sz w:val="20"/>
          <w:szCs w:val="20"/>
          <w:lang w:eastAsia="ja-JP"/>
        </w:rPr>
        <w:t>(Знания о звуке и букве, умение выделять звук, сравнивать, делать выводы).</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IV. Реализация построенного проекта.</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1. Работа с картинками.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Назовите слова, изображенные на картинках (рисунки шахматных фигур)</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 одним словом можно назвать этих фигур?</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А что такое</w:t>
      </w:r>
      <w:r>
        <w:rPr>
          <w:rFonts w:ascii="Times New Roman" w:hAnsi="Times New Roman"/>
          <w:sz w:val="20"/>
          <w:szCs w:val="20"/>
          <w:lang w:eastAsia="ja-JP"/>
        </w:rPr>
        <w:t xml:space="preserve"> </w:t>
      </w:r>
      <w:r w:rsidRPr="00D26F15">
        <w:rPr>
          <w:rFonts w:ascii="Times New Roman" w:hAnsi="Times New Roman"/>
          <w:sz w:val="20"/>
          <w:szCs w:val="20"/>
          <w:lang w:eastAsia="ja-JP"/>
        </w:rPr>
        <w:t>шахматы? </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А что такое шахматные фигуры? </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Произнесите первый звук в слове </w:t>
      </w:r>
      <w:r w:rsidRPr="00D26F15">
        <w:rPr>
          <w:rFonts w:ascii="Times New Roman" w:hAnsi="Times New Roman"/>
          <w:i/>
          <w:iCs/>
          <w:sz w:val="20"/>
          <w:szCs w:val="20"/>
          <w:lang w:eastAsia="ja-JP"/>
        </w:rPr>
        <w:t>Шахмат</w:t>
      </w:r>
      <w:r w:rsidRPr="00D26F15">
        <w:rPr>
          <w:rFonts w:ascii="Times New Roman" w:hAnsi="Times New Roman"/>
          <w:sz w:val="20"/>
          <w:szCs w:val="20"/>
          <w:lang w:eastAsia="ja-JP"/>
        </w:rPr>
        <w:t> </w:t>
      </w:r>
      <w:r w:rsidRPr="00D26F15">
        <w:rPr>
          <w:rFonts w:ascii="Times New Roman" w:hAnsi="Times New Roman"/>
          <w:i/>
          <w:iCs/>
          <w:sz w:val="20"/>
          <w:szCs w:val="20"/>
          <w:lang w:eastAsia="ja-JP"/>
        </w:rPr>
        <w:t>([ш]).</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Какой это звук: гласный или согласный? Докажите.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Какой он: твердый или мягкий</w:t>
      </w:r>
      <w:r w:rsidRPr="00D26F15">
        <w:rPr>
          <w:rFonts w:ascii="Times New Roman" w:hAnsi="Times New Roman"/>
          <w:i/>
          <w:iCs/>
          <w:sz w:val="20"/>
          <w:szCs w:val="20"/>
          <w:lang w:eastAsia="ja-JP"/>
        </w:rPr>
        <w:t>? (Твердый).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Звонкий или глухой?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Дайте полную характеристику звуку [ш].</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Подумайте, имеет ли этот звук звонкую пару?</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 это определить? </w:t>
      </w:r>
      <w:r w:rsidRPr="00D26F15">
        <w:rPr>
          <w:rFonts w:ascii="Times New Roman" w:hAnsi="Times New Roman"/>
          <w:i/>
          <w:iCs/>
          <w:sz w:val="20"/>
          <w:szCs w:val="20"/>
          <w:lang w:eastAsia="ja-JP"/>
        </w:rPr>
        <w:t>(“Включить” голос).</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Какой согласный является парным глухому согласному звуку [ш]?</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2. Постановка проблемы, открытие новых знаний.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Звук [ш] не простой, а с секретом. И секрет этот вы сможете открыть сами, если правильно выполните следующее задание.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i/>
          <w:iCs/>
          <w:sz w:val="20"/>
          <w:szCs w:val="20"/>
          <w:lang w:eastAsia="ja-JP"/>
        </w:rPr>
        <w:t>(один ученик за компьютером работает над составлением звуковой схемы)</w:t>
      </w:r>
      <w:r w:rsidRPr="00D26F15">
        <w:rPr>
          <w:rFonts w:ascii="Times New Roman" w:hAnsi="Times New Roman"/>
          <w:sz w:val="20"/>
          <w:szCs w:val="20"/>
          <w:lang w:eastAsia="ja-JP"/>
        </w:rPr>
        <w:t> Диск “Обучение грамоте” DVD</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Работа в группах.</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Каждой группе нужно отгадать загадку и составить звуковые схемы отгадок.</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183"/>
        <w:gridCol w:w="2073"/>
      </w:tblGrid>
      <w:tr w:rsidR="00D26F15" w:rsidRPr="00D26F15" w:rsidTr="00D26F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26F15" w:rsidRPr="00D26F15" w:rsidRDefault="00D26F15" w:rsidP="00D26F15">
            <w:pPr>
              <w:spacing w:after="0" w:line="240" w:lineRule="auto"/>
              <w:rPr>
                <w:rFonts w:ascii="Times New Roman" w:hAnsi="Times New Roman"/>
                <w:sz w:val="20"/>
                <w:szCs w:val="20"/>
                <w:lang w:eastAsia="ja-JP"/>
              </w:rPr>
            </w:pPr>
            <w:r w:rsidRPr="00D26F15">
              <w:rPr>
                <w:rFonts w:ascii="Times New Roman" w:hAnsi="Times New Roman"/>
                <w:b/>
                <w:bCs/>
                <w:i/>
                <w:iCs/>
                <w:sz w:val="20"/>
                <w:szCs w:val="20"/>
                <w:lang w:eastAsia="ja-JP"/>
              </w:rPr>
              <w:t>1 группа.</w:t>
            </w:r>
          </w:p>
          <w:p w:rsidR="00D26F15" w:rsidRPr="00D26F15" w:rsidRDefault="00D26F15" w:rsidP="00D26F15">
            <w:pPr>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На квадратиках доски</w:t>
            </w:r>
            <w:r w:rsidRPr="00D26F15">
              <w:rPr>
                <w:rFonts w:ascii="Times New Roman" w:hAnsi="Times New Roman"/>
                <w:sz w:val="20"/>
                <w:szCs w:val="20"/>
                <w:lang w:eastAsia="ja-JP"/>
              </w:rPr>
              <w:br/>
              <w:t>Короли свели полки.</w:t>
            </w:r>
            <w:r w:rsidRPr="00D26F15">
              <w:rPr>
                <w:rFonts w:ascii="Times New Roman" w:hAnsi="Times New Roman"/>
                <w:sz w:val="20"/>
                <w:szCs w:val="20"/>
                <w:lang w:eastAsia="ja-JP"/>
              </w:rPr>
              <w:br/>
              <w:t>Нет для боя у полков</w:t>
            </w:r>
            <w:r w:rsidRPr="00D26F15">
              <w:rPr>
                <w:rFonts w:ascii="Times New Roman" w:hAnsi="Times New Roman"/>
                <w:sz w:val="20"/>
                <w:szCs w:val="20"/>
                <w:lang w:eastAsia="ja-JP"/>
              </w:rPr>
              <w:br/>
              <w:t>Ни патронов, ни штыков.</w:t>
            </w:r>
            <w:r w:rsidRPr="00D26F15">
              <w:rPr>
                <w:rFonts w:ascii="Times New Roman" w:hAnsi="Times New Roman"/>
                <w:sz w:val="20"/>
                <w:szCs w:val="20"/>
                <w:lang w:eastAsia="ja-JP"/>
              </w:rPr>
              <w:br/>
            </w:r>
            <w:r w:rsidRPr="00D26F15">
              <w:rPr>
                <w:rFonts w:ascii="Times New Roman" w:hAnsi="Times New Roman"/>
                <w:i/>
                <w:iCs/>
                <w:sz w:val="20"/>
                <w:szCs w:val="20"/>
                <w:lang w:eastAsia="ja-JP"/>
              </w:rPr>
              <w:t>(Шахматы)</w:t>
            </w:r>
          </w:p>
          <w:p w:rsidR="00D26F15" w:rsidRPr="00D26F15" w:rsidRDefault="00D26F15" w:rsidP="00D26F15">
            <w:pPr>
              <w:spacing w:after="0" w:line="240" w:lineRule="auto"/>
              <w:rPr>
                <w:rFonts w:ascii="Times New Roman" w:hAnsi="Times New Roman"/>
                <w:sz w:val="20"/>
                <w:szCs w:val="20"/>
                <w:lang w:eastAsia="ja-JP"/>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26F15" w:rsidRPr="00D26F15" w:rsidRDefault="00D26F15" w:rsidP="00D26F15">
            <w:pPr>
              <w:spacing w:after="0" w:line="240" w:lineRule="auto"/>
              <w:rPr>
                <w:rFonts w:ascii="Times New Roman" w:hAnsi="Times New Roman"/>
                <w:sz w:val="20"/>
                <w:szCs w:val="20"/>
                <w:lang w:eastAsia="ja-JP"/>
              </w:rPr>
            </w:pPr>
            <w:r w:rsidRPr="00D26F15">
              <w:rPr>
                <w:rFonts w:ascii="Times New Roman" w:hAnsi="Times New Roman"/>
                <w:b/>
                <w:bCs/>
                <w:i/>
                <w:iCs/>
                <w:sz w:val="20"/>
                <w:szCs w:val="20"/>
                <w:lang w:eastAsia="ja-JP"/>
              </w:rPr>
              <w:t>2 группа.</w:t>
            </w:r>
          </w:p>
          <w:p w:rsidR="00D26F15" w:rsidRPr="00D26F15" w:rsidRDefault="00D26F15" w:rsidP="00D26F15">
            <w:pPr>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На четыре ноги</w:t>
            </w:r>
            <w:r w:rsidRPr="00D26F15">
              <w:rPr>
                <w:rFonts w:ascii="Times New Roman" w:hAnsi="Times New Roman"/>
                <w:sz w:val="20"/>
                <w:szCs w:val="20"/>
                <w:lang w:eastAsia="ja-JP"/>
              </w:rPr>
              <w:br/>
              <w:t>Надевали сапоги.</w:t>
            </w:r>
            <w:r w:rsidRPr="00D26F15">
              <w:rPr>
                <w:rFonts w:ascii="Times New Roman" w:hAnsi="Times New Roman"/>
                <w:sz w:val="20"/>
                <w:szCs w:val="20"/>
                <w:lang w:eastAsia="ja-JP"/>
              </w:rPr>
              <w:br/>
              <w:t>Перед тем как надевать,</w:t>
            </w:r>
            <w:r w:rsidRPr="00D26F15">
              <w:rPr>
                <w:rFonts w:ascii="Times New Roman" w:hAnsi="Times New Roman"/>
                <w:sz w:val="20"/>
                <w:szCs w:val="20"/>
                <w:lang w:eastAsia="ja-JP"/>
              </w:rPr>
              <w:br/>
              <w:t>Стали обувь надувать.</w:t>
            </w:r>
            <w:r w:rsidRPr="00D26F15">
              <w:rPr>
                <w:rFonts w:ascii="Times New Roman" w:hAnsi="Times New Roman"/>
                <w:sz w:val="20"/>
                <w:szCs w:val="20"/>
                <w:lang w:eastAsia="ja-JP"/>
              </w:rPr>
              <w:br/>
            </w:r>
            <w:r w:rsidRPr="00D26F15">
              <w:rPr>
                <w:rFonts w:ascii="Times New Roman" w:hAnsi="Times New Roman"/>
                <w:i/>
                <w:iCs/>
                <w:sz w:val="20"/>
                <w:szCs w:val="20"/>
                <w:lang w:eastAsia="ja-JP"/>
              </w:rPr>
              <w:t>(Шины)</w:t>
            </w:r>
          </w:p>
          <w:p w:rsidR="00D26F15" w:rsidRPr="00D26F15" w:rsidRDefault="00D26F15" w:rsidP="00D26F15">
            <w:pPr>
              <w:spacing w:after="0" w:line="240" w:lineRule="auto"/>
              <w:rPr>
                <w:rFonts w:ascii="Times New Roman" w:hAnsi="Times New Roman"/>
                <w:sz w:val="20"/>
                <w:szCs w:val="20"/>
                <w:lang w:eastAsia="ja-JP"/>
              </w:rPr>
            </w:pPr>
          </w:p>
        </w:tc>
      </w:tr>
    </w:tbl>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Какой звук [ш] во всех отгадках: твердый или мягкий?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Может быть, случайно так получилось, что звук [ш] во всех словах твердый? Попробуйте сами подобрать такие слова, в которых звук [ш] произносился бы мягко. </w:t>
      </w:r>
      <w:r w:rsidRPr="00D26F15">
        <w:rPr>
          <w:rFonts w:ascii="Times New Roman" w:hAnsi="Times New Roman"/>
          <w:i/>
          <w:iCs/>
          <w:sz w:val="20"/>
          <w:szCs w:val="20"/>
          <w:lang w:eastAsia="ja-JP"/>
        </w:rPr>
        <w:t>(Дети работают в парах).</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Получилось? </w:t>
      </w:r>
      <w:r w:rsidRPr="00D26F15">
        <w:rPr>
          <w:rFonts w:ascii="Times New Roman" w:hAnsi="Times New Roman"/>
          <w:i/>
          <w:iCs/>
          <w:sz w:val="20"/>
          <w:szCs w:val="20"/>
          <w:lang w:eastAsia="ja-JP"/>
        </w:rPr>
        <w:t>(Нет).</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Какой вывод можно сделать? </w:t>
      </w:r>
      <w:r w:rsidRPr="00D26F15">
        <w:rPr>
          <w:rFonts w:ascii="Times New Roman" w:hAnsi="Times New Roman"/>
          <w:i/>
          <w:iCs/>
          <w:sz w:val="20"/>
          <w:szCs w:val="20"/>
          <w:lang w:eastAsia="ja-JP"/>
        </w:rPr>
        <w:t>(Звук [ш] всегда твердый).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Вот вы и открыли секрет согласного звука [ш]. Он всегда твердый.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3. Знакомство с новой буквой.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С новым звуком познакомились. Что дальше по нашему плану мы должны делать?</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Кто знает, как называется буква, которая обозначает звук [ш]?</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Звук [ш] обозначается буквой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Диск “Обучение грамоте” DVD</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i/>
          <w:iCs/>
          <w:sz w:val="20"/>
          <w:szCs w:val="20"/>
          <w:lang w:eastAsia="ja-JP"/>
        </w:rPr>
        <w:t>(показ картинки с написанием печатного и письменного вариантов букв, строчной и заглавной)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Для чего нужна заглавная, строчная буква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Найдите в алфавите букву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На что похожа буква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Прослушав стихотворении, вы узнаете, с чем сравнили образ буквы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поэты?</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i/>
          <w:iCs/>
          <w:sz w:val="20"/>
          <w:szCs w:val="20"/>
          <w:lang w:eastAsia="ja-JP"/>
        </w:rPr>
        <w:t>(ребята читают стихи и показывают букву)</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1.Посмотри на букву Ш – </w:t>
      </w:r>
      <w:r w:rsidRPr="00D26F15">
        <w:rPr>
          <w:rFonts w:ascii="Times New Roman" w:hAnsi="Times New Roman"/>
          <w:sz w:val="20"/>
          <w:szCs w:val="20"/>
          <w:lang w:eastAsia="ja-JP"/>
        </w:rPr>
        <w:br/>
        <w:t>Буква очень хороша, </w:t>
      </w:r>
      <w:r w:rsidRPr="00D26F15">
        <w:rPr>
          <w:rFonts w:ascii="Times New Roman" w:hAnsi="Times New Roman"/>
          <w:sz w:val="20"/>
          <w:szCs w:val="20"/>
          <w:lang w:eastAsia="ja-JP"/>
        </w:rPr>
        <w:br/>
        <w:t>Потому что из нее</w:t>
      </w:r>
      <w:r w:rsidRPr="00D26F15">
        <w:rPr>
          <w:rFonts w:ascii="Times New Roman" w:hAnsi="Times New Roman"/>
          <w:sz w:val="20"/>
          <w:szCs w:val="20"/>
          <w:lang w:eastAsia="ja-JP"/>
        </w:rPr>
        <w:br/>
        <w:t>Можно сделать Е и Ё.</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2.Ах, табуретка хороша!</w:t>
      </w:r>
      <w:r w:rsidRPr="00D26F15">
        <w:rPr>
          <w:rFonts w:ascii="Times New Roman" w:hAnsi="Times New Roman"/>
          <w:sz w:val="20"/>
          <w:szCs w:val="20"/>
          <w:lang w:eastAsia="ja-JP"/>
        </w:rPr>
        <w:br/>
        <w:t>Перевернул – и буква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3.Шура сено ворошил,</w:t>
      </w:r>
      <w:r w:rsidRPr="00D26F15">
        <w:rPr>
          <w:rFonts w:ascii="Times New Roman" w:hAnsi="Times New Roman"/>
          <w:sz w:val="20"/>
          <w:szCs w:val="20"/>
          <w:lang w:eastAsia="ja-JP"/>
        </w:rPr>
        <w:br/>
        <w:t>Вилы в сене позабыл.</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Ребята, выложите на парте букву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из шахматных фигур.</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i/>
          <w:iCs/>
          <w:sz w:val="20"/>
          <w:szCs w:val="20"/>
          <w:lang w:eastAsia="ja-JP"/>
        </w:rPr>
        <w:t>Физкультминутка.</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А теперь, ребята, встали!</w:t>
      </w:r>
      <w:r w:rsidRPr="00D26F15">
        <w:rPr>
          <w:rFonts w:ascii="Times New Roman" w:hAnsi="Times New Roman"/>
          <w:sz w:val="20"/>
          <w:szCs w:val="20"/>
          <w:lang w:eastAsia="ja-JP"/>
        </w:rPr>
        <w:br/>
        <w:t>Быстро руки вверх подняли,</w:t>
      </w:r>
      <w:r w:rsidRPr="00D26F15">
        <w:rPr>
          <w:rFonts w:ascii="Times New Roman" w:hAnsi="Times New Roman"/>
          <w:sz w:val="20"/>
          <w:szCs w:val="20"/>
          <w:lang w:eastAsia="ja-JP"/>
        </w:rPr>
        <w:br/>
        <w:t>В стороны, вперед, назад,</w:t>
      </w:r>
      <w:r w:rsidRPr="00D26F15">
        <w:rPr>
          <w:rFonts w:ascii="Times New Roman" w:hAnsi="Times New Roman"/>
          <w:sz w:val="20"/>
          <w:szCs w:val="20"/>
          <w:lang w:eastAsia="ja-JP"/>
        </w:rPr>
        <w:br/>
      </w:r>
      <w:r w:rsidRPr="00D26F15">
        <w:rPr>
          <w:rFonts w:ascii="Times New Roman" w:hAnsi="Times New Roman"/>
          <w:sz w:val="20"/>
          <w:szCs w:val="20"/>
          <w:lang w:eastAsia="ja-JP"/>
        </w:rPr>
        <w:lastRenderedPageBreak/>
        <w:t>Повернулись вправо, влево, </w:t>
      </w:r>
      <w:r w:rsidRPr="00D26F15">
        <w:rPr>
          <w:rFonts w:ascii="Times New Roman" w:hAnsi="Times New Roman"/>
          <w:sz w:val="20"/>
          <w:szCs w:val="20"/>
          <w:lang w:eastAsia="ja-JP"/>
        </w:rPr>
        <w:br/>
        <w:t>Тихо сели, вновь за дело!</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Не поворачивая головы, скажите, картинки с изображением каких предметов вы заметили? В какой части слова находится звук [ш]?</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Еще раз поверните голову вправо, влево. Чем отличаются картинки изображенные справа от картинок изображенных слева? (ед. число, мн. число)</w:t>
      </w:r>
    </w:p>
    <w:p w:rsidR="00D26F15" w:rsidRPr="00D26F15" w:rsidRDefault="00D26F15" w:rsidP="00D26F15">
      <w:pPr>
        <w:spacing w:after="0" w:line="240" w:lineRule="auto"/>
        <w:rPr>
          <w:rFonts w:ascii="Times New Roman" w:hAnsi="Times New Roman"/>
          <w:b/>
          <w:bCs/>
          <w:sz w:val="20"/>
          <w:szCs w:val="20"/>
          <w:shd w:val="clear" w:color="auto" w:fill="FFFFFF"/>
          <w:lang w:eastAsia="ja-JP"/>
        </w:rPr>
      </w:pPr>
      <w:r w:rsidRPr="00D26F15">
        <w:rPr>
          <w:rFonts w:ascii="Times New Roman" w:hAnsi="Times New Roman"/>
          <w:b/>
          <w:bCs/>
          <w:sz w:val="20"/>
          <w:szCs w:val="20"/>
          <w:shd w:val="clear" w:color="auto" w:fill="FFFFFF"/>
          <w:lang w:eastAsia="ja-JP"/>
        </w:rPr>
        <w:t>V. Первичное закрепление во внешней речи.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1. Работа с абаками.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А чтобы прочитать букву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нужно просто назвать звук [ш]. Возьмите абаки.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Итак, знакомим букву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с гласными буквами: с буквой “а”, запишите и прочитайте.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Знакомим букву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с гласной буквой “о”, запишите и прочитайте.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Знакомим букву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с гласной буквой “у”, запишите и прочитайте.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Знакомим букву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с гласной буквой “е”, запишите и прочитайте.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 звучит согласный звук [ш]: твердо или мягко? (Твердо).</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Прочитайте еще раз открытый слог. Какое несоответствие вы заметили? </w:t>
      </w:r>
      <w:r w:rsidRPr="00D26F15">
        <w:rPr>
          <w:rFonts w:ascii="Times New Roman" w:hAnsi="Times New Roman"/>
          <w:i/>
          <w:iCs/>
          <w:sz w:val="20"/>
          <w:szCs w:val="20"/>
          <w:lang w:eastAsia="ja-JP"/>
        </w:rPr>
        <w:t>(Слышим [э], а пишем “е”).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Сделайте вывод.</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Знакомим букву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 с гласной буквой “и”, запишите и прочитайте.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 звучит согласный звук [ш]: твердо или мягко? (Твердо).</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Прочитайте еще раз открытый слог. Какое несоответствие вы заметили? (Слышим [ы], а пишем “и”).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Сделайте вывод.</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Давайте проверим, правильно ли вы сформулировали вывод? Открыли учебник стр. 17.</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Какие это слоги открытые или закрытые. Докажите.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Чтение слов.</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Прочитайте слова.</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Почему одни слова написаны со строчной буквы, а другие с заглавной?</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По каким признакам мы можем разделить эти слова еще на 2 группы?</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(одушевленные и неодушевленные)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 </w:t>
      </w:r>
      <w:r w:rsidRPr="00D26F15">
        <w:rPr>
          <w:rFonts w:ascii="Times New Roman" w:hAnsi="Times New Roman"/>
          <w:sz w:val="20"/>
          <w:szCs w:val="20"/>
          <w:lang w:eastAsia="ja-JP"/>
        </w:rPr>
        <w:t>Составьте предложение со словом</w:t>
      </w:r>
      <w:r w:rsidRPr="00D26F15">
        <w:rPr>
          <w:rFonts w:ascii="Times New Roman" w:hAnsi="Times New Roman"/>
          <w:b/>
          <w:bCs/>
          <w:sz w:val="20"/>
          <w:szCs w:val="20"/>
          <w:lang w:eastAsia="ja-JP"/>
        </w:rPr>
        <w:t> шахматист.</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 </w:t>
      </w:r>
      <w:r w:rsidRPr="00D26F15">
        <w:rPr>
          <w:rFonts w:ascii="Times New Roman" w:hAnsi="Times New Roman"/>
          <w:sz w:val="20"/>
          <w:szCs w:val="20"/>
          <w:lang w:eastAsia="ja-JP"/>
        </w:rPr>
        <w:t>Сколько слов в вашем предложении?</w:t>
      </w:r>
    </w:p>
    <w:p w:rsidR="00D26F15" w:rsidRPr="00D26F15" w:rsidRDefault="00D26F15" w:rsidP="00D26F15">
      <w:pPr>
        <w:spacing w:after="0" w:line="240" w:lineRule="auto"/>
        <w:rPr>
          <w:rFonts w:ascii="Times New Roman" w:hAnsi="Times New Roman"/>
          <w:b/>
          <w:bCs/>
          <w:sz w:val="20"/>
          <w:szCs w:val="20"/>
          <w:shd w:val="clear" w:color="auto" w:fill="FFFFFF"/>
          <w:lang w:eastAsia="ja-JP"/>
        </w:rPr>
      </w:pPr>
      <w:r w:rsidRPr="00D26F15">
        <w:rPr>
          <w:rFonts w:ascii="Times New Roman" w:hAnsi="Times New Roman"/>
          <w:b/>
          <w:bCs/>
          <w:sz w:val="20"/>
          <w:szCs w:val="20"/>
          <w:shd w:val="clear" w:color="auto" w:fill="FFFFFF"/>
          <w:lang w:eastAsia="ja-JP"/>
        </w:rPr>
        <w:t>VI. Самостоятельная работа</w:t>
      </w:r>
    </w:p>
    <w:p w:rsidR="00D26F15" w:rsidRPr="00D26F15" w:rsidRDefault="00D26F15" w:rsidP="00120DEC">
      <w:pPr>
        <w:numPr>
          <w:ilvl w:val="0"/>
          <w:numId w:val="36"/>
        </w:numPr>
        <w:shd w:val="clear" w:color="auto" w:fill="FFFFFF"/>
        <w:spacing w:after="0" w:line="240" w:lineRule="auto"/>
        <w:ind w:left="0" w:firstLine="0"/>
        <w:contextualSpacing/>
        <w:rPr>
          <w:rFonts w:ascii="Times New Roman" w:eastAsia="MS Mincho" w:hAnsi="Times New Roman"/>
          <w:sz w:val="20"/>
          <w:szCs w:val="20"/>
          <w:lang w:eastAsia="ja-JP"/>
        </w:rPr>
      </w:pPr>
      <w:r w:rsidRPr="00D26F15">
        <w:rPr>
          <w:rFonts w:ascii="Times New Roman" w:hAnsi="Times New Roman"/>
          <w:bCs/>
          <w:sz w:val="20"/>
          <w:szCs w:val="20"/>
          <w:lang w:eastAsia="ja-JP"/>
        </w:rPr>
        <w:t>Работа по</w:t>
      </w:r>
      <w:r>
        <w:rPr>
          <w:rFonts w:ascii="Times New Roman" w:hAnsi="Times New Roman"/>
          <w:bCs/>
          <w:sz w:val="20"/>
          <w:szCs w:val="20"/>
          <w:lang w:eastAsia="ja-JP"/>
        </w:rPr>
        <w:t xml:space="preserve"> </w:t>
      </w:r>
      <w:r w:rsidRPr="00D26F15">
        <w:rPr>
          <w:rFonts w:ascii="Times New Roman" w:eastAsia="MS Mincho" w:hAnsi="Times New Roman"/>
          <w:sz w:val="20"/>
          <w:szCs w:val="20"/>
          <w:lang w:eastAsia="ja-JP"/>
        </w:rPr>
        <w:t xml:space="preserve">стихотворению </w:t>
      </w:r>
      <w:proofErr w:type="spellStart"/>
      <w:r w:rsidRPr="00D26F15">
        <w:rPr>
          <w:rFonts w:ascii="Times New Roman" w:eastAsia="MS Mincho" w:hAnsi="Times New Roman"/>
          <w:sz w:val="20"/>
          <w:szCs w:val="20"/>
          <w:lang w:eastAsia="ja-JP"/>
        </w:rPr>
        <w:t>И.Г.Сухина</w:t>
      </w:r>
      <w:proofErr w:type="spellEnd"/>
      <w:r w:rsidRPr="00D26F15">
        <w:rPr>
          <w:rFonts w:ascii="Times New Roman" w:eastAsia="MS Mincho" w:hAnsi="Times New Roman"/>
          <w:sz w:val="20"/>
          <w:szCs w:val="20"/>
          <w:lang w:eastAsia="ja-JP"/>
        </w:rPr>
        <w:t xml:space="preserve"> .</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Cs/>
          <w:sz w:val="20"/>
          <w:szCs w:val="20"/>
          <w:lang w:eastAsia="ja-JP"/>
        </w:rPr>
        <w:t xml:space="preserve">Прочитайте стихотворение. Подчеркните названия шахматных фигур (читающим учащимся), </w:t>
      </w:r>
      <w:r w:rsidRPr="00D26F15">
        <w:rPr>
          <w:rFonts w:ascii="Times New Roman" w:hAnsi="Times New Roman"/>
          <w:sz w:val="20"/>
          <w:szCs w:val="20"/>
          <w:lang w:eastAsia="ja-JP"/>
        </w:rPr>
        <w:t>найди и вычеркни в строчках все буквы “</w:t>
      </w:r>
      <w:proofErr w:type="spellStart"/>
      <w:r w:rsidRPr="00D26F15">
        <w:rPr>
          <w:rFonts w:ascii="Times New Roman" w:hAnsi="Times New Roman"/>
          <w:sz w:val="20"/>
          <w:szCs w:val="20"/>
          <w:lang w:eastAsia="ja-JP"/>
        </w:rPr>
        <w:t>ша</w:t>
      </w:r>
      <w:proofErr w:type="spellEnd"/>
      <w:r w:rsidRPr="00D26F15">
        <w:rPr>
          <w:rFonts w:ascii="Times New Roman" w:hAnsi="Times New Roman"/>
          <w:sz w:val="20"/>
          <w:szCs w:val="20"/>
          <w:lang w:eastAsia="ja-JP"/>
        </w:rPr>
        <w:t>”</w:t>
      </w:r>
      <w:r w:rsidRPr="00D26F15">
        <w:rPr>
          <w:rFonts w:ascii="Times New Roman" w:hAnsi="Times New Roman"/>
          <w:bCs/>
          <w:sz w:val="20"/>
          <w:szCs w:val="20"/>
          <w:lang w:eastAsia="ja-JP"/>
        </w:rPr>
        <w:t xml:space="preserve"> (не читающим учащимся)</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Я смотрю на первый ряд:</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По краям ладьи стоят.</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 xml:space="preserve">Рядом вижу я коней, </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Нет фигуры их хитрей.</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Меж коней заключены</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Наши славные слоны.</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И ещё два поля есть,</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А на них король и ферзь.</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А теперь без спешки идут</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на место пешки.</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 xml:space="preserve">Назовите их. </w:t>
      </w:r>
    </w:p>
    <w:p w:rsidR="00D26F15" w:rsidRPr="00D26F15" w:rsidRDefault="00D26F15" w:rsidP="00120DEC">
      <w:pPr>
        <w:pStyle w:val="a5"/>
        <w:numPr>
          <w:ilvl w:val="0"/>
          <w:numId w:val="36"/>
        </w:num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Рассказ учителя.</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D26F15">
        <w:rPr>
          <w:rFonts w:ascii="Times New Roman" w:eastAsia="MS Mincho" w:hAnsi="Times New Roman"/>
          <w:sz w:val="20"/>
          <w:szCs w:val="20"/>
          <w:lang w:val="en-US" w:eastAsia="ja-JP"/>
        </w:rPr>
        <w:t>d</w:t>
      </w:r>
      <w:r w:rsidRPr="00D26F15">
        <w:rPr>
          <w:rFonts w:ascii="Times New Roman" w:eastAsia="MS Mincho" w:hAnsi="Times New Roman"/>
          <w:sz w:val="20"/>
          <w:szCs w:val="20"/>
          <w:lang w:eastAsia="ja-JP"/>
        </w:rPr>
        <w:t xml:space="preserve">1, чёрный ферзь в начальной позиции расположен на чёрном поле </w:t>
      </w:r>
      <w:r w:rsidRPr="00D26F15">
        <w:rPr>
          <w:rFonts w:ascii="Times New Roman" w:eastAsia="MS Mincho" w:hAnsi="Times New Roman"/>
          <w:sz w:val="20"/>
          <w:szCs w:val="20"/>
          <w:lang w:val="en-US" w:eastAsia="ja-JP"/>
        </w:rPr>
        <w:t>d</w:t>
      </w:r>
      <w:r w:rsidRPr="00D26F15">
        <w:rPr>
          <w:rFonts w:ascii="Times New Roman" w:eastAsia="MS Mincho" w:hAnsi="Times New Roman"/>
          <w:sz w:val="20"/>
          <w:szCs w:val="20"/>
          <w:lang w:eastAsia="ja-JP"/>
        </w:rPr>
        <w:t>8.</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Обратите внимание на экран.</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noProof/>
          <w:sz w:val="20"/>
          <w:szCs w:val="20"/>
        </w:rPr>
        <w:drawing>
          <wp:inline distT="0" distB="0" distL="0" distR="0" wp14:anchorId="42A3586E" wp14:editId="0F844A22">
            <wp:extent cx="1222766" cy="1338684"/>
            <wp:effectExtent l="19050" t="0" r="0" b="0"/>
            <wp:docPr id="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srcRect/>
                    <a:stretch>
                      <a:fillRect/>
                    </a:stretch>
                  </pic:blipFill>
                  <pic:spPr bwMode="auto">
                    <a:xfrm>
                      <a:off x="0" y="0"/>
                      <a:ext cx="1225377" cy="1341542"/>
                    </a:xfrm>
                    <a:prstGeom prst="rect">
                      <a:avLst/>
                    </a:prstGeom>
                    <a:noFill/>
                    <a:ln w="9525">
                      <a:noFill/>
                      <a:miter lim="800000"/>
                      <a:headEnd/>
                      <a:tailEnd/>
                    </a:ln>
                  </pic:spPr>
                </pic:pic>
              </a:graphicData>
            </a:graphic>
          </wp:inline>
        </w:drawing>
      </w:r>
    </w:p>
    <w:p w:rsidR="00D26F15" w:rsidRPr="00D26F15" w:rsidRDefault="00D26F15" w:rsidP="00D26F15">
      <w:pPr>
        <w:spacing w:after="0" w:line="240" w:lineRule="auto"/>
        <w:rPr>
          <w:rFonts w:ascii="Times New Roman" w:eastAsia="MS Mincho" w:hAnsi="Times New Roman"/>
          <w:sz w:val="20"/>
          <w:szCs w:val="20"/>
          <w:lang w:eastAsia="ja-JP"/>
        </w:rPr>
      </w:pPr>
    </w:p>
    <w:p w:rsidR="00D26F15" w:rsidRPr="00D26F15" w:rsidRDefault="00D26F15" w:rsidP="00D26F15">
      <w:pPr>
        <w:shd w:val="clear" w:color="auto" w:fill="FFFFFF"/>
        <w:spacing w:after="0" w:line="240" w:lineRule="auto"/>
        <w:rPr>
          <w:rFonts w:ascii="Times New Roman" w:hAnsi="Times New Roman"/>
          <w:iCs/>
          <w:sz w:val="20"/>
          <w:szCs w:val="20"/>
          <w:lang w:eastAsia="ja-JP"/>
        </w:rPr>
      </w:pPr>
      <w:r w:rsidRPr="00D26F15">
        <w:rPr>
          <w:rFonts w:ascii="Times New Roman" w:hAnsi="Times New Roman"/>
          <w:iCs/>
          <w:sz w:val="20"/>
          <w:szCs w:val="20"/>
          <w:lang w:eastAsia="ja-JP"/>
        </w:rPr>
        <w:t>Физкультминутка. Игра в группах.</w:t>
      </w:r>
    </w:p>
    <w:p w:rsidR="00D26F15" w:rsidRPr="00D26F15" w:rsidRDefault="00D26F15" w:rsidP="00D26F15">
      <w:pPr>
        <w:shd w:val="clear" w:color="auto" w:fill="FFFFFF"/>
        <w:spacing w:after="0" w:line="240" w:lineRule="auto"/>
        <w:rPr>
          <w:rFonts w:ascii="Times New Roman" w:hAnsi="Times New Roman"/>
          <w:iCs/>
          <w:sz w:val="20"/>
          <w:szCs w:val="20"/>
          <w:lang w:eastAsia="ja-JP"/>
        </w:rPr>
      </w:pPr>
      <w:r w:rsidRPr="00D26F15">
        <w:rPr>
          <w:rFonts w:ascii="Times New Roman" w:hAnsi="Times New Roman"/>
          <w:iCs/>
          <w:sz w:val="20"/>
          <w:szCs w:val="20"/>
          <w:lang w:eastAsia="ja-JP"/>
        </w:rPr>
        <w:lastRenderedPageBreak/>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D26F15" w:rsidRPr="00D26F15" w:rsidRDefault="00D26F15" w:rsidP="00D26F15">
      <w:pPr>
        <w:shd w:val="clear" w:color="auto" w:fill="FFFFFF"/>
        <w:spacing w:after="0" w:line="240" w:lineRule="auto"/>
        <w:rPr>
          <w:rFonts w:ascii="Times New Roman" w:hAnsi="Times New Roman"/>
          <w:iCs/>
          <w:sz w:val="20"/>
          <w:szCs w:val="20"/>
          <w:lang w:eastAsia="ja-JP"/>
        </w:rPr>
      </w:pPr>
      <w:r w:rsidRPr="00D26F15">
        <w:rPr>
          <w:rFonts w:ascii="Times New Roman" w:hAnsi="Times New Roman"/>
          <w:iCs/>
          <w:sz w:val="20"/>
          <w:szCs w:val="20"/>
          <w:lang w:eastAsia="ja-JP"/>
        </w:rPr>
        <w:t>Оценивание работы.</w:t>
      </w:r>
    </w:p>
    <w:p w:rsidR="00D26F15" w:rsidRPr="00D26F15" w:rsidRDefault="00D26F15" w:rsidP="00D26F15">
      <w:pPr>
        <w:spacing w:after="0" w:line="240" w:lineRule="auto"/>
        <w:rPr>
          <w:rFonts w:ascii="Times New Roman" w:hAnsi="Times New Roman"/>
          <w:b/>
          <w:bCs/>
          <w:sz w:val="20"/>
          <w:szCs w:val="20"/>
          <w:shd w:val="clear" w:color="auto" w:fill="FFFFFF"/>
          <w:lang w:eastAsia="ja-JP"/>
        </w:rPr>
      </w:pPr>
      <w:r w:rsidRPr="00D26F15">
        <w:rPr>
          <w:rFonts w:ascii="Times New Roman" w:hAnsi="Times New Roman"/>
          <w:b/>
          <w:bCs/>
          <w:sz w:val="20"/>
          <w:szCs w:val="20"/>
          <w:shd w:val="clear" w:color="auto" w:fill="FFFFFF"/>
          <w:lang w:eastAsia="ja-JP"/>
        </w:rPr>
        <w:t>VII. Включение в систему знаний и повторение.</w:t>
      </w:r>
    </w:p>
    <w:p w:rsidR="00D26F15" w:rsidRPr="00D26F15" w:rsidRDefault="00D26F15" w:rsidP="00D26F15">
      <w:pPr>
        <w:shd w:val="clear" w:color="auto" w:fill="FFFFFF"/>
        <w:spacing w:after="0" w:line="240" w:lineRule="auto"/>
        <w:rPr>
          <w:rFonts w:ascii="Times New Roman" w:hAnsi="Times New Roman"/>
          <w:b/>
          <w:bCs/>
          <w:sz w:val="20"/>
          <w:szCs w:val="20"/>
          <w:lang w:eastAsia="ja-JP"/>
        </w:rPr>
      </w:pPr>
      <w:r w:rsidRPr="00D26F15">
        <w:rPr>
          <w:rFonts w:ascii="Times New Roman" w:hAnsi="Times New Roman"/>
          <w:bCs/>
          <w:sz w:val="20"/>
          <w:szCs w:val="20"/>
          <w:lang w:eastAsia="ja-JP"/>
        </w:rPr>
        <w:t>Индивидуальная работа по карточкам</w:t>
      </w:r>
      <w:r w:rsidRPr="00D26F15">
        <w:rPr>
          <w:rFonts w:ascii="Times New Roman" w:hAnsi="Times New Roman"/>
          <w:b/>
          <w:bCs/>
          <w:sz w:val="20"/>
          <w:szCs w:val="20"/>
          <w:lang w:eastAsia="ja-JP"/>
        </w:rPr>
        <w:t xml:space="preserve">. </w:t>
      </w:r>
    </w:p>
    <w:p w:rsidR="00D26F15" w:rsidRPr="00D26F15" w:rsidRDefault="00D26F15" w:rsidP="00D26F15">
      <w:pPr>
        <w:shd w:val="clear" w:color="auto" w:fill="FFFFFF"/>
        <w:spacing w:after="0" w:line="240" w:lineRule="auto"/>
        <w:rPr>
          <w:rFonts w:ascii="Times New Roman" w:hAnsi="Times New Roman"/>
          <w:bCs/>
          <w:sz w:val="20"/>
          <w:szCs w:val="20"/>
          <w:lang w:eastAsia="ja-JP"/>
        </w:rPr>
      </w:pPr>
      <w:r w:rsidRPr="00D26F15">
        <w:rPr>
          <w:rFonts w:ascii="Times New Roman" w:hAnsi="Times New Roman"/>
          <w:bCs/>
          <w:sz w:val="20"/>
          <w:szCs w:val="20"/>
          <w:lang w:eastAsia="ja-JP"/>
        </w:rPr>
        <w:t>Заполни словами  пропуски в предложениях с помощью магнитных букв:</w:t>
      </w:r>
    </w:p>
    <w:p w:rsidR="00D26F15" w:rsidRPr="00D26F15" w:rsidRDefault="00D26F15" w:rsidP="00D26F15">
      <w:pPr>
        <w:spacing w:after="0" w:line="240" w:lineRule="auto"/>
        <w:rPr>
          <w:rFonts w:ascii="Times New Roman" w:eastAsia="MS Mincho" w:hAnsi="Times New Roman"/>
          <w:i/>
          <w:sz w:val="20"/>
          <w:szCs w:val="20"/>
          <w:lang w:eastAsia="ja-JP"/>
        </w:rPr>
      </w:pPr>
      <w:r w:rsidRPr="00D26F15">
        <w:rPr>
          <w:rFonts w:ascii="Times New Roman" w:eastAsia="MS Mincho" w:hAnsi="Times New Roman"/>
          <w:sz w:val="20"/>
          <w:szCs w:val="20"/>
          <w:lang w:eastAsia="ja-JP"/>
        </w:rPr>
        <w:t xml:space="preserve">По углам доски стоят </w:t>
      </w:r>
      <w:r w:rsidRPr="00D26F15">
        <w:rPr>
          <w:rFonts w:ascii="Times New Roman" w:eastAsia="MS Mincho" w:hAnsi="Times New Roman"/>
          <w:i/>
          <w:sz w:val="20"/>
          <w:szCs w:val="20"/>
          <w:lang w:eastAsia="ja-JP"/>
        </w:rPr>
        <w:t>***** (ладьи)</w:t>
      </w:r>
    </w:p>
    <w:p w:rsidR="00D26F15" w:rsidRPr="00D26F15" w:rsidRDefault="00D26F15" w:rsidP="00D26F15">
      <w:pPr>
        <w:spacing w:after="0" w:line="240" w:lineRule="auto"/>
        <w:rPr>
          <w:rFonts w:ascii="Times New Roman" w:eastAsia="MS Mincho" w:hAnsi="Times New Roman"/>
          <w:i/>
          <w:sz w:val="20"/>
          <w:szCs w:val="20"/>
          <w:lang w:eastAsia="ja-JP"/>
        </w:rPr>
      </w:pPr>
      <w:r w:rsidRPr="00D26F15">
        <w:rPr>
          <w:rFonts w:ascii="Times New Roman" w:eastAsia="MS Mincho" w:hAnsi="Times New Roman"/>
          <w:sz w:val="20"/>
          <w:szCs w:val="20"/>
          <w:lang w:eastAsia="ja-JP"/>
        </w:rPr>
        <w:t>Рядом с ними **** (</w:t>
      </w:r>
      <w:r w:rsidRPr="00D26F15">
        <w:rPr>
          <w:rFonts w:ascii="Times New Roman" w:eastAsia="MS Mincho" w:hAnsi="Times New Roman"/>
          <w:i/>
          <w:sz w:val="20"/>
          <w:szCs w:val="20"/>
          <w:lang w:eastAsia="ja-JP"/>
        </w:rPr>
        <w:t xml:space="preserve">кони), </w:t>
      </w:r>
      <w:r w:rsidRPr="00D26F15">
        <w:rPr>
          <w:rFonts w:ascii="Times New Roman" w:eastAsia="MS Mincho" w:hAnsi="Times New Roman"/>
          <w:sz w:val="20"/>
          <w:szCs w:val="20"/>
          <w:lang w:eastAsia="ja-JP"/>
        </w:rPr>
        <w:t>затем</w:t>
      </w:r>
      <w:r w:rsidRPr="00D26F15">
        <w:rPr>
          <w:rFonts w:ascii="Times New Roman" w:eastAsia="MS Mincho" w:hAnsi="Times New Roman"/>
          <w:i/>
          <w:sz w:val="20"/>
          <w:szCs w:val="20"/>
          <w:lang w:eastAsia="ja-JP"/>
        </w:rPr>
        <w:t xml:space="preserve"> ***** (слоны).</w:t>
      </w:r>
    </w:p>
    <w:p w:rsidR="00D26F15" w:rsidRPr="00D26F15" w:rsidRDefault="00D26F15" w:rsidP="00D26F15">
      <w:pPr>
        <w:spacing w:after="0" w:line="240" w:lineRule="auto"/>
        <w:rPr>
          <w:rFonts w:ascii="Times New Roman" w:eastAsia="MS Mincho" w:hAnsi="Times New Roman"/>
          <w:i/>
          <w:sz w:val="20"/>
          <w:szCs w:val="20"/>
          <w:lang w:eastAsia="ja-JP"/>
        </w:rPr>
      </w:pPr>
      <w:r w:rsidRPr="00D26F15">
        <w:rPr>
          <w:rFonts w:ascii="Times New Roman" w:eastAsia="MS Mincho" w:hAnsi="Times New Roman"/>
          <w:sz w:val="20"/>
          <w:szCs w:val="20"/>
          <w:lang w:eastAsia="ja-JP"/>
        </w:rPr>
        <w:t>В центре ***** (</w:t>
      </w:r>
      <w:r w:rsidRPr="00D26F15">
        <w:rPr>
          <w:rFonts w:ascii="Times New Roman" w:eastAsia="MS Mincho" w:hAnsi="Times New Roman"/>
          <w:i/>
          <w:sz w:val="20"/>
          <w:szCs w:val="20"/>
          <w:lang w:eastAsia="ja-JP"/>
        </w:rPr>
        <w:t xml:space="preserve">ферзь) </w:t>
      </w:r>
      <w:r w:rsidRPr="00D26F15">
        <w:rPr>
          <w:rFonts w:ascii="Times New Roman" w:eastAsia="MS Mincho" w:hAnsi="Times New Roman"/>
          <w:sz w:val="20"/>
          <w:szCs w:val="20"/>
          <w:lang w:eastAsia="ja-JP"/>
        </w:rPr>
        <w:t>и</w:t>
      </w:r>
      <w:r w:rsidRPr="00D26F15">
        <w:rPr>
          <w:rFonts w:ascii="Times New Roman" w:eastAsia="MS Mincho" w:hAnsi="Times New Roman"/>
          <w:i/>
          <w:sz w:val="20"/>
          <w:szCs w:val="20"/>
          <w:lang w:eastAsia="ja-JP"/>
        </w:rPr>
        <w:t xml:space="preserve"> ****** (король).</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i/>
          <w:sz w:val="20"/>
          <w:szCs w:val="20"/>
          <w:lang w:eastAsia="ja-JP"/>
        </w:rPr>
        <w:t xml:space="preserve">***** (Ферзь) </w:t>
      </w:r>
      <w:r w:rsidRPr="00D26F15">
        <w:rPr>
          <w:rFonts w:ascii="Times New Roman" w:eastAsia="MS Mincho" w:hAnsi="Times New Roman"/>
          <w:sz w:val="20"/>
          <w:szCs w:val="20"/>
          <w:lang w:eastAsia="ja-JP"/>
        </w:rPr>
        <w:t>любит свой цвет.</w:t>
      </w:r>
    </w:p>
    <w:p w:rsidR="00D26F15" w:rsidRPr="00D26F15" w:rsidRDefault="00D26F15" w:rsidP="00D26F15">
      <w:pPr>
        <w:spacing w:after="0" w:line="240" w:lineRule="auto"/>
        <w:rPr>
          <w:rFonts w:ascii="Times New Roman" w:eastAsia="MS Mincho" w:hAnsi="Times New Roman"/>
          <w:sz w:val="20"/>
          <w:szCs w:val="20"/>
          <w:lang w:eastAsia="ja-JP"/>
        </w:rPr>
      </w:pPr>
      <w:r w:rsidRPr="00D26F15">
        <w:rPr>
          <w:rFonts w:ascii="Times New Roman" w:eastAsia="MS Mincho" w:hAnsi="Times New Roman"/>
          <w:sz w:val="20"/>
          <w:szCs w:val="20"/>
          <w:lang w:eastAsia="ja-JP"/>
        </w:rPr>
        <w:t xml:space="preserve">Взаимопроверка. </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b/>
          <w:bCs/>
          <w:sz w:val="20"/>
          <w:szCs w:val="20"/>
          <w:lang w:eastAsia="ja-JP"/>
        </w:rPr>
        <w:t>VIII. Итог урока.</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Посмотрите на наш план урока и подведите итог нашей работы.</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Справились мы со своими задачами?</w:t>
      </w:r>
    </w:p>
    <w:p w:rsidR="00D26F15" w:rsidRPr="00D26F15" w:rsidRDefault="00D26F15" w:rsidP="00D26F15">
      <w:pPr>
        <w:spacing w:after="0" w:line="240" w:lineRule="auto"/>
        <w:rPr>
          <w:rFonts w:ascii="Times New Roman" w:hAnsi="Times New Roman"/>
          <w:b/>
          <w:bCs/>
          <w:sz w:val="20"/>
          <w:szCs w:val="20"/>
          <w:shd w:val="clear" w:color="auto" w:fill="FFFFFF"/>
          <w:lang w:eastAsia="ja-JP"/>
        </w:rPr>
      </w:pPr>
      <w:r w:rsidRPr="00D26F15">
        <w:rPr>
          <w:rFonts w:ascii="Times New Roman" w:hAnsi="Times New Roman"/>
          <w:b/>
          <w:bCs/>
          <w:sz w:val="20"/>
          <w:szCs w:val="20"/>
          <w:shd w:val="clear" w:color="auto" w:fill="FFFFFF"/>
          <w:lang w:eastAsia="ja-JP"/>
        </w:rPr>
        <w:t>IX. Рефлексия.</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Смайлики.</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Оцените свою работу на уроке.</w:t>
      </w:r>
    </w:p>
    <w:p w:rsidR="00D26F15" w:rsidRPr="00D26F15" w:rsidRDefault="00D26F15" w:rsidP="00D26F15">
      <w:pPr>
        <w:shd w:val="clear" w:color="auto" w:fill="FFFFFF"/>
        <w:spacing w:after="0" w:line="240" w:lineRule="auto"/>
        <w:rPr>
          <w:rFonts w:ascii="Times New Roman" w:hAnsi="Times New Roman"/>
          <w:sz w:val="20"/>
          <w:szCs w:val="20"/>
          <w:lang w:eastAsia="ja-JP"/>
        </w:rPr>
      </w:pPr>
      <w:r w:rsidRPr="00D26F15">
        <w:rPr>
          <w:rFonts w:ascii="Times New Roman" w:hAnsi="Times New Roman"/>
          <w:sz w:val="20"/>
          <w:szCs w:val="20"/>
          <w:lang w:eastAsia="ja-JP"/>
        </w:rPr>
        <w:t>- Я желаю вам успехов и хорошего настроения на весь день</w:t>
      </w:r>
    </w:p>
    <w:p w:rsidR="00D26F15" w:rsidRPr="00D26F15" w:rsidRDefault="00D26F15" w:rsidP="00D26F15">
      <w:pPr>
        <w:spacing w:after="0" w:line="240" w:lineRule="auto"/>
        <w:ind w:firstLine="709"/>
        <w:rPr>
          <w:rFonts w:ascii="Times New Roman" w:eastAsia="MS Mincho" w:hAnsi="Times New Roman"/>
          <w:sz w:val="24"/>
          <w:szCs w:val="24"/>
          <w:lang w:eastAsia="ja-JP"/>
        </w:rPr>
      </w:pPr>
    </w:p>
    <w:p w:rsidR="00821620" w:rsidRDefault="00821620" w:rsidP="00821620">
      <w:pPr>
        <w:spacing w:after="0" w:line="240" w:lineRule="auto"/>
        <w:rPr>
          <w:rFonts w:ascii="Times New Roman" w:hAnsi="Times New Roman"/>
          <w:bCs/>
          <w:color w:val="000000"/>
          <w:sz w:val="20"/>
          <w:szCs w:val="20"/>
          <w:lang w:eastAsia="ja-JP"/>
        </w:rPr>
      </w:pPr>
    </w:p>
    <w:p w:rsidR="00D26F15" w:rsidRPr="00821620" w:rsidRDefault="00D55135" w:rsidP="00821620">
      <w:pPr>
        <w:spacing w:after="0" w:line="240" w:lineRule="auto"/>
        <w:rPr>
          <w:rFonts w:ascii="Times New Roman" w:hAnsi="Times New Roman"/>
          <w:bCs/>
          <w:color w:val="000000"/>
          <w:sz w:val="20"/>
          <w:szCs w:val="20"/>
          <w:lang w:eastAsia="ja-JP"/>
        </w:rPr>
      </w:pPr>
      <w:r>
        <w:rPr>
          <w:rFonts w:ascii="Times New Roman" w:hAnsi="Times New Roman"/>
          <w:bCs/>
          <w:color w:val="000000"/>
          <w:sz w:val="20"/>
          <w:szCs w:val="20"/>
          <w:lang w:eastAsia="ja-JP"/>
        </w:rPr>
        <w:t>Математика</w:t>
      </w:r>
    </w:p>
    <w:p w:rsidR="00E67460" w:rsidRPr="00821620" w:rsidRDefault="00E67460" w:rsidP="00821620">
      <w:pPr>
        <w:keepNext/>
        <w:tabs>
          <w:tab w:val="left" w:pos="2940"/>
        </w:tabs>
        <w:spacing w:after="0" w:line="240" w:lineRule="auto"/>
        <w:outlineLvl w:val="0"/>
        <w:rPr>
          <w:rFonts w:ascii="Times New Roman" w:eastAsia="MS Mincho" w:hAnsi="Times New Roman"/>
          <w:bCs/>
          <w:sz w:val="20"/>
          <w:szCs w:val="20"/>
          <w:u w:val="single"/>
          <w:lang w:eastAsia="ja-JP"/>
        </w:rPr>
      </w:pPr>
      <w:r w:rsidRPr="00821620">
        <w:rPr>
          <w:rFonts w:ascii="Times New Roman" w:hAnsi="Times New Roman"/>
          <w:bCs/>
          <w:color w:val="000000"/>
          <w:sz w:val="20"/>
          <w:szCs w:val="20"/>
          <w:lang w:eastAsia="ja-JP"/>
        </w:rPr>
        <w:t>Т</w:t>
      </w:r>
      <w:r w:rsidRPr="00821620">
        <w:rPr>
          <w:rFonts w:ascii="Times New Roman" w:eastAsia="Calibri" w:hAnsi="Times New Roman"/>
          <w:sz w:val="20"/>
          <w:szCs w:val="20"/>
          <w:lang w:val="tt-RU" w:eastAsia="ja-JP"/>
        </w:rPr>
        <w:t xml:space="preserve">ема: </w:t>
      </w:r>
      <w:r w:rsidRPr="00821620">
        <w:rPr>
          <w:rFonts w:ascii="Times New Roman" w:eastAsia="MS Mincho" w:hAnsi="Times New Roman"/>
          <w:sz w:val="20"/>
          <w:szCs w:val="20"/>
          <w:lang w:eastAsia="ja-JP"/>
        </w:rPr>
        <w:t>«Числа от 1 до 10. Закрепление».</w:t>
      </w:r>
      <w:r w:rsidRPr="00821620">
        <w:rPr>
          <w:rFonts w:ascii="Times New Roman" w:eastAsia="MS Mincho" w:hAnsi="Times New Roman"/>
          <w:sz w:val="20"/>
          <w:szCs w:val="20"/>
          <w:lang w:val="tt-RU" w:eastAsia="ja-JP"/>
        </w:rPr>
        <w:t xml:space="preserve"> </w:t>
      </w:r>
      <w:r w:rsidRPr="00821620">
        <w:rPr>
          <w:rFonts w:ascii="Times New Roman" w:eastAsia="MS Mincho" w:hAnsi="Times New Roman"/>
          <w:sz w:val="20"/>
          <w:szCs w:val="20"/>
          <w:lang w:eastAsia="ja-JP"/>
        </w:rPr>
        <w:t>«Ничья. Пат».</w:t>
      </w:r>
    </w:p>
    <w:p w:rsidR="00E67460" w:rsidRPr="00821620" w:rsidRDefault="00E67460" w:rsidP="00821620">
      <w:pPr>
        <w:shd w:val="clear" w:color="auto" w:fill="FFFFFF"/>
        <w:tabs>
          <w:tab w:val="left" w:pos="2940"/>
        </w:tabs>
        <w:spacing w:after="0" w:line="240" w:lineRule="auto"/>
        <w:rPr>
          <w:rFonts w:ascii="Times New Roman" w:hAnsi="Times New Roman"/>
          <w:sz w:val="20"/>
          <w:szCs w:val="20"/>
        </w:rPr>
      </w:pPr>
      <w:r w:rsidRPr="00821620">
        <w:rPr>
          <w:rFonts w:ascii="Times New Roman" w:hAnsi="Times New Roman"/>
          <w:bCs/>
          <w:sz w:val="20"/>
          <w:szCs w:val="20"/>
        </w:rPr>
        <w:t xml:space="preserve">Цель урока: </w:t>
      </w:r>
      <w:r w:rsidRPr="00821620">
        <w:rPr>
          <w:rFonts w:ascii="Times New Roman" w:hAnsi="Times New Roman"/>
          <w:bCs/>
          <w:sz w:val="20"/>
          <w:szCs w:val="20"/>
          <w:lang w:val="tt-RU"/>
        </w:rPr>
        <w:t>закрепит</w:t>
      </w:r>
      <w:r w:rsidRPr="00821620">
        <w:rPr>
          <w:rFonts w:ascii="Times New Roman" w:hAnsi="Times New Roman"/>
          <w:bCs/>
          <w:sz w:val="20"/>
          <w:szCs w:val="20"/>
        </w:rPr>
        <w:t>ь полученные ранее знания устного и письменного счета, умения решать задачи в игровой форме в пределах первого десятка, развивая интерес к математике, шахматам.</w:t>
      </w:r>
    </w:p>
    <w:p w:rsidR="00E67460" w:rsidRPr="00821620" w:rsidRDefault="00E67460" w:rsidP="00821620">
      <w:pPr>
        <w:shd w:val="clear" w:color="auto" w:fill="FFFFFF"/>
        <w:tabs>
          <w:tab w:val="left" w:pos="2940"/>
        </w:tabs>
        <w:spacing w:after="0" w:line="240" w:lineRule="auto"/>
        <w:rPr>
          <w:rFonts w:ascii="Times New Roman" w:hAnsi="Times New Roman"/>
          <w:sz w:val="20"/>
          <w:szCs w:val="20"/>
        </w:rPr>
      </w:pPr>
      <w:r w:rsidRPr="00821620">
        <w:rPr>
          <w:rFonts w:ascii="Times New Roman" w:hAnsi="Times New Roman"/>
          <w:bCs/>
          <w:sz w:val="20"/>
          <w:szCs w:val="20"/>
        </w:rPr>
        <w:t>Задачи:</w:t>
      </w:r>
    </w:p>
    <w:p w:rsidR="00E67460" w:rsidRPr="00821620" w:rsidRDefault="00E67460" w:rsidP="00120DEC">
      <w:pPr>
        <w:numPr>
          <w:ilvl w:val="0"/>
          <w:numId w:val="29"/>
        </w:numPr>
        <w:shd w:val="clear" w:color="auto" w:fill="FFFFFF"/>
        <w:tabs>
          <w:tab w:val="left" w:pos="2940"/>
        </w:tabs>
        <w:spacing w:after="0" w:line="240" w:lineRule="auto"/>
        <w:rPr>
          <w:rFonts w:ascii="Times New Roman" w:hAnsi="Times New Roman"/>
          <w:sz w:val="20"/>
          <w:szCs w:val="20"/>
        </w:rPr>
      </w:pPr>
      <w:r w:rsidRPr="00821620">
        <w:rPr>
          <w:rFonts w:ascii="Times New Roman" w:hAnsi="Times New Roman"/>
          <w:sz w:val="20"/>
          <w:szCs w:val="20"/>
        </w:rPr>
        <w:t>З</w:t>
      </w:r>
      <w:r w:rsidRPr="00821620">
        <w:rPr>
          <w:rFonts w:ascii="Times New Roman" w:hAnsi="Times New Roman"/>
          <w:sz w:val="20"/>
          <w:szCs w:val="20"/>
          <w:lang w:val="tt-RU"/>
        </w:rPr>
        <w:t>акрепит</w:t>
      </w:r>
      <w:r w:rsidRPr="00821620">
        <w:rPr>
          <w:rFonts w:ascii="Times New Roman" w:hAnsi="Times New Roman"/>
          <w:sz w:val="20"/>
          <w:szCs w:val="20"/>
        </w:rPr>
        <w:t>ь  число 10, состав числа 10.</w:t>
      </w:r>
    </w:p>
    <w:p w:rsidR="00E67460" w:rsidRPr="00821620" w:rsidRDefault="00E67460" w:rsidP="00120DEC">
      <w:pPr>
        <w:numPr>
          <w:ilvl w:val="0"/>
          <w:numId w:val="29"/>
        </w:numPr>
        <w:shd w:val="clear" w:color="auto" w:fill="FFFFFF"/>
        <w:tabs>
          <w:tab w:val="left" w:pos="2940"/>
        </w:tabs>
        <w:spacing w:after="0" w:line="240" w:lineRule="auto"/>
        <w:rPr>
          <w:rFonts w:ascii="Times New Roman" w:hAnsi="Times New Roman"/>
          <w:sz w:val="20"/>
          <w:szCs w:val="20"/>
        </w:rPr>
      </w:pPr>
      <w:r w:rsidRPr="00821620">
        <w:rPr>
          <w:rFonts w:ascii="Times New Roman" w:hAnsi="Times New Roman"/>
          <w:sz w:val="20"/>
          <w:szCs w:val="20"/>
        </w:rPr>
        <w:t>Знакомство с понятиями «ничья», «пат»,</w:t>
      </w:r>
    </w:p>
    <w:p w:rsidR="00E67460" w:rsidRPr="00821620" w:rsidRDefault="00E67460" w:rsidP="00120DEC">
      <w:pPr>
        <w:numPr>
          <w:ilvl w:val="0"/>
          <w:numId w:val="29"/>
        </w:numPr>
        <w:shd w:val="clear" w:color="auto" w:fill="FFFFFF"/>
        <w:tabs>
          <w:tab w:val="left" w:pos="2940"/>
        </w:tabs>
        <w:spacing w:after="0" w:line="240" w:lineRule="auto"/>
        <w:rPr>
          <w:rFonts w:ascii="Times New Roman" w:hAnsi="Times New Roman"/>
          <w:sz w:val="20"/>
          <w:szCs w:val="20"/>
        </w:rPr>
      </w:pPr>
      <w:r w:rsidRPr="00821620">
        <w:rPr>
          <w:rFonts w:ascii="Times New Roman" w:hAnsi="Times New Roman"/>
          <w:sz w:val="20"/>
          <w:szCs w:val="20"/>
        </w:rPr>
        <w:t>Развивать умение решать практические задачи на сложение и вычитание, учить обобщать, сравнивать.</w:t>
      </w:r>
    </w:p>
    <w:p w:rsidR="00E67460" w:rsidRPr="00821620" w:rsidRDefault="00E67460" w:rsidP="00120DEC">
      <w:pPr>
        <w:numPr>
          <w:ilvl w:val="0"/>
          <w:numId w:val="29"/>
        </w:numPr>
        <w:shd w:val="clear" w:color="auto" w:fill="FFFFFF"/>
        <w:tabs>
          <w:tab w:val="left" w:pos="2940"/>
        </w:tabs>
        <w:spacing w:after="0" w:line="240" w:lineRule="auto"/>
        <w:rPr>
          <w:rFonts w:ascii="Times New Roman" w:hAnsi="Times New Roman"/>
          <w:sz w:val="20"/>
          <w:szCs w:val="20"/>
        </w:rPr>
      </w:pPr>
      <w:r w:rsidRPr="00821620">
        <w:rPr>
          <w:rFonts w:ascii="Times New Roman" w:hAnsi="Times New Roman"/>
          <w:sz w:val="20"/>
          <w:szCs w:val="20"/>
        </w:rPr>
        <w:t>Воспитывать интерес к математике и игре в шахматы, вырабатывать настойчивость, выдержку, уверенность в своих силах.</w:t>
      </w:r>
    </w:p>
    <w:p w:rsidR="00E67460" w:rsidRPr="00821620" w:rsidRDefault="00E67460" w:rsidP="00120DEC">
      <w:pPr>
        <w:numPr>
          <w:ilvl w:val="0"/>
          <w:numId w:val="30"/>
        </w:numPr>
        <w:shd w:val="clear" w:color="auto" w:fill="FFFFFF"/>
        <w:tabs>
          <w:tab w:val="left" w:pos="2940"/>
        </w:tabs>
        <w:spacing w:after="0" w:line="240" w:lineRule="auto"/>
        <w:rPr>
          <w:rFonts w:ascii="Times New Roman" w:hAnsi="Times New Roman"/>
          <w:sz w:val="20"/>
          <w:szCs w:val="20"/>
        </w:rPr>
      </w:pPr>
      <w:r w:rsidRPr="00821620">
        <w:rPr>
          <w:rFonts w:ascii="Times New Roman" w:eastAsia="MS Mincho" w:hAnsi="Times New Roman"/>
          <w:bCs/>
          <w:sz w:val="20"/>
          <w:szCs w:val="20"/>
          <w:u w:val="single"/>
          <w:lang w:eastAsia="ja-JP"/>
        </w:rPr>
        <w:t>Материально-техническое обеспечение:</w:t>
      </w:r>
      <w:r w:rsidRPr="00821620">
        <w:rPr>
          <w:rFonts w:ascii="Times New Roman" w:eastAsia="MS Mincho" w:hAnsi="Times New Roman"/>
          <w:sz w:val="20"/>
          <w:szCs w:val="20"/>
          <w:lang w:eastAsia="ja-JP"/>
        </w:rPr>
        <w:t> картинки паровозика с вагончиками,  рисунки зверей, геометрические фигуры, таблички с названиями станций, конверты с сюрпризами, презентация. Рисунки шахматных фигур.</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sz w:val="20"/>
          <w:szCs w:val="20"/>
          <w:u w:val="single"/>
        </w:rPr>
        <w:t>Ход урока.</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sz w:val="20"/>
          <w:szCs w:val="20"/>
          <w:u w:val="single"/>
        </w:rPr>
        <w:t>1.Организационный момент.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-Прозвенел уже звонок</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Начинается урок.</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Куда мы с вами попадём</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Узнаете вы скоро.</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В стране далёкой мы найдём</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Помощников весёлых.</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sz w:val="20"/>
          <w:szCs w:val="20"/>
          <w:u w:val="single"/>
        </w:rPr>
        <w:t>2.Сообщение темы урока.</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xml:space="preserve">- Сегодня я приглашаю вас в увлекательное путешествие по стране </w:t>
      </w:r>
      <w:r w:rsidRPr="00821620">
        <w:rPr>
          <w:rFonts w:ascii="Times New Roman" w:hAnsi="Times New Roman"/>
          <w:sz w:val="20"/>
          <w:szCs w:val="20"/>
          <w:lang w:val="tt-RU"/>
        </w:rPr>
        <w:t>“</w:t>
      </w:r>
      <w:r w:rsidRPr="00821620">
        <w:rPr>
          <w:rFonts w:ascii="Times New Roman" w:hAnsi="Times New Roman"/>
          <w:sz w:val="20"/>
          <w:szCs w:val="20"/>
        </w:rPr>
        <w:t>Математика» на сказочном поезде. Путешествуя по этой стране, мы повторим всё, что уже знаем. Также познакомимся с понятиями «ничья», «пат». В шахматной партии возможны два исхода игры: либо один из партнёров выигрывает (поставит мат неприятельскому королю, либо партнёры соглашаются на ничью). Раз ничья, то в партии нет  победителя и побежденного.</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Пат - это такое положение, когда королю не объявлен шах, но ни он, ни одна из фигур его цвета не могут сделать ни одного хода.</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sz w:val="20"/>
          <w:szCs w:val="20"/>
          <w:u w:val="single"/>
        </w:rPr>
        <w:t>3.Устный счёт.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Но чтобы наш поезд тронулся, мы должны прицепить вагончики по порядку. Ответ решённого примера будет номером вагончика.</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Чтобы правильно расставить номера вагончиков, давайте повторим счёт.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u w:val="single"/>
        </w:rPr>
        <w:t>а) Счёт прямой и обратный.</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1 ряд - сосчитать от 3 до 8 и обратно.</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2 ряд - сосчитать от 5 до 1 и обратно.</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3 ряд - сосчитать от 9 до 4 и обратно.</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Все вместе считаем от 1 до 10 и обратно.</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u w:val="single"/>
        </w:rPr>
        <w:t>б) Работа с кассой цифр.</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-Какое число идёт при счёте за числом 3, 6, 9?</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lastRenderedPageBreak/>
        <w:t>-Какое число  предшествует числу 2, 5, 8?</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-Покажите "соседей" числа 4, 7, 9.</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-Молодцы! Ну, а теперь нам будет просто найти номера вагончиков, решим примеры и займём свои места в своих вагончиках. Каждый ряд поедет в своём вагоне.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-Хорошо! Все примеры мы решили правильно и можем отправляться в путешествие.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lang w:val="tt-RU"/>
        </w:rPr>
      </w:pPr>
      <w:r w:rsidRPr="00821620">
        <w:rPr>
          <w:rFonts w:ascii="Times New Roman" w:hAnsi="Times New Roman"/>
          <w:sz w:val="20"/>
          <w:szCs w:val="20"/>
        </w:rPr>
        <w:t>- На каждой станции нас будет ждать конверт, но взять его мы сможем, если правильно выполним задание. Ну, а открыть конверты сможем в конце путешествия, когда все задания будут выполнены. И вот он первый таинственный конверт. Поехали! Ту-ту-у-у-у!</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lang w:val="tt-RU"/>
        </w:rPr>
      </w:pPr>
      <w:r w:rsidRPr="00821620">
        <w:rPr>
          <w:rFonts w:ascii="Times New Roman" w:hAnsi="Times New Roman"/>
          <w:i/>
          <w:sz w:val="20"/>
          <w:szCs w:val="20"/>
          <w:lang w:val="tt-RU"/>
        </w:rPr>
        <w:t>В) Работа в команде.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lang w:val="tt-RU"/>
        </w:rPr>
      </w:pPr>
      <w:r w:rsidRPr="00821620">
        <w:rPr>
          <w:rFonts w:ascii="Times New Roman" w:hAnsi="Times New Roman"/>
          <w:sz w:val="20"/>
          <w:szCs w:val="20"/>
          <w:lang w:val="tt-RU"/>
        </w:rPr>
        <w:t>Дидактическая игра “ Пат или не пат”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lang w:val="tt-RU"/>
        </w:rPr>
        <w:t>Стр.133, задание 1. Найди диаграммы, где на доске пат. Об</w:t>
      </w:r>
      <w:proofErr w:type="spellStart"/>
      <w:r w:rsidRPr="00821620">
        <w:rPr>
          <w:rFonts w:ascii="Times New Roman" w:hAnsi="Times New Roman"/>
          <w:sz w:val="20"/>
          <w:szCs w:val="20"/>
        </w:rPr>
        <w:t>ъясни</w:t>
      </w:r>
      <w:proofErr w:type="spellEnd"/>
      <w:r w:rsidRPr="00821620">
        <w:rPr>
          <w:rFonts w:ascii="Times New Roman" w:hAnsi="Times New Roman"/>
          <w:sz w:val="20"/>
          <w:szCs w:val="20"/>
        </w:rPr>
        <w:t xml:space="preserve"> свой выбор.</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Словарь: ничья, пат, детский мат, дебют, миттельшпиль, эндшпиль.</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bCs/>
          <w:i/>
          <w:sz w:val="20"/>
          <w:szCs w:val="20"/>
          <w:u w:val="single"/>
          <w:lang w:val="tt-RU"/>
        </w:rPr>
      </w:pPr>
      <w:r w:rsidRPr="00821620">
        <w:rPr>
          <w:rFonts w:ascii="Times New Roman" w:hAnsi="Times New Roman"/>
          <w:bCs/>
          <w:i/>
          <w:sz w:val="20"/>
          <w:szCs w:val="20"/>
          <w:u w:val="single"/>
        </w:rPr>
        <w:t>4</w:t>
      </w:r>
      <w:r w:rsidRPr="00821620">
        <w:rPr>
          <w:rFonts w:ascii="Times New Roman" w:hAnsi="Times New Roman"/>
          <w:bCs/>
          <w:i/>
          <w:sz w:val="20"/>
          <w:szCs w:val="20"/>
          <w:u w:val="single"/>
          <w:lang w:val="tt-RU"/>
        </w:rPr>
        <w:t>)</w:t>
      </w:r>
      <w:r w:rsidRPr="00821620">
        <w:rPr>
          <w:rFonts w:ascii="Times New Roman" w:hAnsi="Times New Roman"/>
          <w:bCs/>
          <w:i/>
          <w:sz w:val="20"/>
          <w:szCs w:val="20"/>
          <w:u w:val="single"/>
        </w:rPr>
        <w:t>.Работа по теме урока.</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rPr>
        <w:t>а) Повторение состава чисел 6 и 7.</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Давайте вспомним какое сейчас время года? Докажите.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А сейчас послушайте загадку:</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С ветки в речку упадёт,</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И не тонет, а плывёт.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А наша первая станция так и называется </w:t>
      </w:r>
      <w:r w:rsidRPr="00821620">
        <w:rPr>
          <w:rFonts w:ascii="Times New Roman" w:hAnsi="Times New Roman"/>
          <w:bCs/>
          <w:i/>
          <w:iCs/>
          <w:sz w:val="20"/>
          <w:szCs w:val="20"/>
          <w:u w:val="single"/>
        </w:rPr>
        <w:t>"Листопадная".</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И листочки приготовили нам задание на состав чисел.</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Молодцы! Хорошо справились с первым заданием и можем взять конверт.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u w:val="single"/>
        </w:rPr>
        <w:t>б) Физкультминутка.</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Ветер дует нам в лицо,</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Закачалось деревцо.</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Ветер тише, тише, тише.</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Деревцо всё выше, выше.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u w:val="single"/>
        </w:rPr>
        <w:t>в) Решение задач.</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Листочки покружились, попрощались с нами и улетели, а нам оставили задачи, которые мы видим в траве.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И наша следующая станция </w:t>
      </w:r>
      <w:r w:rsidRPr="00821620">
        <w:rPr>
          <w:rFonts w:ascii="Times New Roman" w:hAnsi="Times New Roman"/>
          <w:bCs/>
          <w:i/>
          <w:iCs/>
          <w:sz w:val="20"/>
          <w:szCs w:val="20"/>
          <w:u w:val="single"/>
        </w:rPr>
        <w:t>"</w:t>
      </w:r>
      <w:proofErr w:type="spellStart"/>
      <w:r w:rsidRPr="00821620">
        <w:rPr>
          <w:rFonts w:ascii="Times New Roman" w:hAnsi="Times New Roman"/>
          <w:bCs/>
          <w:i/>
          <w:iCs/>
          <w:sz w:val="20"/>
          <w:szCs w:val="20"/>
          <w:u w:val="single"/>
        </w:rPr>
        <w:t>Задачкино</w:t>
      </w:r>
      <w:proofErr w:type="spellEnd"/>
      <w:r w:rsidRPr="00821620">
        <w:rPr>
          <w:rFonts w:ascii="Times New Roman" w:hAnsi="Times New Roman"/>
          <w:bCs/>
          <w:i/>
          <w:iCs/>
          <w:sz w:val="20"/>
          <w:szCs w:val="20"/>
          <w:u w:val="single"/>
        </w:rPr>
        <w:t>".</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У маленькой Светы</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Четыре конфеты.</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Ещё три дала Алла.</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Сколько всего стало?</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Три ромашки - желтоглазки,</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Два весёлых василька</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Подарили маме дети.</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Сколько же цветов в букете?</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На кустике перед забором</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Шесть ярко - красных помидоров.</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Потом четыре оторвалось,</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А сколько на кусте осталось?</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Все задачи решили правильно и можно взять конверт.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u w:val="single"/>
        </w:rPr>
        <w:t>г) Сравнение чисел.</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xml:space="preserve">- А дальше наша дорога идёт в лес. Прочитайте, как называется наша лесная станция </w:t>
      </w:r>
      <w:r w:rsidRPr="00821620">
        <w:rPr>
          <w:rFonts w:ascii="Times New Roman" w:hAnsi="Times New Roman"/>
          <w:bCs/>
          <w:i/>
          <w:iCs/>
          <w:sz w:val="20"/>
          <w:szCs w:val="20"/>
          <w:u w:val="single"/>
        </w:rPr>
        <w:t>"</w:t>
      </w:r>
      <w:proofErr w:type="spellStart"/>
      <w:r w:rsidRPr="00821620">
        <w:rPr>
          <w:rFonts w:ascii="Times New Roman" w:hAnsi="Times New Roman"/>
          <w:bCs/>
          <w:i/>
          <w:iCs/>
          <w:sz w:val="20"/>
          <w:szCs w:val="20"/>
          <w:u w:val="single"/>
        </w:rPr>
        <w:t>Угадайкино</w:t>
      </w:r>
      <w:proofErr w:type="spellEnd"/>
      <w:r w:rsidRPr="00821620">
        <w:rPr>
          <w:rFonts w:ascii="Times New Roman" w:hAnsi="Times New Roman"/>
          <w:bCs/>
          <w:i/>
          <w:iCs/>
          <w:sz w:val="20"/>
          <w:szCs w:val="20"/>
          <w:u w:val="single"/>
        </w:rPr>
        <w:t>".</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Давайте отгадаем загадки о лесных жителях.</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В птичник повадится - жди беды.</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Рыжим хвостом заметает следы.</w:t>
      </w:r>
    </w:p>
    <w:p w:rsidR="00E67460" w:rsidRPr="00821620" w:rsidRDefault="00E67460" w:rsidP="00821620">
      <w:pPr>
        <w:shd w:val="clear" w:color="auto" w:fill="FFFFFF"/>
        <w:tabs>
          <w:tab w:val="left" w:pos="2940"/>
        </w:tabs>
        <w:spacing w:after="0" w:line="240" w:lineRule="auto"/>
        <w:ind w:left="708" w:firstLine="708"/>
        <w:jc w:val="both"/>
        <w:rPr>
          <w:rFonts w:ascii="Times New Roman" w:hAnsi="Times New Roman"/>
          <w:sz w:val="20"/>
          <w:szCs w:val="20"/>
        </w:rPr>
      </w:pPr>
      <w:r w:rsidRPr="00821620">
        <w:rPr>
          <w:rFonts w:ascii="Times New Roman" w:hAnsi="Times New Roman"/>
          <w:sz w:val="20"/>
          <w:szCs w:val="20"/>
        </w:rPr>
        <w:t>Не барашек и не кот,</w:t>
      </w:r>
    </w:p>
    <w:p w:rsidR="00E67460" w:rsidRPr="00821620" w:rsidRDefault="00E67460" w:rsidP="00821620">
      <w:pPr>
        <w:shd w:val="clear" w:color="auto" w:fill="FFFFFF"/>
        <w:tabs>
          <w:tab w:val="left" w:pos="2940"/>
        </w:tabs>
        <w:spacing w:after="0" w:line="240" w:lineRule="auto"/>
        <w:ind w:left="708" w:firstLine="708"/>
        <w:jc w:val="both"/>
        <w:rPr>
          <w:rFonts w:ascii="Times New Roman" w:hAnsi="Times New Roman"/>
          <w:sz w:val="20"/>
          <w:szCs w:val="20"/>
        </w:rPr>
      </w:pPr>
      <w:r w:rsidRPr="00821620">
        <w:rPr>
          <w:rFonts w:ascii="Times New Roman" w:hAnsi="Times New Roman"/>
          <w:sz w:val="20"/>
          <w:szCs w:val="20"/>
        </w:rPr>
        <w:t>Носит шубу круглый год.</w:t>
      </w:r>
    </w:p>
    <w:p w:rsidR="00E67460" w:rsidRPr="00821620" w:rsidRDefault="00E67460" w:rsidP="00821620">
      <w:pPr>
        <w:shd w:val="clear" w:color="auto" w:fill="FFFFFF"/>
        <w:tabs>
          <w:tab w:val="left" w:pos="2940"/>
        </w:tabs>
        <w:spacing w:after="0" w:line="240" w:lineRule="auto"/>
        <w:ind w:left="708" w:firstLine="708"/>
        <w:jc w:val="both"/>
        <w:rPr>
          <w:rFonts w:ascii="Times New Roman" w:hAnsi="Times New Roman"/>
          <w:sz w:val="20"/>
          <w:szCs w:val="20"/>
        </w:rPr>
      </w:pPr>
      <w:r w:rsidRPr="00821620">
        <w:rPr>
          <w:rFonts w:ascii="Times New Roman" w:hAnsi="Times New Roman"/>
          <w:sz w:val="20"/>
          <w:szCs w:val="20"/>
        </w:rPr>
        <w:t>Шуба серая - для лета.</w:t>
      </w:r>
    </w:p>
    <w:p w:rsidR="00E67460" w:rsidRPr="00821620" w:rsidRDefault="00E67460" w:rsidP="00821620">
      <w:pPr>
        <w:shd w:val="clear" w:color="auto" w:fill="FFFFFF"/>
        <w:tabs>
          <w:tab w:val="left" w:pos="2940"/>
        </w:tabs>
        <w:spacing w:after="0" w:line="240" w:lineRule="auto"/>
        <w:ind w:left="708" w:firstLine="708"/>
        <w:jc w:val="both"/>
        <w:rPr>
          <w:rFonts w:ascii="Times New Roman" w:hAnsi="Times New Roman"/>
          <w:sz w:val="20"/>
          <w:szCs w:val="20"/>
        </w:rPr>
      </w:pPr>
      <w:r w:rsidRPr="00821620">
        <w:rPr>
          <w:rFonts w:ascii="Times New Roman" w:hAnsi="Times New Roman"/>
          <w:sz w:val="20"/>
          <w:szCs w:val="20"/>
        </w:rPr>
        <w:t>Для зимы - другого цвета".</w:t>
      </w:r>
    </w:p>
    <w:p w:rsidR="00E67460" w:rsidRPr="00821620" w:rsidRDefault="00E67460" w:rsidP="00821620">
      <w:pPr>
        <w:shd w:val="clear" w:color="auto" w:fill="FFFFFF"/>
        <w:tabs>
          <w:tab w:val="left" w:pos="2940"/>
        </w:tabs>
        <w:spacing w:after="0" w:line="240" w:lineRule="auto"/>
        <w:ind w:left="1416" w:firstLine="708"/>
        <w:jc w:val="both"/>
        <w:rPr>
          <w:rFonts w:ascii="Times New Roman" w:hAnsi="Times New Roman"/>
          <w:sz w:val="20"/>
          <w:szCs w:val="20"/>
        </w:rPr>
      </w:pPr>
      <w:r w:rsidRPr="00821620">
        <w:rPr>
          <w:rFonts w:ascii="Times New Roman" w:hAnsi="Times New Roman"/>
          <w:sz w:val="20"/>
          <w:szCs w:val="20"/>
        </w:rPr>
        <w:t>На овчарку он похож.</w:t>
      </w:r>
    </w:p>
    <w:p w:rsidR="00E67460" w:rsidRPr="00821620" w:rsidRDefault="00E67460" w:rsidP="00821620">
      <w:pPr>
        <w:shd w:val="clear" w:color="auto" w:fill="FFFFFF"/>
        <w:tabs>
          <w:tab w:val="left" w:pos="2940"/>
        </w:tabs>
        <w:spacing w:after="0" w:line="240" w:lineRule="auto"/>
        <w:ind w:left="1416" w:firstLine="708"/>
        <w:jc w:val="both"/>
        <w:rPr>
          <w:rFonts w:ascii="Times New Roman" w:hAnsi="Times New Roman"/>
          <w:sz w:val="20"/>
          <w:szCs w:val="20"/>
        </w:rPr>
      </w:pPr>
      <w:r w:rsidRPr="00821620">
        <w:rPr>
          <w:rFonts w:ascii="Times New Roman" w:hAnsi="Times New Roman"/>
          <w:sz w:val="20"/>
          <w:szCs w:val="20"/>
        </w:rPr>
        <w:t>Что ни зуб - то острый нож!</w:t>
      </w:r>
    </w:p>
    <w:p w:rsidR="00E67460" w:rsidRPr="00821620" w:rsidRDefault="00E67460" w:rsidP="00821620">
      <w:pPr>
        <w:shd w:val="clear" w:color="auto" w:fill="FFFFFF"/>
        <w:tabs>
          <w:tab w:val="left" w:pos="2940"/>
        </w:tabs>
        <w:spacing w:after="0" w:line="240" w:lineRule="auto"/>
        <w:ind w:left="1416" w:firstLine="708"/>
        <w:jc w:val="both"/>
        <w:rPr>
          <w:rFonts w:ascii="Times New Roman" w:hAnsi="Times New Roman"/>
          <w:sz w:val="20"/>
          <w:szCs w:val="20"/>
        </w:rPr>
      </w:pPr>
      <w:r w:rsidRPr="00821620">
        <w:rPr>
          <w:rFonts w:ascii="Times New Roman" w:hAnsi="Times New Roman"/>
          <w:sz w:val="20"/>
          <w:szCs w:val="20"/>
        </w:rPr>
        <w:t>Он бежит, оскалив пасть,</w:t>
      </w:r>
    </w:p>
    <w:p w:rsidR="00E67460" w:rsidRPr="00821620" w:rsidRDefault="00E67460" w:rsidP="00821620">
      <w:pPr>
        <w:shd w:val="clear" w:color="auto" w:fill="FFFFFF"/>
        <w:tabs>
          <w:tab w:val="left" w:pos="2940"/>
        </w:tabs>
        <w:spacing w:after="0" w:line="240" w:lineRule="auto"/>
        <w:ind w:left="1416" w:firstLine="708"/>
        <w:jc w:val="both"/>
        <w:rPr>
          <w:rFonts w:ascii="Times New Roman" w:hAnsi="Times New Roman"/>
          <w:sz w:val="20"/>
          <w:szCs w:val="20"/>
        </w:rPr>
      </w:pPr>
      <w:r w:rsidRPr="00821620">
        <w:rPr>
          <w:rFonts w:ascii="Times New Roman" w:hAnsi="Times New Roman"/>
          <w:sz w:val="20"/>
          <w:szCs w:val="20"/>
        </w:rPr>
        <w:t>На овцу готов напасть.</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Кто по ёлкам ловко скачет</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И взлетает на дубы?</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Кто в дупле орехи прячет,</w:t>
      </w:r>
    </w:p>
    <w:p w:rsidR="00E67460" w:rsidRPr="00821620" w:rsidRDefault="00E67460" w:rsidP="00821620">
      <w:pPr>
        <w:shd w:val="clear" w:color="auto" w:fill="FFFFFF"/>
        <w:tabs>
          <w:tab w:val="left" w:pos="2940"/>
        </w:tabs>
        <w:spacing w:after="0" w:line="240" w:lineRule="auto"/>
        <w:ind w:left="2124" w:firstLine="708"/>
        <w:jc w:val="both"/>
        <w:rPr>
          <w:rFonts w:ascii="Times New Roman" w:hAnsi="Times New Roman"/>
          <w:sz w:val="20"/>
          <w:szCs w:val="20"/>
        </w:rPr>
      </w:pPr>
      <w:r w:rsidRPr="00821620">
        <w:rPr>
          <w:rFonts w:ascii="Times New Roman" w:hAnsi="Times New Roman"/>
          <w:sz w:val="20"/>
          <w:szCs w:val="20"/>
        </w:rPr>
        <w:t>Сушит на зиму грибы?</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В какую группу можно объединить этих животных?</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Но зверята заблудились и никак не могут встретиться. Поможем им встретиться, решим цепочку примеров.</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lastRenderedPageBreak/>
        <w:t>- И каждое животное приготовило нам задание. Давайте посмотрим, что же это за задания?</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•лиса (6*7)</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•волк (9-1*8)</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•заяц (10*9)</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•белка (7+1*7)</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-Как называются выражения со знаками "больше" ил</w:t>
      </w:r>
      <w:r w:rsidR="00821620">
        <w:rPr>
          <w:rFonts w:ascii="Times New Roman" w:hAnsi="Times New Roman"/>
          <w:sz w:val="20"/>
          <w:szCs w:val="20"/>
        </w:rPr>
        <w:t xml:space="preserve">и " меньше"? со знаком </w:t>
      </w:r>
      <w:r w:rsidRPr="00821620">
        <w:rPr>
          <w:rFonts w:ascii="Times New Roman" w:hAnsi="Times New Roman"/>
          <w:sz w:val="20"/>
          <w:szCs w:val="20"/>
        </w:rPr>
        <w:t xml:space="preserve"> "равно"?</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-И с этим заданием справились,  возьмём конверт.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u w:val="single"/>
        </w:rPr>
        <w:t>д) Физкультминутка.</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Рыбки плавают, ныряют,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В чистой светленькой воде.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То сожмутся, разожмутся,</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То зароются в песке.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-Наши рыбки проголодались, их нужно покормить. Решите примеры и откройте коробочки с кормом.</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u w:val="single"/>
        </w:rPr>
        <w:t>е) Повторение геометрического материала.</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Все звери разбежались, но оставили на земле свои следы.</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Что за фигуры изобразили звери?</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Как одним словом можно назвать эти фигуры? (</w:t>
      </w:r>
      <w:r w:rsidRPr="00821620">
        <w:rPr>
          <w:rFonts w:ascii="Times New Roman" w:hAnsi="Times New Roman"/>
          <w:i/>
          <w:iCs/>
          <w:sz w:val="20"/>
          <w:szCs w:val="20"/>
        </w:rPr>
        <w:t>Ломаные линии</w:t>
      </w:r>
      <w:r w:rsidRPr="00821620">
        <w:rPr>
          <w:rFonts w:ascii="Times New Roman" w:hAnsi="Times New Roman"/>
          <w:sz w:val="20"/>
          <w:szCs w:val="20"/>
        </w:rPr>
        <w:t>) Почему?</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Какая из этих фигур лишняя? Почему?</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А как называется наука, которая изучает такие фигуры?</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Поэтому наша станция и называется </w:t>
      </w:r>
      <w:r w:rsidRPr="00821620">
        <w:rPr>
          <w:rFonts w:ascii="Times New Roman" w:hAnsi="Times New Roman"/>
          <w:bCs/>
          <w:i/>
          <w:iCs/>
          <w:sz w:val="20"/>
          <w:szCs w:val="20"/>
          <w:u w:val="single"/>
        </w:rPr>
        <w:t>"Геометрическая".</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А вот и конверт.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i/>
          <w:iCs/>
          <w:sz w:val="20"/>
          <w:szCs w:val="20"/>
          <w:u w:val="single"/>
        </w:rPr>
        <w:t>ж) Работа в тетради.</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Прочитайте название последней станции: </w:t>
      </w:r>
      <w:r w:rsidRPr="00821620">
        <w:rPr>
          <w:rFonts w:ascii="Times New Roman" w:hAnsi="Times New Roman"/>
          <w:bCs/>
          <w:i/>
          <w:iCs/>
          <w:sz w:val="20"/>
          <w:szCs w:val="20"/>
          <w:u w:val="single"/>
        </w:rPr>
        <w:t>"</w:t>
      </w:r>
      <w:proofErr w:type="spellStart"/>
      <w:r w:rsidRPr="00821620">
        <w:rPr>
          <w:rFonts w:ascii="Times New Roman" w:hAnsi="Times New Roman"/>
          <w:bCs/>
          <w:i/>
          <w:iCs/>
          <w:sz w:val="20"/>
          <w:szCs w:val="20"/>
          <w:u w:val="single"/>
        </w:rPr>
        <w:t>Тетрадкино</w:t>
      </w:r>
      <w:proofErr w:type="spellEnd"/>
      <w:r w:rsidRPr="00821620">
        <w:rPr>
          <w:rFonts w:ascii="Times New Roman" w:hAnsi="Times New Roman"/>
          <w:bCs/>
          <w:i/>
          <w:iCs/>
          <w:sz w:val="20"/>
          <w:szCs w:val="20"/>
          <w:u w:val="single"/>
        </w:rPr>
        <w:t>".</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Вспомним, как правильно пишем цифру 9. Напишите до конца строки по образцу.</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xml:space="preserve">- А теперь задание для самостоятельной работы. Решите примеры.  Двое работают у доски. </w:t>
      </w:r>
      <w:r w:rsidRPr="00821620">
        <w:rPr>
          <w:rFonts w:ascii="Times New Roman" w:hAnsi="Times New Roman"/>
          <w:i/>
          <w:iCs/>
          <w:sz w:val="20"/>
          <w:szCs w:val="20"/>
        </w:rPr>
        <w:t>(Самостоятельная работа в тетради - взаимопроверка.)</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Со всеми заданиями справились, и нас ждёт конверт.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i/>
          <w:sz w:val="20"/>
          <w:szCs w:val="20"/>
          <w:u w:val="single"/>
        </w:rPr>
      </w:pPr>
      <w:r w:rsidRPr="00821620">
        <w:rPr>
          <w:rFonts w:ascii="Times New Roman" w:hAnsi="Times New Roman"/>
          <w:i/>
          <w:sz w:val="20"/>
          <w:szCs w:val="20"/>
          <w:u w:val="single"/>
        </w:rPr>
        <w:t>з) Работа в группе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Стр.131.,задание 3. Расставь  позицию по  образцу. Определи, какое  положение возникло на доске: мат или пат? Объясни своё решение.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bCs/>
          <w:sz w:val="20"/>
          <w:szCs w:val="20"/>
          <w:u w:val="single"/>
        </w:rPr>
        <w:t>5. Итог урока. Рефлексия.</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Что же мы сегодня повторили на уроке?</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-С какими новыми понятиями мы познакомились? Когда возможна ничья? Что такое пат?</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А теперь хотите узнать, что находится в конвертах?</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Давайте прочитаем, что получилось. (МОЛОДЦЫ!)</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А теперь сравните себя со смайликами и поднимите руку те, кто считает, что он похож сейчас на улыбающийся красный смайлик, на жёлтый, синий…</w:t>
      </w:r>
    </w:p>
    <w:p w:rsidR="00E67460" w:rsidRPr="00821620" w:rsidRDefault="00E67460" w:rsidP="00821620">
      <w:pPr>
        <w:shd w:val="clear" w:color="auto" w:fill="FFFFFF"/>
        <w:tabs>
          <w:tab w:val="left" w:pos="2940"/>
        </w:tabs>
        <w:spacing w:after="0" w:line="240" w:lineRule="auto"/>
        <w:ind w:firstLine="708"/>
        <w:jc w:val="both"/>
        <w:rPr>
          <w:rFonts w:ascii="Times New Roman" w:hAnsi="Times New Roman"/>
          <w:sz w:val="20"/>
          <w:szCs w:val="20"/>
        </w:rPr>
      </w:pPr>
      <w:r w:rsidRPr="00821620">
        <w:rPr>
          <w:rFonts w:ascii="Times New Roman" w:hAnsi="Times New Roman"/>
          <w:sz w:val="20"/>
          <w:szCs w:val="20"/>
        </w:rPr>
        <w:t>- Со всеми заданиями справились потому, что были внимательны и дружны.</w:t>
      </w:r>
    </w:p>
    <w:p w:rsidR="00E67460" w:rsidRPr="00821620" w:rsidRDefault="00E67460" w:rsidP="00821620">
      <w:pPr>
        <w:tabs>
          <w:tab w:val="left" w:pos="2940"/>
        </w:tabs>
        <w:spacing w:after="0" w:line="240" w:lineRule="auto"/>
        <w:rPr>
          <w:rFonts w:ascii="Times New Roman" w:hAnsi="Times New Roman"/>
          <w:bCs/>
          <w:color w:val="000000"/>
          <w:sz w:val="20"/>
          <w:szCs w:val="20"/>
          <w:lang w:eastAsia="ja-JP"/>
        </w:rPr>
      </w:pPr>
    </w:p>
    <w:p w:rsidR="00E67460" w:rsidRPr="00821620" w:rsidRDefault="00E67460" w:rsidP="00821620">
      <w:pPr>
        <w:tabs>
          <w:tab w:val="left" w:pos="2940"/>
        </w:tabs>
        <w:spacing w:after="0" w:line="240" w:lineRule="auto"/>
        <w:rPr>
          <w:rFonts w:ascii="Times New Roman" w:hAnsi="Times New Roman"/>
          <w:bCs/>
          <w:color w:val="000000"/>
          <w:sz w:val="20"/>
          <w:szCs w:val="20"/>
          <w:lang w:eastAsia="ja-JP"/>
        </w:rPr>
      </w:pPr>
    </w:p>
    <w:p w:rsidR="00E67460" w:rsidRPr="00821620" w:rsidRDefault="00D55135" w:rsidP="00821620">
      <w:pPr>
        <w:tabs>
          <w:tab w:val="left" w:pos="2940"/>
        </w:tabs>
        <w:spacing w:after="0" w:line="240" w:lineRule="auto"/>
        <w:rPr>
          <w:rFonts w:ascii="Times New Roman" w:hAnsi="Times New Roman"/>
          <w:bCs/>
          <w:color w:val="000000"/>
          <w:sz w:val="20"/>
          <w:szCs w:val="20"/>
          <w:lang w:eastAsia="ja-JP"/>
        </w:rPr>
      </w:pPr>
      <w:r>
        <w:rPr>
          <w:rFonts w:ascii="Times New Roman" w:hAnsi="Times New Roman"/>
          <w:bCs/>
          <w:color w:val="000000"/>
          <w:sz w:val="20"/>
          <w:szCs w:val="20"/>
          <w:lang w:eastAsia="ja-JP"/>
        </w:rPr>
        <w:t>Окружающий мир</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color w:val="000000"/>
          <w:sz w:val="20"/>
          <w:szCs w:val="20"/>
        </w:rPr>
        <w:t xml:space="preserve">Тема: «Природа леса и </w:t>
      </w:r>
      <w:r w:rsidRPr="00821620">
        <w:rPr>
          <w:rFonts w:ascii="Times New Roman" w:hAnsi="Times New Roman"/>
          <w:bCs/>
          <w:sz w:val="20"/>
          <w:szCs w:val="20"/>
        </w:rPr>
        <w:t>сравнительная сила фигур»</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i/>
          <w:iCs/>
          <w:color w:val="000000"/>
          <w:sz w:val="20"/>
          <w:szCs w:val="20"/>
          <w:u w:val="single"/>
        </w:rPr>
        <w:t>Цели урока: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Закрепить знания по окружающему миру о природе леса.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Развивать внимание и активность на уроке. Развивать речь учащихся. Активизировать мыслительную деятельность учащихся на уроке. Воспитывать бережное отношение к природе. Воспитывать интерес к математике. Воспитывать чувство взаимодействия человека и природы.</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i/>
          <w:iCs/>
          <w:color w:val="000000"/>
          <w:sz w:val="20"/>
          <w:szCs w:val="20"/>
          <w:u w:val="single"/>
        </w:rPr>
        <w:t>Оборудование:</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Компьютер, раздаточный материал, карандаши цветные, листочки деревьев </w:t>
      </w:r>
    </w:p>
    <w:p w:rsidR="00E67460" w:rsidRPr="00821620" w:rsidRDefault="00E67460" w:rsidP="00821620">
      <w:pPr>
        <w:shd w:val="clear" w:color="auto" w:fill="F7F7F6"/>
        <w:spacing w:after="0" w:line="240" w:lineRule="auto"/>
        <w:rPr>
          <w:rFonts w:ascii="Times New Roman" w:hAnsi="Times New Roman"/>
          <w:color w:val="000000"/>
          <w:sz w:val="20"/>
          <w:szCs w:val="20"/>
        </w:rPr>
      </w:pP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color w:val="000000"/>
          <w:sz w:val="20"/>
          <w:szCs w:val="20"/>
        </w:rPr>
        <w:t>Ход урока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color w:val="000000"/>
          <w:sz w:val="20"/>
          <w:szCs w:val="20"/>
        </w:rPr>
        <w:t>1.</w:t>
      </w:r>
      <w:r w:rsidRPr="00821620">
        <w:rPr>
          <w:rFonts w:ascii="Times New Roman" w:hAnsi="Times New Roman"/>
          <w:bCs/>
          <w:color w:val="000000"/>
          <w:sz w:val="20"/>
          <w:szCs w:val="20"/>
          <w:u w:val="single"/>
        </w:rPr>
        <w:t>Организационный момент</w:t>
      </w:r>
      <w:r w:rsidRPr="00821620">
        <w:rPr>
          <w:rFonts w:ascii="Times New Roman" w:hAnsi="Times New Roman"/>
          <w:bCs/>
          <w:color w:val="000000"/>
          <w:sz w:val="20"/>
          <w:szCs w:val="20"/>
        </w:rPr>
        <w:t> (</w:t>
      </w:r>
      <w:r w:rsidRPr="00821620">
        <w:rPr>
          <w:rFonts w:ascii="Times New Roman" w:hAnsi="Times New Roman"/>
          <w:i/>
          <w:iCs/>
          <w:color w:val="000000"/>
          <w:sz w:val="20"/>
          <w:szCs w:val="20"/>
        </w:rPr>
        <w:t>упражнение для коррекции осанки</w:t>
      </w:r>
      <w:r w:rsidRPr="00821620">
        <w:rPr>
          <w:rFonts w:ascii="Times New Roman" w:hAnsi="Times New Roman"/>
          <w:bCs/>
          <w:color w:val="000000"/>
          <w:sz w:val="20"/>
          <w:szCs w:val="20"/>
        </w:rPr>
        <w:t> )</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-Если услышите слово « ели», необходимо встать на носки, руки вытянуть вверх. Если слово «ёлки» - руки в стороны, ступни ног прижать к полу. Если слово «ёлочки» - присесть , руки вперед. Спина всегда должна быть прямой.</w:t>
      </w: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color w:val="000000"/>
          <w:sz w:val="20"/>
          <w:szCs w:val="20"/>
        </w:rPr>
        <w:t>Есть в лесу три полочки: ели-ёлки-ёлочки.</w:t>
      </w: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color w:val="000000"/>
          <w:sz w:val="20"/>
          <w:szCs w:val="20"/>
        </w:rPr>
        <w:t>Лежат на елях небеса, на ёлках – птичьи голоса,</w:t>
      </w: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color w:val="000000"/>
          <w:sz w:val="20"/>
          <w:szCs w:val="20"/>
        </w:rPr>
        <w:t>Внизу на ёлочках - роса.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i/>
          <w:iCs/>
          <w:color w:val="000000"/>
          <w:sz w:val="20"/>
          <w:szCs w:val="20"/>
        </w:rPr>
        <w:t>2.</w:t>
      </w:r>
      <w:r w:rsidRPr="00821620">
        <w:rPr>
          <w:rFonts w:ascii="Times New Roman" w:hAnsi="Times New Roman"/>
          <w:i/>
          <w:iCs/>
          <w:color w:val="000000"/>
          <w:sz w:val="20"/>
          <w:szCs w:val="20"/>
        </w:rPr>
        <w:t> </w:t>
      </w:r>
      <w:r w:rsidRPr="00821620">
        <w:rPr>
          <w:rFonts w:ascii="Times New Roman" w:hAnsi="Times New Roman"/>
          <w:bCs/>
          <w:i/>
          <w:iCs/>
          <w:color w:val="000000"/>
          <w:sz w:val="20"/>
          <w:szCs w:val="20"/>
        </w:rPr>
        <w:t>Работа по теме урока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Сегодня, дети у нас не просто урок, а урок путешествие в мир природы. Он так и называется:</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«Шахматное путешествие в осенний лес». Осенний лес прекрасен, деревья сменяют свой зелёный наряд на золотой. Осенью наступает пора листопада.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lastRenderedPageBreak/>
        <w:t>- Кто из вас знает, что такое листопад?</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(Ответы детей)</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i/>
          <w:iCs/>
          <w:color w:val="000000"/>
          <w:sz w:val="20"/>
          <w:szCs w:val="20"/>
        </w:rPr>
        <w:t>3. Деревья</w:t>
      </w:r>
      <w:r w:rsidRPr="00821620">
        <w:rPr>
          <w:rFonts w:ascii="Times New Roman" w:hAnsi="Times New Roman"/>
          <w:bCs/>
          <w:color w:val="000000"/>
          <w:sz w:val="20"/>
          <w:szCs w:val="20"/>
        </w:rPr>
        <w:t>.</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color w:val="000000"/>
          <w:sz w:val="20"/>
          <w:szCs w:val="20"/>
          <w:u w:val="single"/>
        </w:rPr>
        <w:t>Отгадайте загадку.</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В этот гладкий колобок</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Бронзового цвета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Спрятан маленький дубок</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Будущего леса. ( </w:t>
      </w:r>
      <w:r w:rsidRPr="00821620">
        <w:rPr>
          <w:rFonts w:ascii="Times New Roman" w:hAnsi="Times New Roman"/>
          <w:i/>
          <w:iCs/>
          <w:color w:val="000000"/>
          <w:sz w:val="20"/>
          <w:szCs w:val="20"/>
        </w:rPr>
        <w:t>Желудь</w:t>
      </w:r>
      <w:r w:rsidRPr="00821620">
        <w:rPr>
          <w:rFonts w:ascii="Times New Roman" w:hAnsi="Times New Roman"/>
          <w:color w:val="000000"/>
          <w:sz w:val="20"/>
          <w:szCs w:val="20"/>
        </w:rPr>
        <w:t>)</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-Что такое желудь? Это- плод дуба.</w:t>
      </w: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bCs/>
          <w:color w:val="000000"/>
          <w:sz w:val="20"/>
          <w:szCs w:val="20"/>
        </w:rPr>
        <w:t>Дуб.</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Мощь и величественная красота дуба привлекают всех. Корни его уходят глубоко в землю, и поэтому ему не страшны никакие бури. В старину дуб шел на строительство кораблей. Сейчас из древесины дуба делают мебель, паркет, используют её в вагоностроении и судостроении. Кору применяют в кожевенном деле. Положите несколько листьев дуба в банку с солеными огурцами – огурцы станут хрустящими, крепкими, вкусными.</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noProof/>
          <w:color w:val="000000"/>
          <w:sz w:val="20"/>
          <w:szCs w:val="20"/>
        </w:rPr>
        <w:drawing>
          <wp:inline distT="0" distB="0" distL="0" distR="0" wp14:anchorId="51425A0A" wp14:editId="79850387">
            <wp:extent cx="1381125" cy="1215952"/>
            <wp:effectExtent l="0" t="0" r="0" b="3810"/>
            <wp:docPr id="163" name="Рисунок 163" descr="169472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9472_600.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381125" cy="1215952"/>
                    </a:xfrm>
                    <a:prstGeom prst="rect">
                      <a:avLst/>
                    </a:prstGeom>
                    <a:noFill/>
                    <a:ln>
                      <a:noFill/>
                    </a:ln>
                  </pic:spPr>
                </pic:pic>
              </a:graphicData>
            </a:graphic>
          </wp:inline>
        </w:drawing>
      </w:r>
    </w:p>
    <w:p w:rsidR="00E67460" w:rsidRPr="00821620" w:rsidRDefault="00E67460" w:rsidP="00821620">
      <w:pPr>
        <w:shd w:val="clear" w:color="auto" w:fill="F7F7F6"/>
        <w:spacing w:after="0" w:line="240" w:lineRule="auto"/>
        <w:rPr>
          <w:rFonts w:ascii="Times New Roman" w:hAnsi="Times New Roman"/>
          <w:color w:val="000000"/>
          <w:sz w:val="20"/>
          <w:szCs w:val="20"/>
        </w:rPr>
      </w:pP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А вот ещё загадка.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В белом сарафане</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Стала на поляне.</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Летели синицы,</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Сели на косицы. (</w:t>
      </w:r>
      <w:r w:rsidRPr="00821620">
        <w:rPr>
          <w:rFonts w:ascii="Times New Roman" w:hAnsi="Times New Roman"/>
          <w:i/>
          <w:iCs/>
          <w:color w:val="000000"/>
          <w:sz w:val="20"/>
          <w:szCs w:val="20"/>
        </w:rPr>
        <w:t>Берёза</w:t>
      </w:r>
      <w:r w:rsidRPr="00821620">
        <w:rPr>
          <w:rFonts w:ascii="Times New Roman" w:hAnsi="Times New Roman"/>
          <w:color w:val="000000"/>
          <w:sz w:val="20"/>
          <w:szCs w:val="20"/>
        </w:rPr>
        <w:t>)</w:t>
      </w: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bCs/>
          <w:color w:val="000000"/>
          <w:sz w:val="20"/>
          <w:szCs w:val="20"/>
        </w:rPr>
        <w:t>Берёза.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Полюбилась русскому народу белоснежная береза. Сколько песен, стихов сложено о ней! Часто она упоминается в сказках, загадках, поговорках. Из бересты делают прекрасную фанеру, лыжи, мебель, много сувениров. А береста? Это же готовая природная бумага.</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noProof/>
          <w:color w:val="000000"/>
          <w:sz w:val="20"/>
          <w:szCs w:val="20"/>
        </w:rPr>
        <w:drawing>
          <wp:inline distT="0" distB="0" distL="0" distR="0" wp14:anchorId="7EE54055" wp14:editId="3BE20B78">
            <wp:extent cx="1000125" cy="1161684"/>
            <wp:effectExtent l="0" t="0" r="0" b="635"/>
            <wp:docPr id="164" name="Рисунок 164" descr="101061049_large_berezaderevyaberezaletomberezovayarosha12460538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061049_large_berezaderevyaberezaletomberezovayarosha12460538761.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000125" cy="1161684"/>
                    </a:xfrm>
                    <a:prstGeom prst="rect">
                      <a:avLst/>
                    </a:prstGeom>
                    <a:noFill/>
                    <a:ln>
                      <a:noFill/>
                    </a:ln>
                  </pic:spPr>
                </pic:pic>
              </a:graphicData>
            </a:graphic>
          </wp:inline>
        </w:drawing>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i/>
          <w:iCs/>
          <w:color w:val="000000"/>
          <w:sz w:val="20"/>
          <w:szCs w:val="20"/>
        </w:rPr>
        <w:t>4. </w:t>
      </w:r>
      <w:r w:rsidRPr="00821620">
        <w:rPr>
          <w:rFonts w:ascii="Times New Roman" w:hAnsi="Times New Roman"/>
          <w:bCs/>
          <w:i/>
          <w:iCs/>
          <w:color w:val="000000"/>
          <w:sz w:val="20"/>
          <w:szCs w:val="20"/>
          <w:u w:val="single"/>
        </w:rPr>
        <w:t>Грибы</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Посмотрите ребята, мы с вами оказались на опушке леса, где растут…</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color w:val="000000"/>
          <w:sz w:val="20"/>
          <w:szCs w:val="20"/>
          <w:u w:val="single"/>
        </w:rPr>
        <w:t>Отгадайте загадку.</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Землю пробурил, корешок оставил.</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Сам на свет явился, шапочкой прикрылся. (</w:t>
      </w:r>
      <w:r w:rsidRPr="00821620">
        <w:rPr>
          <w:rFonts w:ascii="Times New Roman" w:hAnsi="Times New Roman"/>
          <w:i/>
          <w:iCs/>
          <w:color w:val="000000"/>
          <w:sz w:val="20"/>
          <w:szCs w:val="20"/>
        </w:rPr>
        <w:t>Гриб</w:t>
      </w:r>
      <w:r w:rsidRPr="00821620">
        <w:rPr>
          <w:rFonts w:ascii="Times New Roman" w:hAnsi="Times New Roman"/>
          <w:color w:val="000000"/>
          <w:sz w:val="20"/>
          <w:szCs w:val="20"/>
        </w:rPr>
        <w:t>)</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br/>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В лесу много грибов. Но их трудно найти, потому что они прячутся под листочками. А мы с вами попробуем их найти.</w:t>
      </w: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bCs/>
          <w:i/>
          <w:iCs/>
          <w:color w:val="000000"/>
          <w:sz w:val="20"/>
          <w:szCs w:val="20"/>
        </w:rPr>
        <w:t>Физкультминутка.</w:t>
      </w: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color w:val="000000"/>
          <w:sz w:val="20"/>
          <w:szCs w:val="20"/>
        </w:rPr>
        <w:t>  Утром дети в лес пошли </w:t>
      </w:r>
      <w:r w:rsidRPr="00821620">
        <w:rPr>
          <w:rFonts w:ascii="Times New Roman" w:hAnsi="Times New Roman"/>
          <w:bCs/>
          <w:color w:val="000000"/>
          <w:sz w:val="20"/>
          <w:szCs w:val="20"/>
        </w:rPr>
        <w:br/>
      </w:r>
      <w:r w:rsidRPr="00821620">
        <w:rPr>
          <w:rFonts w:ascii="Times New Roman" w:hAnsi="Times New Roman"/>
          <w:bCs/>
          <w:i/>
          <w:iCs/>
          <w:color w:val="000000"/>
          <w:sz w:val="20"/>
          <w:szCs w:val="20"/>
        </w:rPr>
        <w:t>(шаги с высоким подниманием ног)</w:t>
      </w:r>
      <w:r w:rsidRPr="00821620">
        <w:rPr>
          <w:rFonts w:ascii="Times New Roman" w:hAnsi="Times New Roman"/>
          <w:bCs/>
          <w:i/>
          <w:iCs/>
          <w:color w:val="000000"/>
          <w:sz w:val="20"/>
          <w:szCs w:val="20"/>
        </w:rPr>
        <w:br/>
      </w:r>
      <w:r w:rsidRPr="00821620">
        <w:rPr>
          <w:rFonts w:ascii="Times New Roman" w:hAnsi="Times New Roman"/>
          <w:color w:val="000000"/>
          <w:sz w:val="20"/>
          <w:szCs w:val="20"/>
        </w:rPr>
        <w:t>И в лесу грибы нашли </w:t>
      </w:r>
      <w:r w:rsidRPr="00821620">
        <w:rPr>
          <w:rFonts w:ascii="Times New Roman" w:hAnsi="Times New Roman"/>
          <w:bCs/>
          <w:color w:val="000000"/>
          <w:sz w:val="20"/>
          <w:szCs w:val="20"/>
        </w:rPr>
        <w:br/>
      </w:r>
      <w:r w:rsidRPr="00821620">
        <w:rPr>
          <w:rFonts w:ascii="Times New Roman" w:hAnsi="Times New Roman"/>
          <w:bCs/>
          <w:i/>
          <w:iCs/>
          <w:color w:val="000000"/>
          <w:sz w:val="20"/>
          <w:szCs w:val="20"/>
        </w:rPr>
        <w:t>(размеренное приседание),</w:t>
      </w:r>
      <w:r w:rsidRPr="00821620">
        <w:rPr>
          <w:rFonts w:ascii="Times New Roman" w:hAnsi="Times New Roman"/>
          <w:bCs/>
          <w:i/>
          <w:iCs/>
          <w:color w:val="000000"/>
          <w:sz w:val="20"/>
          <w:szCs w:val="20"/>
        </w:rPr>
        <w:br/>
      </w:r>
      <w:r w:rsidRPr="00821620">
        <w:rPr>
          <w:rFonts w:ascii="Times New Roman" w:hAnsi="Times New Roman"/>
          <w:color w:val="000000"/>
          <w:sz w:val="20"/>
          <w:szCs w:val="20"/>
        </w:rPr>
        <w:t>Наклонялись, собирали </w:t>
      </w:r>
      <w:r w:rsidRPr="00821620">
        <w:rPr>
          <w:rFonts w:ascii="Times New Roman" w:hAnsi="Times New Roman"/>
          <w:bCs/>
          <w:color w:val="000000"/>
          <w:sz w:val="20"/>
          <w:szCs w:val="20"/>
        </w:rPr>
        <w:br/>
      </w:r>
      <w:r w:rsidRPr="00821620">
        <w:rPr>
          <w:rFonts w:ascii="Times New Roman" w:hAnsi="Times New Roman"/>
          <w:bCs/>
          <w:i/>
          <w:iCs/>
          <w:color w:val="000000"/>
          <w:sz w:val="20"/>
          <w:szCs w:val="20"/>
        </w:rPr>
        <w:t>(наклоны вперёд),</w:t>
      </w:r>
      <w:r w:rsidRPr="00821620">
        <w:rPr>
          <w:rFonts w:ascii="Times New Roman" w:hAnsi="Times New Roman"/>
          <w:bCs/>
          <w:i/>
          <w:iCs/>
          <w:color w:val="000000"/>
          <w:sz w:val="20"/>
          <w:szCs w:val="20"/>
        </w:rPr>
        <w:br/>
      </w:r>
      <w:r w:rsidRPr="00821620">
        <w:rPr>
          <w:rFonts w:ascii="Times New Roman" w:hAnsi="Times New Roman"/>
          <w:color w:val="000000"/>
          <w:sz w:val="20"/>
          <w:szCs w:val="20"/>
        </w:rPr>
        <w:t>По дороге растеряли </w:t>
      </w:r>
      <w:r w:rsidRPr="00821620">
        <w:rPr>
          <w:rFonts w:ascii="Times New Roman" w:hAnsi="Times New Roman"/>
          <w:bCs/>
          <w:color w:val="000000"/>
          <w:sz w:val="20"/>
          <w:szCs w:val="20"/>
        </w:rPr>
        <w:br/>
      </w:r>
      <w:r w:rsidRPr="00821620">
        <w:rPr>
          <w:rFonts w:ascii="Times New Roman" w:hAnsi="Times New Roman"/>
          <w:bCs/>
          <w:i/>
          <w:iCs/>
          <w:color w:val="000000"/>
          <w:sz w:val="20"/>
          <w:szCs w:val="20"/>
        </w:rPr>
        <w:t>(ритмичное разведение рук в стороны).</w:t>
      </w:r>
    </w:p>
    <w:p w:rsidR="00E67460" w:rsidRPr="00821620" w:rsidRDefault="00E67460" w:rsidP="00821620">
      <w:pPr>
        <w:shd w:val="clear" w:color="auto" w:fill="F7F7F6"/>
        <w:spacing w:after="0" w:line="240" w:lineRule="auto"/>
        <w:jc w:val="center"/>
        <w:rPr>
          <w:rFonts w:ascii="Times New Roman" w:hAnsi="Times New Roman"/>
          <w:color w:val="000000"/>
          <w:sz w:val="20"/>
          <w:szCs w:val="20"/>
        </w:rPr>
      </w:pPr>
      <w:r w:rsidRPr="00821620">
        <w:rPr>
          <w:rFonts w:ascii="Times New Roman" w:hAnsi="Times New Roman"/>
          <w:color w:val="000000"/>
          <w:sz w:val="20"/>
          <w:szCs w:val="20"/>
        </w:rPr>
        <w:t>-Скажите, а какие бывают грибы? ( Съедобные и несъедобные)</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 Назовите их.</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-Ребята среди наших грибов оказался гриб с секретом, там загадки.</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5. </w:t>
      </w:r>
      <w:r w:rsidRPr="00821620">
        <w:rPr>
          <w:rFonts w:ascii="Times New Roman" w:hAnsi="Times New Roman"/>
          <w:bCs/>
          <w:color w:val="000000"/>
          <w:sz w:val="20"/>
          <w:szCs w:val="20"/>
        </w:rPr>
        <w:t>1. Задание: « Шахматные загадки»</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lastRenderedPageBreak/>
        <w:t>За каждый правильный ответ, вы получаете «пешку».</w:t>
      </w:r>
      <w:r w:rsidR="00821620">
        <w:rPr>
          <w:rFonts w:ascii="Times New Roman" w:hAnsi="Times New Roman"/>
          <w:color w:val="000000"/>
          <w:sz w:val="20"/>
          <w:szCs w:val="20"/>
        </w:rPr>
        <w:br/>
      </w:r>
      <w:r w:rsidRPr="00821620">
        <w:rPr>
          <w:rFonts w:ascii="Times New Roman" w:hAnsi="Times New Roman"/>
          <w:bCs/>
          <w:color w:val="000000"/>
          <w:sz w:val="20"/>
          <w:szCs w:val="20"/>
        </w:rPr>
        <w:t>Шахматные загадки</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1.     Один раз  погибает, а два раза  родится. </w:t>
      </w:r>
    </w:p>
    <w:p w:rsidR="00E67460" w:rsidRPr="00821620" w:rsidRDefault="00E67460" w:rsidP="00821620">
      <w:pPr>
        <w:shd w:val="clear" w:color="auto" w:fill="FFFFFF"/>
        <w:spacing w:after="0" w:line="240" w:lineRule="auto"/>
        <w:ind w:firstLine="742"/>
        <w:rPr>
          <w:rFonts w:ascii="Times New Roman" w:hAnsi="Times New Roman"/>
          <w:color w:val="000000"/>
          <w:sz w:val="20"/>
          <w:szCs w:val="20"/>
        </w:rPr>
      </w:pPr>
      <w:r w:rsidRPr="00821620">
        <w:rPr>
          <w:rFonts w:ascii="Times New Roman" w:hAnsi="Times New Roman"/>
          <w:color w:val="000000"/>
          <w:sz w:val="20"/>
          <w:szCs w:val="20"/>
          <w:shd w:val="clear" w:color="auto" w:fill="FFFFFF"/>
        </w:rPr>
        <w:t>                                                                       (Пешка)</w:t>
      </w:r>
      <w:r w:rsid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2.     Не живёт в зверинце,</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Не берёт гостинцы,</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По косой он ходит</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Хоботом он водит.</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(Слон)</w:t>
      </w:r>
      <w:r w:rsid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3.    Стою на самом краю,</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Пусть откроют – пойду.</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Только прямо хожу,</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Как  зовут,   не скажу.</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(Ладья)</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4.     Не люди, не звери, не часы, а ходят?</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(шахматные фигуры)</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5.     Какой король не умеет говорить?</w:t>
      </w:r>
      <w:r w:rsidRPr="00821620">
        <w:rPr>
          <w:rFonts w:ascii="Times New Roman" w:hAnsi="Times New Roman"/>
          <w:color w:val="000000"/>
          <w:sz w:val="20"/>
          <w:szCs w:val="20"/>
        </w:rPr>
        <w:br/>
      </w:r>
      <w:r w:rsidRPr="00821620">
        <w:rPr>
          <w:rFonts w:ascii="Times New Roman" w:hAnsi="Times New Roman"/>
          <w:color w:val="000000"/>
          <w:sz w:val="20"/>
          <w:szCs w:val="20"/>
          <w:shd w:val="clear" w:color="auto" w:fill="FFFFFF"/>
        </w:rPr>
        <w:t>                                             (шахматный)</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6.     На доске есть у меня две лошадки – два ….(коня)</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Вы хорошо справились со всеми заданиями, а теперь немного отдохнём</w:t>
      </w:r>
      <w:r w:rsidR="00821620">
        <w:rPr>
          <w:rFonts w:ascii="Times New Roman" w:hAnsi="Times New Roman"/>
          <w:color w:val="000000"/>
          <w:sz w:val="20"/>
          <w:szCs w:val="20"/>
        </w:rPr>
        <w:t> </w:t>
      </w:r>
      <w:r w:rsidR="00821620">
        <w:rPr>
          <w:rFonts w:ascii="Times New Roman" w:hAnsi="Times New Roman"/>
          <w:color w:val="000000"/>
          <w:sz w:val="20"/>
          <w:szCs w:val="20"/>
        </w:rPr>
        <w:br/>
      </w:r>
      <w:r w:rsidRPr="00821620">
        <w:rPr>
          <w:rFonts w:ascii="Times New Roman" w:hAnsi="Times New Roman"/>
          <w:bCs/>
          <w:color w:val="000000"/>
          <w:sz w:val="20"/>
          <w:szCs w:val="20"/>
        </w:rPr>
        <w:t>Физкультминутка:</w:t>
      </w:r>
      <w:r w:rsidRPr="00821620">
        <w:rPr>
          <w:rFonts w:ascii="Times New Roman" w:hAnsi="Times New Roman"/>
          <w:bCs/>
          <w:color w:val="000000"/>
          <w:sz w:val="20"/>
          <w:szCs w:val="20"/>
          <w:shd w:val="clear" w:color="auto" w:fill="FFFFFF"/>
        </w:rPr>
        <w:br/>
      </w:r>
      <w:r w:rsidRPr="00821620">
        <w:rPr>
          <w:rFonts w:ascii="Times New Roman" w:hAnsi="Times New Roman"/>
          <w:color w:val="000000"/>
          <w:sz w:val="20"/>
          <w:szCs w:val="20"/>
          <w:shd w:val="clear" w:color="auto" w:fill="FFFFFF"/>
        </w:rPr>
        <w:t>Мы за партами сидели,</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На учителя глядели,</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А теперь мы тихо встанем,</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И зарядку делать станем.</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Раз, два, три, четыре, пять-</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Надо косточки размять.</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Мы попрыгаем немножко</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И покрутимся волчком</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Глянем весело в окошко,</w:t>
      </w:r>
    </w:p>
    <w:p w:rsidR="00E67460" w:rsidRPr="00821620" w:rsidRDefault="00E67460" w:rsidP="00821620">
      <w:pPr>
        <w:shd w:val="clear" w:color="auto" w:fill="FFFFFF"/>
        <w:spacing w:after="0" w:line="240" w:lineRule="auto"/>
        <w:rPr>
          <w:rFonts w:ascii="Times New Roman" w:hAnsi="Times New Roman"/>
          <w:color w:val="000000"/>
          <w:sz w:val="20"/>
          <w:szCs w:val="20"/>
          <w:shd w:val="clear" w:color="auto" w:fill="FFFFFF"/>
        </w:rPr>
      </w:pPr>
      <w:r w:rsidRPr="00821620">
        <w:rPr>
          <w:rFonts w:ascii="Times New Roman" w:hAnsi="Times New Roman"/>
          <w:color w:val="000000"/>
          <w:sz w:val="20"/>
          <w:szCs w:val="20"/>
          <w:shd w:val="clear" w:color="auto" w:fill="FFFFFF"/>
        </w:rPr>
        <w:t>И продолжим наш урок.</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Мы с вами отправимся в необычный магазин.  Называется он «Магазин Шахмат»  В этом  магазине можно купить шахматные фигуры, но чтобы их купить,  надо знать их ценность. А что обозначает выражение «ценность фигуры»</w:t>
      </w:r>
      <w:r w:rsidR="00821620">
        <w:rPr>
          <w:rFonts w:ascii="Times New Roman" w:hAnsi="Times New Roman"/>
          <w:color w:val="000000"/>
          <w:sz w:val="20"/>
          <w:szCs w:val="20"/>
        </w:rPr>
        <w:t xml:space="preserve"> </w:t>
      </w:r>
      <w:r w:rsidRPr="00821620">
        <w:rPr>
          <w:rFonts w:ascii="Times New Roman" w:hAnsi="Times New Roman"/>
          <w:color w:val="000000"/>
          <w:sz w:val="20"/>
          <w:szCs w:val="20"/>
          <w:shd w:val="clear" w:color="auto" w:fill="FFFFFF"/>
        </w:rPr>
        <w:t>(ответы детей)</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252525"/>
          <w:sz w:val="20"/>
          <w:szCs w:val="20"/>
          <w:shd w:val="clear" w:color="auto" w:fill="FFFFFF"/>
        </w:rPr>
        <w:t>Проблема сравнительной силы и ценности  фигур постоянно возникает в шахматных партиях, когда стоит вопрос о размене. В игре «Шахматы» силу фигур принято измерять в пешках.</w:t>
      </w:r>
    </w:p>
    <w:p w:rsidR="00E67460" w:rsidRPr="00821620" w:rsidRDefault="00E67460" w:rsidP="00821620">
      <w:pPr>
        <w:shd w:val="clear" w:color="auto" w:fill="FFFFFF"/>
        <w:spacing w:after="0" w:line="240" w:lineRule="auto"/>
        <w:ind w:right="-764" w:firstLine="742"/>
        <w:rPr>
          <w:rFonts w:ascii="Times New Roman" w:hAnsi="Times New Roman"/>
          <w:color w:val="000000"/>
          <w:sz w:val="20"/>
          <w:szCs w:val="20"/>
        </w:rPr>
      </w:pPr>
      <w:r w:rsidRPr="00821620">
        <w:rPr>
          <w:rFonts w:ascii="Times New Roman" w:hAnsi="Times New Roman"/>
          <w:color w:val="000000"/>
          <w:sz w:val="20"/>
          <w:szCs w:val="20"/>
        </w:rPr>
        <w:t>ПЕШКА, МАЛЕНЬКИЙ СОЛДАТ,</w:t>
      </w:r>
    </w:p>
    <w:p w:rsidR="00E67460" w:rsidRPr="00821620" w:rsidRDefault="00E67460" w:rsidP="00821620">
      <w:pPr>
        <w:shd w:val="clear" w:color="auto" w:fill="FFFFFF"/>
        <w:spacing w:after="0" w:line="240" w:lineRule="auto"/>
        <w:ind w:right="-764" w:firstLine="742"/>
        <w:rPr>
          <w:rFonts w:ascii="Times New Roman" w:hAnsi="Times New Roman"/>
          <w:color w:val="000000"/>
          <w:sz w:val="20"/>
          <w:szCs w:val="20"/>
        </w:rPr>
      </w:pPr>
      <w:r w:rsidRPr="00821620">
        <w:rPr>
          <w:rFonts w:ascii="Times New Roman" w:hAnsi="Times New Roman"/>
          <w:color w:val="000000"/>
          <w:sz w:val="20"/>
          <w:szCs w:val="20"/>
        </w:rPr>
        <w:t>ЛИШЬ КОМАНДЫ ЖДЕТ,</w:t>
      </w:r>
    </w:p>
    <w:p w:rsidR="00E67460" w:rsidRPr="00821620" w:rsidRDefault="00E67460" w:rsidP="00821620">
      <w:pPr>
        <w:shd w:val="clear" w:color="auto" w:fill="FFFFFF"/>
        <w:spacing w:after="0" w:line="240" w:lineRule="auto"/>
        <w:ind w:right="-764" w:firstLine="742"/>
        <w:rPr>
          <w:rFonts w:ascii="Times New Roman" w:hAnsi="Times New Roman"/>
          <w:color w:val="000000"/>
          <w:sz w:val="20"/>
          <w:szCs w:val="20"/>
        </w:rPr>
      </w:pPr>
      <w:r w:rsidRPr="00821620">
        <w:rPr>
          <w:rFonts w:ascii="Times New Roman" w:hAnsi="Times New Roman"/>
          <w:color w:val="000000"/>
          <w:sz w:val="20"/>
          <w:szCs w:val="20"/>
        </w:rPr>
        <w:t>ЧТОБ С КВАДРАТА НА КВАДРАТ</w:t>
      </w:r>
    </w:p>
    <w:p w:rsidR="00E67460" w:rsidRPr="00821620" w:rsidRDefault="00E67460" w:rsidP="00821620">
      <w:pPr>
        <w:shd w:val="clear" w:color="auto" w:fill="FFFFFF"/>
        <w:spacing w:after="0" w:line="240" w:lineRule="auto"/>
        <w:ind w:right="-764" w:firstLine="742"/>
        <w:rPr>
          <w:rFonts w:ascii="Times New Roman" w:hAnsi="Times New Roman"/>
          <w:color w:val="000000"/>
          <w:sz w:val="20"/>
          <w:szCs w:val="20"/>
        </w:rPr>
      </w:pPr>
      <w:r w:rsidRPr="00821620">
        <w:rPr>
          <w:rFonts w:ascii="Times New Roman" w:hAnsi="Times New Roman"/>
          <w:color w:val="000000"/>
          <w:sz w:val="20"/>
          <w:szCs w:val="20"/>
        </w:rPr>
        <w:t>ДВИНУТСЯ ВПЕРЕД.</w:t>
      </w:r>
    </w:p>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252525"/>
          <w:sz w:val="20"/>
          <w:szCs w:val="20"/>
          <w:shd w:val="clear" w:color="auto" w:fill="FFFFFF"/>
        </w:rPr>
        <w:t>Общеприняты следующие соотношения:</w:t>
      </w:r>
    </w:p>
    <w:tbl>
      <w:tblPr>
        <w:tblW w:w="6088" w:type="dxa"/>
        <w:tblInd w:w="-96" w:type="dxa"/>
        <w:shd w:val="clear" w:color="auto" w:fill="FFFFFF"/>
        <w:tblCellMar>
          <w:top w:w="15" w:type="dxa"/>
          <w:left w:w="15" w:type="dxa"/>
          <w:bottom w:w="15" w:type="dxa"/>
          <w:right w:w="15" w:type="dxa"/>
        </w:tblCellMar>
        <w:tblLook w:val="04A0" w:firstRow="1" w:lastRow="0" w:firstColumn="1" w:lastColumn="0" w:noHBand="0" w:noVBand="1"/>
      </w:tblPr>
      <w:tblGrid>
        <w:gridCol w:w="3867"/>
        <w:gridCol w:w="2221"/>
      </w:tblGrid>
      <w:tr w:rsidR="00E67460" w:rsidRPr="00821620" w:rsidTr="00E67460">
        <w:tc>
          <w:tcPr>
            <w:tcW w:w="3867" w:type="dxa"/>
            <w:tcBorders>
              <w:top w:val="single" w:sz="8" w:space="0" w:color="A2A9B1"/>
              <w:left w:val="single" w:sz="8" w:space="0" w:color="A2A9B1"/>
              <w:bottom w:val="single" w:sz="8" w:space="0" w:color="A2A9B1"/>
              <w:right w:val="single" w:sz="8" w:space="0" w:color="A2A9B1"/>
            </w:tcBorders>
            <w:shd w:val="clear" w:color="auto" w:fill="EAECF0"/>
            <w:tcMar>
              <w:top w:w="48" w:type="dxa"/>
              <w:left w:w="96" w:type="dxa"/>
              <w:bottom w:w="48" w:type="dxa"/>
              <w:right w:w="96" w:type="dxa"/>
            </w:tcMar>
            <w:vAlign w:val="center"/>
            <w:hideMark/>
          </w:tcPr>
          <w:p w:rsidR="00E67460" w:rsidRPr="00821620" w:rsidRDefault="00E67460" w:rsidP="00821620">
            <w:pPr>
              <w:spacing w:after="0" w:line="240" w:lineRule="auto"/>
              <w:jc w:val="center"/>
              <w:rPr>
                <w:rFonts w:ascii="Times New Roman" w:hAnsi="Times New Roman"/>
                <w:sz w:val="20"/>
                <w:szCs w:val="20"/>
              </w:rPr>
            </w:pPr>
            <w:r w:rsidRPr="00821620">
              <w:rPr>
                <w:rFonts w:ascii="Times New Roman" w:hAnsi="Times New Roman"/>
                <w:bCs/>
                <w:sz w:val="20"/>
                <w:szCs w:val="20"/>
              </w:rPr>
              <w:t>Фигуры</w:t>
            </w:r>
          </w:p>
        </w:tc>
        <w:tc>
          <w:tcPr>
            <w:tcW w:w="2221" w:type="dxa"/>
            <w:tcBorders>
              <w:top w:val="single" w:sz="8" w:space="0" w:color="A2A9B1"/>
              <w:left w:val="single" w:sz="8" w:space="0" w:color="A2A9B1"/>
              <w:bottom w:val="single" w:sz="8" w:space="0" w:color="A2A9B1"/>
              <w:right w:val="single" w:sz="8" w:space="0" w:color="A2A9B1"/>
            </w:tcBorders>
            <w:shd w:val="clear" w:color="auto" w:fill="EAECF0"/>
            <w:tcMar>
              <w:top w:w="48" w:type="dxa"/>
              <w:left w:w="96" w:type="dxa"/>
              <w:bottom w:w="48" w:type="dxa"/>
              <w:right w:w="96" w:type="dxa"/>
            </w:tcMar>
            <w:vAlign w:val="center"/>
            <w:hideMark/>
          </w:tcPr>
          <w:p w:rsidR="00E67460" w:rsidRPr="00821620" w:rsidRDefault="00E67460" w:rsidP="00821620">
            <w:pPr>
              <w:spacing w:after="0" w:line="240" w:lineRule="auto"/>
              <w:jc w:val="center"/>
              <w:rPr>
                <w:rFonts w:ascii="Times New Roman" w:hAnsi="Times New Roman"/>
                <w:color w:val="000000"/>
                <w:sz w:val="20"/>
                <w:szCs w:val="20"/>
              </w:rPr>
            </w:pPr>
            <w:r w:rsidRPr="00821620">
              <w:rPr>
                <w:rFonts w:ascii="Times New Roman" w:hAnsi="Times New Roman"/>
                <w:bCs/>
                <w:color w:val="000000"/>
                <w:sz w:val="20"/>
                <w:szCs w:val="20"/>
              </w:rPr>
              <w:t>Ценность</w:t>
            </w:r>
          </w:p>
        </w:tc>
      </w:tr>
      <w:tr w:rsidR="00E67460" w:rsidRPr="00821620" w:rsidTr="00E67460">
        <w:tc>
          <w:tcPr>
            <w:tcW w:w="3867"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10D32" w:rsidP="00821620">
            <w:pPr>
              <w:spacing w:after="0" w:line="240" w:lineRule="auto"/>
              <w:rPr>
                <w:rFonts w:ascii="Times New Roman" w:hAnsi="Times New Roman"/>
                <w:sz w:val="20"/>
                <w:szCs w:val="20"/>
              </w:rPr>
            </w:pPr>
            <w:hyperlink r:id="rId121" w:history="1">
              <w:r w:rsidR="00E67460" w:rsidRPr="00821620">
                <w:rPr>
                  <w:rFonts w:ascii="Times New Roman" w:hAnsi="Times New Roman"/>
                  <w:sz w:val="20"/>
                  <w:szCs w:val="20"/>
                  <w:u w:val="single"/>
                </w:rPr>
                <w:t>Пешка</w:t>
              </w:r>
            </w:hyperlink>
          </w:p>
        </w:tc>
        <w:tc>
          <w:tcPr>
            <w:tcW w:w="2221"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1</w:t>
            </w:r>
          </w:p>
        </w:tc>
      </w:tr>
      <w:tr w:rsidR="00E67460" w:rsidRPr="00821620" w:rsidTr="00E67460">
        <w:tc>
          <w:tcPr>
            <w:tcW w:w="3867"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10D32" w:rsidP="00821620">
            <w:pPr>
              <w:spacing w:after="0" w:line="240" w:lineRule="auto"/>
              <w:rPr>
                <w:rFonts w:ascii="Times New Roman" w:hAnsi="Times New Roman"/>
                <w:sz w:val="20"/>
                <w:szCs w:val="20"/>
              </w:rPr>
            </w:pPr>
            <w:hyperlink r:id="rId122" w:history="1">
              <w:r w:rsidR="00E67460" w:rsidRPr="00821620">
                <w:rPr>
                  <w:rFonts w:ascii="Times New Roman" w:hAnsi="Times New Roman"/>
                  <w:sz w:val="20"/>
                  <w:szCs w:val="20"/>
                  <w:u w:val="single"/>
                </w:rPr>
                <w:t>Конь</w:t>
              </w:r>
            </w:hyperlink>
          </w:p>
        </w:tc>
        <w:tc>
          <w:tcPr>
            <w:tcW w:w="2221"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3</w:t>
            </w:r>
          </w:p>
        </w:tc>
      </w:tr>
      <w:tr w:rsidR="00E67460" w:rsidRPr="00821620" w:rsidTr="00E67460">
        <w:tc>
          <w:tcPr>
            <w:tcW w:w="3867"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10D32" w:rsidP="00821620">
            <w:pPr>
              <w:spacing w:after="0" w:line="240" w:lineRule="auto"/>
              <w:rPr>
                <w:rFonts w:ascii="Times New Roman" w:hAnsi="Times New Roman"/>
                <w:sz w:val="20"/>
                <w:szCs w:val="20"/>
              </w:rPr>
            </w:pPr>
            <w:hyperlink r:id="rId123" w:history="1">
              <w:r w:rsidR="00E67460" w:rsidRPr="00821620">
                <w:rPr>
                  <w:rFonts w:ascii="Times New Roman" w:hAnsi="Times New Roman"/>
                  <w:sz w:val="20"/>
                  <w:szCs w:val="20"/>
                  <w:u w:val="single"/>
                </w:rPr>
                <w:t>Слон</w:t>
              </w:r>
            </w:hyperlink>
          </w:p>
        </w:tc>
        <w:tc>
          <w:tcPr>
            <w:tcW w:w="2221"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3</w:t>
            </w:r>
          </w:p>
        </w:tc>
      </w:tr>
      <w:tr w:rsidR="00E67460" w:rsidRPr="00821620" w:rsidTr="00E67460">
        <w:tc>
          <w:tcPr>
            <w:tcW w:w="3867"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10D32" w:rsidP="00821620">
            <w:pPr>
              <w:spacing w:after="0" w:line="240" w:lineRule="auto"/>
              <w:rPr>
                <w:rFonts w:ascii="Times New Roman" w:hAnsi="Times New Roman"/>
                <w:sz w:val="20"/>
                <w:szCs w:val="20"/>
              </w:rPr>
            </w:pPr>
            <w:hyperlink r:id="rId124" w:history="1">
              <w:r w:rsidR="00E67460" w:rsidRPr="00821620">
                <w:rPr>
                  <w:rFonts w:ascii="Times New Roman" w:hAnsi="Times New Roman"/>
                  <w:sz w:val="20"/>
                  <w:szCs w:val="20"/>
                  <w:u w:val="single"/>
                </w:rPr>
                <w:t>Ладья</w:t>
              </w:r>
            </w:hyperlink>
          </w:p>
        </w:tc>
        <w:tc>
          <w:tcPr>
            <w:tcW w:w="2221"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5</w:t>
            </w:r>
          </w:p>
        </w:tc>
      </w:tr>
      <w:tr w:rsidR="00E67460" w:rsidRPr="00821620" w:rsidTr="00E67460">
        <w:tc>
          <w:tcPr>
            <w:tcW w:w="3867"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10D32" w:rsidP="00821620">
            <w:pPr>
              <w:spacing w:after="0" w:line="240" w:lineRule="auto"/>
              <w:rPr>
                <w:rFonts w:ascii="Times New Roman" w:hAnsi="Times New Roman"/>
                <w:sz w:val="20"/>
                <w:szCs w:val="20"/>
              </w:rPr>
            </w:pPr>
            <w:hyperlink r:id="rId125" w:history="1">
              <w:r w:rsidR="00E67460" w:rsidRPr="00821620">
                <w:rPr>
                  <w:rFonts w:ascii="Times New Roman" w:hAnsi="Times New Roman"/>
                  <w:sz w:val="20"/>
                  <w:szCs w:val="20"/>
                  <w:u w:val="single"/>
                </w:rPr>
                <w:t>Ферзь</w:t>
              </w:r>
            </w:hyperlink>
          </w:p>
        </w:tc>
        <w:tc>
          <w:tcPr>
            <w:tcW w:w="2221" w:type="dxa"/>
            <w:tcBorders>
              <w:top w:val="single" w:sz="8" w:space="0" w:color="A2A9B1"/>
              <w:left w:val="single" w:sz="8" w:space="0" w:color="A2A9B1"/>
              <w:bottom w:val="single" w:sz="8" w:space="0" w:color="A2A9B1"/>
              <w:right w:val="single" w:sz="8" w:space="0" w:color="A2A9B1"/>
            </w:tcBorders>
            <w:shd w:val="clear" w:color="auto" w:fill="F8F9FA"/>
            <w:tcMar>
              <w:top w:w="48" w:type="dxa"/>
              <w:left w:w="96" w:type="dxa"/>
              <w:bottom w:w="48" w:type="dxa"/>
              <w:right w:w="96" w:type="dxa"/>
            </w:tcMar>
            <w:vAlign w:val="center"/>
            <w:hideMark/>
          </w:tcPr>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10</w:t>
            </w:r>
          </w:p>
        </w:tc>
      </w:tr>
    </w:tbl>
    <w:p w:rsidR="00E67460" w:rsidRPr="00821620" w:rsidRDefault="00E67460" w:rsidP="00821620">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shd w:val="clear" w:color="auto" w:fill="FFFFFF"/>
        </w:rPr>
        <w:t>Мы  узнали о ценности фигур в нашем магазине.</w:t>
      </w:r>
    </w:p>
    <w:p w:rsidR="00E67460" w:rsidRPr="00821620" w:rsidRDefault="00E67460" w:rsidP="00821620">
      <w:pPr>
        <w:shd w:val="clear" w:color="auto" w:fill="FFFFFF"/>
        <w:spacing w:after="0" w:line="240" w:lineRule="auto"/>
        <w:ind w:firstLine="742"/>
        <w:rPr>
          <w:rFonts w:ascii="Times New Roman" w:hAnsi="Times New Roman"/>
          <w:color w:val="000000"/>
          <w:sz w:val="20"/>
          <w:szCs w:val="20"/>
        </w:rPr>
      </w:pPr>
      <w:r w:rsidRPr="00821620">
        <w:rPr>
          <w:rFonts w:ascii="Times New Roman" w:hAnsi="Times New Roman"/>
          <w:color w:val="000000"/>
          <w:sz w:val="20"/>
          <w:szCs w:val="20"/>
        </w:rPr>
        <w:t>ЗАПОМНИ: ОСНОВНУЮ РОЛЬ</w:t>
      </w:r>
    </w:p>
    <w:p w:rsidR="00E67460" w:rsidRPr="00821620" w:rsidRDefault="00E67460" w:rsidP="00821620">
      <w:pPr>
        <w:shd w:val="clear" w:color="auto" w:fill="FFFFFF"/>
        <w:spacing w:after="0" w:line="240" w:lineRule="auto"/>
        <w:ind w:firstLine="742"/>
        <w:rPr>
          <w:rFonts w:ascii="Times New Roman" w:hAnsi="Times New Roman"/>
          <w:color w:val="000000"/>
          <w:sz w:val="20"/>
          <w:szCs w:val="20"/>
        </w:rPr>
      </w:pPr>
      <w:r w:rsidRPr="00821620">
        <w:rPr>
          <w:rFonts w:ascii="Times New Roman" w:hAnsi="Times New Roman"/>
          <w:color w:val="000000"/>
          <w:sz w:val="20"/>
          <w:szCs w:val="20"/>
        </w:rPr>
        <w:t>ИГРАЕТ В ШАХМАТАХ КОРОЛЬ.</w:t>
      </w:r>
    </w:p>
    <w:p w:rsidR="00E67460" w:rsidRPr="00821620" w:rsidRDefault="00E67460" w:rsidP="00821620">
      <w:pPr>
        <w:shd w:val="clear" w:color="auto" w:fill="FFFFFF"/>
        <w:spacing w:after="0" w:line="240" w:lineRule="auto"/>
        <w:ind w:firstLine="742"/>
        <w:rPr>
          <w:rFonts w:ascii="Times New Roman" w:hAnsi="Times New Roman"/>
          <w:color w:val="000000"/>
          <w:sz w:val="20"/>
          <w:szCs w:val="20"/>
        </w:rPr>
      </w:pPr>
      <w:r w:rsidRPr="00821620">
        <w:rPr>
          <w:rFonts w:ascii="Times New Roman" w:hAnsi="Times New Roman"/>
          <w:color w:val="000000"/>
          <w:sz w:val="20"/>
          <w:szCs w:val="20"/>
        </w:rPr>
        <w:t>КОРОЛЬ БЕСЦЕНЕН – ТАК И ЗНАЙ.</w:t>
      </w:r>
    </w:p>
    <w:p w:rsidR="00E67460" w:rsidRPr="00821620" w:rsidRDefault="00E67460" w:rsidP="00821620">
      <w:pPr>
        <w:shd w:val="clear" w:color="auto" w:fill="FFFFFF"/>
        <w:spacing w:after="0" w:line="240" w:lineRule="auto"/>
        <w:ind w:firstLine="742"/>
        <w:rPr>
          <w:rFonts w:ascii="Times New Roman" w:hAnsi="Times New Roman"/>
          <w:color w:val="000000"/>
          <w:sz w:val="20"/>
          <w:szCs w:val="20"/>
        </w:rPr>
      </w:pPr>
      <w:r w:rsidRPr="00821620">
        <w:rPr>
          <w:rFonts w:ascii="Times New Roman" w:hAnsi="Times New Roman"/>
          <w:color w:val="000000"/>
          <w:sz w:val="20"/>
          <w:szCs w:val="20"/>
        </w:rPr>
        <w:t>ПОГИБ КОРОЛЬ – ИГРУ ТЫ СДАЙ.</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bCs/>
          <w:i/>
          <w:iCs/>
          <w:color w:val="000000"/>
          <w:sz w:val="20"/>
          <w:szCs w:val="20"/>
        </w:rPr>
        <w:t>6. </w:t>
      </w:r>
      <w:r w:rsidRPr="00821620">
        <w:rPr>
          <w:rFonts w:ascii="Times New Roman" w:hAnsi="Times New Roman"/>
          <w:bCs/>
          <w:i/>
          <w:iCs/>
          <w:color w:val="000000"/>
          <w:sz w:val="20"/>
          <w:szCs w:val="20"/>
          <w:u w:val="single"/>
        </w:rPr>
        <w:t>Звери</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Лес- это дом для многочисленных его обитателей. Кроме птиц , там живут и крупные звери. Вот одни из них:</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За деревьями, кустами</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Промелькнуло быстро пламя.</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Промелькнуло, пробежало-</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Нет ни дыма, ни пожара. ( </w:t>
      </w:r>
      <w:r w:rsidRPr="00821620">
        <w:rPr>
          <w:rFonts w:ascii="Times New Roman" w:hAnsi="Times New Roman"/>
          <w:i/>
          <w:iCs/>
          <w:color w:val="000000"/>
          <w:sz w:val="20"/>
          <w:szCs w:val="20"/>
        </w:rPr>
        <w:t>Лиса</w:t>
      </w:r>
      <w:r w:rsidRPr="00821620">
        <w:rPr>
          <w:rFonts w:ascii="Times New Roman" w:hAnsi="Times New Roman"/>
          <w:color w:val="000000"/>
          <w:sz w:val="20"/>
          <w:szCs w:val="20"/>
        </w:rPr>
        <w:t>)</w:t>
      </w:r>
    </w:p>
    <w:p w:rsid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Летом ходит без дороги</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lastRenderedPageBreak/>
        <w:t>Возле сосен и берёз,</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А зимой он спит в берлоге,</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От мороза прячет нос. (</w:t>
      </w:r>
      <w:r w:rsidRPr="00821620">
        <w:rPr>
          <w:rFonts w:ascii="Times New Roman" w:hAnsi="Times New Roman"/>
          <w:i/>
          <w:iCs/>
          <w:color w:val="000000"/>
          <w:sz w:val="20"/>
          <w:szCs w:val="20"/>
        </w:rPr>
        <w:t>Медведь</w:t>
      </w:r>
      <w:r w:rsidRPr="00821620">
        <w:rPr>
          <w:rFonts w:ascii="Times New Roman" w:hAnsi="Times New Roman"/>
          <w:color w:val="000000"/>
          <w:sz w:val="20"/>
          <w:szCs w:val="20"/>
        </w:rPr>
        <w:t>)</w:t>
      </w:r>
    </w:p>
    <w:p w:rsidR="00E67460" w:rsidRPr="00821620" w:rsidRDefault="00821620" w:rsidP="00821620">
      <w:pPr>
        <w:shd w:val="clear" w:color="auto" w:fill="F7F7F6"/>
        <w:spacing w:after="0" w:line="240" w:lineRule="auto"/>
        <w:rPr>
          <w:rFonts w:ascii="Times New Roman" w:hAnsi="Times New Roman"/>
          <w:color w:val="000000"/>
          <w:sz w:val="20"/>
          <w:szCs w:val="20"/>
        </w:rPr>
      </w:pPr>
      <w:r>
        <w:rPr>
          <w:rFonts w:ascii="Times New Roman" w:hAnsi="Times New Roman"/>
          <w:color w:val="000000"/>
          <w:sz w:val="20"/>
          <w:szCs w:val="20"/>
        </w:rPr>
        <w:br/>
      </w:r>
      <w:r w:rsidR="00E67460" w:rsidRPr="00821620">
        <w:rPr>
          <w:rFonts w:ascii="Times New Roman" w:hAnsi="Times New Roman"/>
          <w:color w:val="000000"/>
          <w:sz w:val="20"/>
          <w:szCs w:val="20"/>
        </w:rPr>
        <w:t>Зверька узнаем мы с тобой</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По двум таким приметам:</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Он в шубе серенькой зимой,</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А в рыжей шубке - летом. (</w:t>
      </w:r>
      <w:r w:rsidRPr="00821620">
        <w:rPr>
          <w:rFonts w:ascii="Times New Roman" w:hAnsi="Times New Roman"/>
          <w:i/>
          <w:iCs/>
          <w:color w:val="000000"/>
          <w:sz w:val="20"/>
          <w:szCs w:val="20"/>
        </w:rPr>
        <w:t>Белка</w:t>
      </w:r>
      <w:r w:rsidRPr="00821620">
        <w:rPr>
          <w:rFonts w:ascii="Times New Roman" w:hAnsi="Times New Roman"/>
          <w:color w:val="000000"/>
          <w:sz w:val="20"/>
          <w:szCs w:val="20"/>
        </w:rPr>
        <w:t>)</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Наше с вами путешествие подходит к концу. И лесные жители приготовили последнее задание для вас.</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u w:val="single"/>
        </w:rPr>
        <w:t>Разгадай ребус</w:t>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noProof/>
          <w:color w:val="000000"/>
          <w:sz w:val="20"/>
          <w:szCs w:val="20"/>
        </w:rPr>
        <w:drawing>
          <wp:inline distT="0" distB="0" distL="0" distR="0" wp14:anchorId="69DEC78B" wp14:editId="229A0E3E">
            <wp:extent cx="1388504" cy="657225"/>
            <wp:effectExtent l="0" t="0" r="2540" b="0"/>
            <wp:docPr id="165" name="Рисунок 165" descr="hello_html_2be80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be80412.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88504" cy="657225"/>
                    </a:xfrm>
                    <a:prstGeom prst="rect">
                      <a:avLst/>
                    </a:prstGeom>
                    <a:noFill/>
                    <a:ln>
                      <a:noFill/>
                    </a:ln>
                  </pic:spPr>
                </pic:pic>
              </a:graphicData>
            </a:graphic>
          </wp:inline>
        </w:drawing>
      </w:r>
      <w:r w:rsidRPr="00821620">
        <w:rPr>
          <w:rFonts w:ascii="Times New Roman" w:hAnsi="Times New Roman"/>
          <w:noProof/>
          <w:color w:val="000000"/>
          <w:sz w:val="20"/>
          <w:szCs w:val="20"/>
        </w:rPr>
        <w:drawing>
          <wp:inline distT="0" distB="0" distL="0" distR="0" wp14:anchorId="0B2125D6" wp14:editId="11B536E5">
            <wp:extent cx="1227518" cy="581025"/>
            <wp:effectExtent l="0" t="0" r="0" b="0"/>
            <wp:docPr id="166" name="Рисунок 166" descr="hello_html_4f0c3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4f0c3702.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227518" cy="581025"/>
                    </a:xfrm>
                    <a:prstGeom prst="rect">
                      <a:avLst/>
                    </a:prstGeom>
                    <a:noFill/>
                    <a:ln>
                      <a:noFill/>
                    </a:ln>
                  </pic:spPr>
                </pic:pic>
              </a:graphicData>
            </a:graphic>
          </wp:inline>
        </w:drawing>
      </w:r>
      <w:r w:rsidRPr="00821620">
        <w:rPr>
          <w:rFonts w:ascii="Times New Roman" w:hAnsi="Times New Roman"/>
          <w:noProof/>
          <w:color w:val="000000"/>
          <w:sz w:val="20"/>
          <w:szCs w:val="20"/>
        </w:rPr>
        <w:drawing>
          <wp:inline distT="0" distB="0" distL="0" distR="0" wp14:anchorId="7007B2D9" wp14:editId="72652FDB">
            <wp:extent cx="1333500" cy="631190"/>
            <wp:effectExtent l="0" t="0" r="0" b="0"/>
            <wp:docPr id="167" name="Рисунок 167" descr="hello_html_m1ea6e0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1ea6e05d.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33500" cy="631190"/>
                    </a:xfrm>
                    <a:prstGeom prst="rect">
                      <a:avLst/>
                    </a:prstGeom>
                    <a:noFill/>
                    <a:ln>
                      <a:noFill/>
                    </a:ln>
                  </pic:spPr>
                </pic:pic>
              </a:graphicData>
            </a:graphic>
          </wp:inline>
        </w:drawing>
      </w:r>
      <w:r w:rsidRPr="00821620">
        <w:rPr>
          <w:rFonts w:ascii="Times New Roman" w:hAnsi="Times New Roman"/>
          <w:noProof/>
          <w:color w:val="000000"/>
          <w:sz w:val="20"/>
          <w:szCs w:val="20"/>
        </w:rPr>
        <w:drawing>
          <wp:inline distT="0" distB="0" distL="0" distR="0" wp14:anchorId="2EE9DC85" wp14:editId="5CBDACD0">
            <wp:extent cx="1609859" cy="762000"/>
            <wp:effectExtent l="0" t="0" r="9525" b="0"/>
            <wp:docPr id="168" name="Рисунок 168" descr="hello_html_m3405d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3405de16.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609859" cy="762000"/>
                    </a:xfrm>
                    <a:prstGeom prst="rect">
                      <a:avLst/>
                    </a:prstGeom>
                    <a:noFill/>
                    <a:ln>
                      <a:noFill/>
                    </a:ln>
                  </pic:spPr>
                </pic:pic>
              </a:graphicData>
            </a:graphic>
          </wp:inline>
        </w:drawing>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noProof/>
          <w:color w:val="000000"/>
          <w:sz w:val="20"/>
          <w:szCs w:val="20"/>
        </w:rPr>
        <w:drawing>
          <wp:inline distT="0" distB="0" distL="0" distR="0" wp14:anchorId="739B80E0" wp14:editId="2FABFEFF">
            <wp:extent cx="1287887" cy="609600"/>
            <wp:effectExtent l="0" t="0" r="7620" b="0"/>
            <wp:docPr id="169" name="Рисунок 169" descr="hello_html_ma1df6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a1df6f1.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87887" cy="609600"/>
                    </a:xfrm>
                    <a:prstGeom prst="rect">
                      <a:avLst/>
                    </a:prstGeom>
                    <a:noFill/>
                    <a:ln>
                      <a:noFill/>
                    </a:ln>
                  </pic:spPr>
                </pic:pic>
              </a:graphicData>
            </a:graphic>
          </wp:inline>
        </w:drawing>
      </w:r>
      <w:r w:rsidRPr="00821620">
        <w:rPr>
          <w:rFonts w:ascii="Times New Roman" w:hAnsi="Times New Roman"/>
          <w:noProof/>
          <w:color w:val="000000"/>
          <w:sz w:val="20"/>
          <w:szCs w:val="20"/>
        </w:rPr>
        <w:drawing>
          <wp:inline distT="0" distB="0" distL="0" distR="0" wp14:anchorId="74624C95" wp14:editId="7A20E90F">
            <wp:extent cx="1323975" cy="626681"/>
            <wp:effectExtent l="0" t="0" r="0" b="2540"/>
            <wp:docPr id="170" name="Рисунок 170" descr="hello_html_52be0f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52be0fd9.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23975" cy="626681"/>
                    </a:xfrm>
                    <a:prstGeom prst="rect">
                      <a:avLst/>
                    </a:prstGeom>
                    <a:noFill/>
                    <a:ln>
                      <a:noFill/>
                    </a:ln>
                  </pic:spPr>
                </pic:pic>
              </a:graphicData>
            </a:graphic>
          </wp:inline>
        </w:drawing>
      </w:r>
    </w:p>
    <w:p w:rsidR="00E67460" w:rsidRPr="00821620" w:rsidRDefault="00E67460" w:rsidP="00821620">
      <w:pPr>
        <w:shd w:val="clear" w:color="auto" w:fill="F7F7F6"/>
        <w:spacing w:after="0" w:line="240" w:lineRule="auto"/>
        <w:rPr>
          <w:rFonts w:ascii="Times New Roman" w:hAnsi="Times New Roman"/>
          <w:color w:val="000000"/>
          <w:sz w:val="20"/>
          <w:szCs w:val="20"/>
        </w:rPr>
      </w:pPr>
      <w:r w:rsidRPr="00821620">
        <w:rPr>
          <w:rFonts w:ascii="Times New Roman" w:hAnsi="Times New Roman"/>
          <w:color w:val="000000"/>
          <w:sz w:val="20"/>
          <w:szCs w:val="20"/>
        </w:rPr>
        <w:t>Мы с вами увидели всё разнообразие осеннего леса. Познакомились с его обитателями. А теперь нам пора возвращаться назад.</w:t>
      </w:r>
    </w:p>
    <w:p w:rsidR="002129A3" w:rsidRDefault="002129A3" w:rsidP="00821620">
      <w:pPr>
        <w:shd w:val="clear" w:color="auto" w:fill="F7F7F6"/>
        <w:spacing w:after="0" w:line="240" w:lineRule="auto"/>
        <w:rPr>
          <w:rFonts w:ascii="Times New Roman" w:hAnsi="Times New Roman"/>
          <w:color w:val="000000"/>
          <w:sz w:val="20"/>
          <w:szCs w:val="20"/>
        </w:rPr>
      </w:pPr>
    </w:p>
    <w:p w:rsidR="00821620" w:rsidRPr="00821620" w:rsidRDefault="00821620" w:rsidP="00821620">
      <w:pPr>
        <w:shd w:val="clear" w:color="auto" w:fill="F7F7F6"/>
        <w:spacing w:after="0" w:line="240" w:lineRule="auto"/>
        <w:rPr>
          <w:rFonts w:ascii="Times New Roman" w:hAnsi="Times New Roman"/>
          <w:color w:val="000000"/>
          <w:sz w:val="20"/>
          <w:szCs w:val="20"/>
        </w:rPr>
      </w:pPr>
    </w:p>
    <w:p w:rsidR="008810C6" w:rsidRDefault="008810C6" w:rsidP="00821620">
      <w:pPr>
        <w:spacing w:after="0" w:line="240" w:lineRule="auto"/>
        <w:rPr>
          <w:rFonts w:ascii="Times New Roman" w:hAnsi="Times New Roman"/>
          <w:sz w:val="20"/>
          <w:szCs w:val="20"/>
        </w:rPr>
      </w:pPr>
    </w:p>
    <w:p w:rsidR="00D55135" w:rsidRDefault="00D55135" w:rsidP="00821620">
      <w:pPr>
        <w:spacing w:after="0" w:line="240" w:lineRule="auto"/>
        <w:rPr>
          <w:rFonts w:ascii="Times New Roman" w:hAnsi="Times New Roman"/>
          <w:sz w:val="20"/>
          <w:szCs w:val="20"/>
        </w:rPr>
      </w:pPr>
    </w:p>
    <w:p w:rsidR="00E67460" w:rsidRPr="00821620" w:rsidRDefault="00E67460" w:rsidP="00821620">
      <w:pPr>
        <w:spacing w:after="0" w:line="240" w:lineRule="auto"/>
        <w:rPr>
          <w:rFonts w:ascii="Times New Roman" w:hAnsi="Times New Roman"/>
          <w:sz w:val="20"/>
          <w:szCs w:val="20"/>
        </w:rPr>
      </w:pPr>
      <w:r w:rsidRPr="00821620">
        <w:rPr>
          <w:rFonts w:ascii="Times New Roman" w:eastAsia="MS Mincho" w:hAnsi="Times New Roman"/>
          <w:snapToGrid w:val="0"/>
          <w:color w:val="000000"/>
          <w:sz w:val="20"/>
          <w:szCs w:val="20"/>
          <w:lang w:eastAsia="ja-JP"/>
        </w:rPr>
        <w:t>Тема урока:  «Ход  конем»</w:t>
      </w:r>
    </w:p>
    <w:p w:rsidR="00E67460" w:rsidRPr="00821620" w:rsidRDefault="00E67460" w:rsidP="00821620">
      <w:pPr>
        <w:spacing w:after="0" w:line="240" w:lineRule="auto"/>
        <w:jc w:val="both"/>
        <w:rPr>
          <w:rFonts w:ascii="Times New Roman" w:hAnsi="Times New Roman"/>
          <w:sz w:val="20"/>
          <w:szCs w:val="20"/>
        </w:rPr>
      </w:pPr>
      <w:r w:rsidRPr="00821620">
        <w:rPr>
          <w:rFonts w:ascii="Times New Roman" w:eastAsia="MS Mincho" w:hAnsi="Times New Roman"/>
          <w:sz w:val="20"/>
          <w:szCs w:val="20"/>
          <w:lang w:eastAsia="ja-JP"/>
        </w:rPr>
        <w:t xml:space="preserve">Цель урока: </w:t>
      </w:r>
      <w:r w:rsidRPr="00821620">
        <w:rPr>
          <w:rFonts w:ascii="Times New Roman" w:hAnsi="Times New Roman"/>
          <w:sz w:val="20"/>
          <w:szCs w:val="20"/>
        </w:rPr>
        <w:t>Формирование мотивации занятий шахматами</w:t>
      </w:r>
      <w:r w:rsidRPr="00821620">
        <w:rPr>
          <w:rFonts w:ascii="Times New Roman" w:eastAsia="MS Mincho" w:hAnsi="Times New Roman"/>
          <w:sz w:val="20"/>
          <w:szCs w:val="20"/>
          <w:lang w:eastAsia="ja-JP"/>
        </w:rPr>
        <w:t xml:space="preserve"> </w:t>
      </w:r>
      <w:r w:rsidRPr="00821620">
        <w:rPr>
          <w:rFonts w:ascii="Times New Roman" w:hAnsi="Times New Roman"/>
          <w:sz w:val="20"/>
          <w:szCs w:val="20"/>
        </w:rPr>
        <w:t xml:space="preserve">Изучение шахматной фигуры «Конь». </w:t>
      </w:r>
    </w:p>
    <w:p w:rsidR="00E67460" w:rsidRPr="00821620" w:rsidRDefault="00E67460" w:rsidP="00821620">
      <w:pPr>
        <w:widowControl w:val="0"/>
        <w:spacing w:after="0" w:line="240" w:lineRule="auto"/>
        <w:jc w:val="both"/>
        <w:rPr>
          <w:rFonts w:ascii="Times New Roman" w:hAnsi="Times New Roman"/>
          <w:sz w:val="20"/>
          <w:szCs w:val="20"/>
        </w:rPr>
      </w:pPr>
      <w:r w:rsidRPr="00821620">
        <w:rPr>
          <w:rFonts w:ascii="Times New Roman" w:hAnsi="Times New Roman"/>
          <w:bCs/>
          <w:sz w:val="20"/>
          <w:szCs w:val="20"/>
        </w:rPr>
        <w:t>Задачи урока</w:t>
      </w:r>
      <w:r w:rsidRPr="00821620">
        <w:rPr>
          <w:rFonts w:ascii="Times New Roman" w:hAnsi="Times New Roman"/>
          <w:sz w:val="20"/>
          <w:szCs w:val="20"/>
        </w:rPr>
        <w:t xml:space="preserve">: </w:t>
      </w:r>
    </w:p>
    <w:p w:rsidR="00E67460" w:rsidRPr="00821620" w:rsidRDefault="00E67460" w:rsidP="00120DEC">
      <w:pPr>
        <w:numPr>
          <w:ilvl w:val="0"/>
          <w:numId w:val="37"/>
        </w:numPr>
        <w:spacing w:after="0" w:line="240" w:lineRule="auto"/>
        <w:jc w:val="both"/>
        <w:rPr>
          <w:rFonts w:ascii="Times New Roman" w:hAnsi="Times New Roman"/>
          <w:bCs/>
          <w:kern w:val="28"/>
          <w:sz w:val="20"/>
          <w:szCs w:val="20"/>
        </w:rPr>
      </w:pPr>
      <w:r w:rsidRPr="00821620">
        <w:rPr>
          <w:rFonts w:ascii="Times New Roman" w:eastAsia="MS Mincho" w:hAnsi="Times New Roman"/>
          <w:sz w:val="20"/>
          <w:szCs w:val="20"/>
          <w:lang w:eastAsia="ja-JP"/>
        </w:rPr>
        <w:t>закрепить ранее полученные з</w:t>
      </w:r>
      <w:r w:rsidRPr="00821620">
        <w:rPr>
          <w:rFonts w:ascii="Times New Roman" w:eastAsia="MS Mincho" w:hAnsi="Times New Roman"/>
          <w:kern w:val="28"/>
          <w:sz w:val="20"/>
          <w:szCs w:val="20"/>
          <w:lang w:eastAsia="ja-JP"/>
        </w:rPr>
        <w:t>нания шахматных терминов: белое и чёрное поле, горизонталь, вертикаль, диагональ, центр;</w:t>
      </w:r>
    </w:p>
    <w:p w:rsidR="00E67460" w:rsidRPr="00821620" w:rsidRDefault="00E67460" w:rsidP="00120DEC">
      <w:pPr>
        <w:numPr>
          <w:ilvl w:val="0"/>
          <w:numId w:val="37"/>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bCs/>
          <w:kern w:val="28"/>
          <w:sz w:val="20"/>
          <w:szCs w:val="20"/>
          <w:lang w:eastAsia="ja-JP"/>
        </w:rPr>
        <w:t>изучить место положения шахматных фигур;</w:t>
      </w:r>
    </w:p>
    <w:p w:rsidR="00E67460" w:rsidRPr="00821620" w:rsidRDefault="00E67460" w:rsidP="00120DEC">
      <w:pPr>
        <w:numPr>
          <w:ilvl w:val="0"/>
          <w:numId w:val="37"/>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bCs/>
          <w:kern w:val="28"/>
          <w:sz w:val="20"/>
          <w:szCs w:val="20"/>
          <w:lang w:eastAsia="ja-JP"/>
        </w:rPr>
        <w:t>ознакомить учащихся с шахматной фигурой «Конь».</w:t>
      </w:r>
      <w:r w:rsidRPr="00821620">
        <w:rPr>
          <w:rFonts w:ascii="Times New Roman" w:eastAsia="MS Mincho" w:hAnsi="Times New Roman"/>
          <w:sz w:val="20"/>
          <w:szCs w:val="20"/>
          <w:lang w:eastAsia="ja-JP"/>
        </w:rPr>
        <w:t xml:space="preserve"> Место коня в начальном положении фигур. Ход Коня. Взятие.</w:t>
      </w:r>
    </w:p>
    <w:p w:rsidR="00E67460" w:rsidRPr="00821620" w:rsidRDefault="00821620" w:rsidP="00821620">
      <w:pPr>
        <w:spacing w:after="0" w:line="240" w:lineRule="auto"/>
        <w:jc w:val="both"/>
        <w:rPr>
          <w:rFonts w:ascii="Times New Roman" w:hAnsi="Times New Roman"/>
          <w:sz w:val="20"/>
          <w:szCs w:val="20"/>
        </w:rPr>
      </w:pPr>
      <w:r>
        <w:rPr>
          <w:rFonts w:ascii="Times New Roman" w:hAnsi="Times New Roman"/>
          <w:sz w:val="20"/>
          <w:szCs w:val="20"/>
        </w:rPr>
        <w:t> У</w:t>
      </w:r>
      <w:r w:rsidR="00E67460" w:rsidRPr="00821620">
        <w:rPr>
          <w:rFonts w:ascii="Times New Roman" w:hAnsi="Times New Roman"/>
          <w:sz w:val="20"/>
          <w:szCs w:val="20"/>
        </w:rPr>
        <w:t>ниверсальные учебные действия:</w:t>
      </w:r>
    </w:p>
    <w:p w:rsidR="00E67460" w:rsidRPr="00821620" w:rsidRDefault="00E67460" w:rsidP="00821620">
      <w:pPr>
        <w:pStyle w:val="a5"/>
        <w:widowControl w:val="0"/>
        <w:numPr>
          <w:ilvl w:val="1"/>
          <w:numId w:val="5"/>
        </w:numPr>
        <w:shd w:val="solid" w:color="FFFFFF" w:fill="FFFFFF"/>
        <w:overflowPunct w:val="0"/>
        <w:autoSpaceDE w:val="0"/>
        <w:autoSpaceDN w:val="0"/>
        <w:adjustRightInd w:val="0"/>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bCs/>
          <w:kern w:val="28"/>
          <w:sz w:val="20"/>
          <w:szCs w:val="20"/>
          <w:lang w:eastAsia="ja-JP"/>
        </w:rPr>
        <w:t>Личностные результаты,</w:t>
      </w:r>
      <w:r w:rsidRPr="00821620">
        <w:rPr>
          <w:rFonts w:ascii="Times New Roman" w:eastAsia="MS Mincho" w:hAnsi="Times New Roman"/>
          <w:snapToGrid w:val="0"/>
          <w:sz w:val="20"/>
          <w:szCs w:val="20"/>
          <w:lang w:eastAsia="ja-JP"/>
        </w:rPr>
        <w:t xml:space="preserve"> достигаемые в ходе изучения темы «Ход конем» отражают</w:t>
      </w:r>
      <w:r w:rsidRPr="00821620">
        <w:rPr>
          <w:rFonts w:ascii="Times New Roman" w:eastAsia="MS Mincho" w:hAnsi="Times New Roman"/>
          <w:bCs/>
          <w:kern w:val="28"/>
          <w:sz w:val="20"/>
          <w:szCs w:val="20"/>
          <w:lang w:eastAsia="ja-JP"/>
        </w:rPr>
        <w:t xml:space="preserve">: </w:t>
      </w:r>
    </w:p>
    <w:p w:rsidR="00E67460" w:rsidRPr="00821620" w:rsidRDefault="00E67460" w:rsidP="00120DEC">
      <w:pPr>
        <w:numPr>
          <w:ilvl w:val="0"/>
          <w:numId w:val="38"/>
        </w:numPr>
        <w:spacing w:before="100" w:beforeAutospacing="1" w:after="100" w:afterAutospacing="1" w:line="240" w:lineRule="auto"/>
        <w:jc w:val="both"/>
        <w:rPr>
          <w:rFonts w:ascii="Times New Roman" w:hAnsi="Times New Roman"/>
          <w:sz w:val="20"/>
          <w:szCs w:val="20"/>
        </w:rPr>
      </w:pPr>
      <w:r w:rsidRPr="00821620">
        <w:rPr>
          <w:rFonts w:ascii="Times New Roman" w:hAnsi="Times New Roman"/>
          <w:sz w:val="20"/>
          <w:szCs w:val="20"/>
        </w:rPr>
        <w:t>формирование мотивации занятий шахматами;</w:t>
      </w:r>
    </w:p>
    <w:p w:rsidR="00E67460" w:rsidRPr="00821620" w:rsidRDefault="00E67460" w:rsidP="00120DEC">
      <w:pPr>
        <w:widowControl w:val="0"/>
        <w:numPr>
          <w:ilvl w:val="0"/>
          <w:numId w:val="38"/>
        </w:numPr>
        <w:shd w:val="solid" w:color="FFFFFF" w:fill="FFFFFF"/>
        <w:overflowPunct w:val="0"/>
        <w:autoSpaceDE w:val="0"/>
        <w:autoSpaceDN w:val="0"/>
        <w:adjustRightInd w:val="0"/>
        <w:spacing w:after="0" w:line="240" w:lineRule="auto"/>
        <w:jc w:val="both"/>
        <w:rPr>
          <w:rFonts w:ascii="Times New Roman" w:hAnsi="Times New Roman"/>
          <w:bCs/>
          <w:kern w:val="28"/>
          <w:sz w:val="20"/>
          <w:szCs w:val="20"/>
        </w:rPr>
      </w:pPr>
      <w:r w:rsidRPr="00821620">
        <w:rPr>
          <w:rFonts w:ascii="Times New Roman" w:eastAsia="MS Mincho" w:hAnsi="Times New Roman"/>
          <w:sz w:val="20"/>
          <w:szCs w:val="20"/>
          <w:lang w:eastAsia="ja-JP"/>
        </w:rPr>
        <w:t>формирование уважения к сопернику.</w:t>
      </w:r>
    </w:p>
    <w:p w:rsidR="00E67460" w:rsidRPr="00821620" w:rsidRDefault="00E67460" w:rsidP="00120DEC">
      <w:pPr>
        <w:numPr>
          <w:ilvl w:val="0"/>
          <w:numId w:val="39"/>
        </w:numPr>
        <w:spacing w:after="0" w:line="240" w:lineRule="auto"/>
        <w:jc w:val="both"/>
        <w:rPr>
          <w:rFonts w:ascii="Times New Roman" w:eastAsia="MS Mincho" w:hAnsi="Times New Roman"/>
          <w:bCs/>
          <w:kern w:val="28"/>
          <w:sz w:val="20"/>
          <w:szCs w:val="20"/>
          <w:lang w:eastAsia="ja-JP"/>
        </w:rPr>
      </w:pPr>
      <w:proofErr w:type="spellStart"/>
      <w:r w:rsidRPr="00821620">
        <w:rPr>
          <w:rFonts w:ascii="Times New Roman" w:eastAsia="MS Mincho" w:hAnsi="Times New Roman"/>
          <w:bCs/>
          <w:kern w:val="28"/>
          <w:sz w:val="20"/>
          <w:szCs w:val="20"/>
          <w:lang w:eastAsia="ja-JP"/>
        </w:rPr>
        <w:t>Метапредметные</w:t>
      </w:r>
      <w:proofErr w:type="spellEnd"/>
      <w:r w:rsidRPr="00821620">
        <w:rPr>
          <w:rFonts w:ascii="Times New Roman" w:eastAsia="MS Mincho" w:hAnsi="Times New Roman"/>
          <w:bCs/>
          <w:kern w:val="28"/>
          <w:sz w:val="20"/>
          <w:szCs w:val="20"/>
          <w:lang w:eastAsia="ja-JP"/>
        </w:rPr>
        <w:t xml:space="preserve"> результаты,</w:t>
      </w:r>
      <w:r w:rsidRPr="00821620">
        <w:rPr>
          <w:rFonts w:ascii="Times New Roman" w:eastAsia="MS Mincho" w:hAnsi="Times New Roman"/>
          <w:snapToGrid w:val="0"/>
          <w:sz w:val="20"/>
          <w:szCs w:val="20"/>
          <w:lang w:eastAsia="ja-JP"/>
        </w:rPr>
        <w:t xml:space="preserve"> достигаемые в ходе изучения темы «Ход конем» отражают</w:t>
      </w:r>
      <w:r w:rsidRPr="00821620">
        <w:rPr>
          <w:rFonts w:ascii="Times New Roman" w:eastAsia="MS Mincho" w:hAnsi="Times New Roman"/>
          <w:bCs/>
          <w:kern w:val="28"/>
          <w:sz w:val="20"/>
          <w:szCs w:val="20"/>
          <w:lang w:eastAsia="ja-JP"/>
        </w:rPr>
        <w:t>:</w:t>
      </w:r>
    </w:p>
    <w:p w:rsidR="00821620" w:rsidRDefault="00E67460" w:rsidP="00821620">
      <w:pPr>
        <w:widowControl w:val="0"/>
        <w:shd w:val="solid" w:color="FFFFFF" w:fill="FFFFFF"/>
        <w:overflowPunct w:val="0"/>
        <w:autoSpaceDE w:val="0"/>
        <w:autoSpaceDN w:val="0"/>
        <w:adjustRightInd w:val="0"/>
        <w:spacing w:after="0" w:line="240" w:lineRule="auto"/>
        <w:contextualSpacing/>
        <w:jc w:val="both"/>
        <w:rPr>
          <w:rFonts w:ascii="Times New Roman" w:eastAsia="MS Mincho" w:hAnsi="Times New Roman"/>
          <w:bCs/>
          <w:kern w:val="28"/>
          <w:sz w:val="20"/>
          <w:szCs w:val="20"/>
          <w:lang w:eastAsia="ja-JP"/>
        </w:rPr>
      </w:pPr>
      <w:r w:rsidRPr="00821620">
        <w:rPr>
          <w:rFonts w:ascii="Times New Roman" w:eastAsia="MS Mincho" w:hAnsi="Times New Roman"/>
          <w:i/>
          <w:sz w:val="20"/>
          <w:szCs w:val="20"/>
          <w:lang w:eastAsia="ar-SA"/>
        </w:rPr>
        <w:t>Регулятивные УУД:</w:t>
      </w:r>
    </w:p>
    <w:p w:rsidR="00E67460" w:rsidRPr="00821620" w:rsidRDefault="00821620" w:rsidP="00821620">
      <w:pPr>
        <w:widowControl w:val="0"/>
        <w:shd w:val="solid" w:color="FFFFFF" w:fill="FFFFFF"/>
        <w:overflowPunct w:val="0"/>
        <w:autoSpaceDE w:val="0"/>
        <w:autoSpaceDN w:val="0"/>
        <w:adjustRightInd w:val="0"/>
        <w:spacing w:after="0" w:line="240" w:lineRule="auto"/>
        <w:contextualSpacing/>
        <w:jc w:val="both"/>
        <w:rPr>
          <w:rFonts w:ascii="Times New Roman" w:eastAsia="MS Mincho" w:hAnsi="Times New Roman"/>
          <w:bCs/>
          <w:kern w:val="28"/>
          <w:sz w:val="20"/>
          <w:szCs w:val="20"/>
          <w:lang w:eastAsia="ja-JP"/>
        </w:rPr>
      </w:pPr>
      <w:r>
        <w:rPr>
          <w:rFonts w:ascii="Times New Roman" w:eastAsia="MS Mincho" w:hAnsi="Times New Roman"/>
          <w:bCs/>
          <w:kern w:val="28"/>
          <w:sz w:val="20"/>
          <w:szCs w:val="20"/>
          <w:lang w:eastAsia="ja-JP"/>
        </w:rPr>
        <w:t xml:space="preserve"> </w:t>
      </w:r>
      <w:r w:rsidR="00E67460" w:rsidRPr="00821620">
        <w:rPr>
          <w:rFonts w:ascii="Times New Roman" w:hAnsi="Times New Roman"/>
          <w:sz w:val="20"/>
          <w:szCs w:val="20"/>
        </w:rPr>
        <w:t>формирование умения  корректировать свои действия в процессе игры;</w:t>
      </w:r>
    </w:p>
    <w:p w:rsidR="00E67460" w:rsidRPr="00821620" w:rsidRDefault="00E67460" w:rsidP="00120DEC">
      <w:pPr>
        <w:numPr>
          <w:ilvl w:val="0"/>
          <w:numId w:val="40"/>
        </w:numPr>
        <w:suppressAutoHyphens/>
        <w:spacing w:after="0" w:line="240" w:lineRule="auto"/>
        <w:jc w:val="both"/>
        <w:rPr>
          <w:rFonts w:ascii="Times New Roman" w:eastAsia="Calibri" w:hAnsi="Times New Roman"/>
          <w:i/>
          <w:sz w:val="20"/>
          <w:szCs w:val="20"/>
          <w:lang w:eastAsia="ar-SA"/>
        </w:rPr>
      </w:pPr>
      <w:r w:rsidRPr="00821620">
        <w:rPr>
          <w:rFonts w:ascii="Times New Roman" w:hAnsi="Times New Roman"/>
          <w:sz w:val="20"/>
          <w:szCs w:val="20"/>
        </w:rPr>
        <w:t>составление плана игровых действий, промежуточный и итоговый анализ.</w:t>
      </w:r>
    </w:p>
    <w:p w:rsidR="00E67460" w:rsidRPr="00821620" w:rsidRDefault="00E67460" w:rsidP="00821620">
      <w:pPr>
        <w:suppressAutoHyphens/>
        <w:spacing w:after="0" w:line="240" w:lineRule="auto"/>
        <w:jc w:val="both"/>
        <w:rPr>
          <w:rFonts w:ascii="Times New Roman" w:eastAsia="Calibri" w:hAnsi="Times New Roman"/>
          <w:i/>
          <w:sz w:val="20"/>
          <w:szCs w:val="20"/>
          <w:lang w:eastAsia="ar-SA"/>
        </w:rPr>
      </w:pPr>
      <w:r w:rsidRPr="00821620">
        <w:rPr>
          <w:rFonts w:ascii="Times New Roman" w:eastAsia="MS Mincho" w:hAnsi="Times New Roman"/>
          <w:i/>
          <w:sz w:val="20"/>
          <w:szCs w:val="20"/>
          <w:lang w:eastAsia="ar-SA"/>
        </w:rPr>
        <w:t>Познавательные УУД:</w:t>
      </w:r>
    </w:p>
    <w:p w:rsidR="00E67460" w:rsidRPr="00821620" w:rsidRDefault="00E67460" w:rsidP="00120DEC">
      <w:pPr>
        <w:numPr>
          <w:ilvl w:val="0"/>
          <w:numId w:val="41"/>
        </w:numPr>
        <w:spacing w:before="100" w:beforeAutospacing="1" w:after="100" w:afterAutospacing="1" w:line="240" w:lineRule="auto"/>
        <w:jc w:val="both"/>
        <w:rPr>
          <w:rFonts w:ascii="Times New Roman" w:hAnsi="Times New Roman"/>
          <w:sz w:val="20"/>
          <w:szCs w:val="20"/>
        </w:rPr>
      </w:pPr>
      <w:r w:rsidRPr="00821620">
        <w:rPr>
          <w:rFonts w:ascii="Times New Roman" w:hAnsi="Times New Roman"/>
          <w:sz w:val="20"/>
          <w:szCs w:val="20"/>
        </w:rPr>
        <w:t>формирование логического мышления (целеполагания, алгоритма действий, анализа, синтеза);</w:t>
      </w:r>
    </w:p>
    <w:p w:rsidR="00E67460" w:rsidRPr="00821620" w:rsidRDefault="00E67460" w:rsidP="00120DEC">
      <w:pPr>
        <w:numPr>
          <w:ilvl w:val="0"/>
          <w:numId w:val="41"/>
        </w:numPr>
        <w:suppressAutoHyphens/>
        <w:spacing w:after="0" w:line="240" w:lineRule="auto"/>
        <w:jc w:val="both"/>
        <w:rPr>
          <w:rFonts w:ascii="Times New Roman" w:eastAsia="Calibri" w:hAnsi="Times New Roman"/>
          <w:i/>
          <w:sz w:val="20"/>
          <w:szCs w:val="20"/>
          <w:lang w:eastAsia="ar-SA"/>
        </w:rPr>
      </w:pPr>
      <w:r w:rsidRPr="00821620">
        <w:rPr>
          <w:rFonts w:ascii="Times New Roman" w:hAnsi="Times New Roman"/>
          <w:sz w:val="20"/>
          <w:szCs w:val="20"/>
        </w:rPr>
        <w:t>формирование представления о шахматных комбинациях, возможностях фигур.</w:t>
      </w:r>
    </w:p>
    <w:p w:rsidR="00E67460" w:rsidRPr="00821620" w:rsidRDefault="00E67460" w:rsidP="00821620">
      <w:pPr>
        <w:suppressAutoHyphens/>
        <w:spacing w:after="0" w:line="240" w:lineRule="auto"/>
        <w:jc w:val="both"/>
        <w:rPr>
          <w:rFonts w:ascii="Times New Roman" w:eastAsia="MS Mincho" w:hAnsi="Times New Roman"/>
          <w:i/>
          <w:sz w:val="20"/>
          <w:szCs w:val="20"/>
          <w:lang w:eastAsia="ar-SA"/>
        </w:rPr>
      </w:pPr>
      <w:r w:rsidRPr="00821620">
        <w:rPr>
          <w:rFonts w:ascii="Times New Roman" w:eastAsia="MS Mincho" w:hAnsi="Times New Roman"/>
          <w:i/>
          <w:sz w:val="20"/>
          <w:szCs w:val="20"/>
          <w:lang w:eastAsia="ar-SA"/>
        </w:rPr>
        <w:t>Коммуникативные УУД:</w:t>
      </w:r>
    </w:p>
    <w:p w:rsidR="00E67460" w:rsidRPr="00821620" w:rsidRDefault="00E67460" w:rsidP="00120DEC">
      <w:pPr>
        <w:numPr>
          <w:ilvl w:val="0"/>
          <w:numId w:val="42"/>
        </w:numPr>
        <w:spacing w:before="100" w:beforeAutospacing="1" w:after="100" w:afterAutospacing="1" w:line="240" w:lineRule="auto"/>
        <w:jc w:val="both"/>
        <w:rPr>
          <w:rFonts w:ascii="Times New Roman" w:hAnsi="Times New Roman"/>
          <w:sz w:val="20"/>
          <w:szCs w:val="20"/>
        </w:rPr>
      </w:pPr>
      <w:r w:rsidRPr="00821620">
        <w:rPr>
          <w:rFonts w:ascii="Times New Roman" w:hAnsi="Times New Roman"/>
          <w:sz w:val="20"/>
          <w:szCs w:val="20"/>
        </w:rPr>
        <w:t>развитие доброжелательности и уважения к сопернику по игре;</w:t>
      </w:r>
    </w:p>
    <w:p w:rsidR="00E67460" w:rsidRPr="00821620" w:rsidRDefault="00E67460" w:rsidP="00120DEC">
      <w:pPr>
        <w:numPr>
          <w:ilvl w:val="0"/>
          <w:numId w:val="42"/>
        </w:numPr>
        <w:spacing w:before="100" w:beforeAutospacing="1" w:after="100" w:afterAutospacing="1" w:line="240" w:lineRule="auto"/>
        <w:jc w:val="both"/>
        <w:rPr>
          <w:rFonts w:ascii="Times New Roman" w:hAnsi="Times New Roman"/>
          <w:sz w:val="20"/>
          <w:szCs w:val="20"/>
        </w:rPr>
      </w:pPr>
      <w:r w:rsidRPr="00821620">
        <w:rPr>
          <w:rFonts w:ascii="Times New Roman" w:hAnsi="Times New Roman"/>
          <w:sz w:val="20"/>
          <w:szCs w:val="20"/>
        </w:rPr>
        <w:t>оценка действие партнера по игре и своих действий;</w:t>
      </w:r>
    </w:p>
    <w:p w:rsidR="00821620" w:rsidRDefault="00E67460" w:rsidP="00120DEC">
      <w:pPr>
        <w:numPr>
          <w:ilvl w:val="0"/>
          <w:numId w:val="42"/>
        </w:numPr>
        <w:spacing w:before="100" w:beforeAutospacing="1" w:after="100" w:afterAutospacing="1" w:line="240" w:lineRule="auto"/>
        <w:jc w:val="both"/>
        <w:rPr>
          <w:rFonts w:ascii="Times New Roman" w:hAnsi="Times New Roman"/>
          <w:sz w:val="20"/>
          <w:szCs w:val="20"/>
        </w:rPr>
      </w:pPr>
      <w:r w:rsidRPr="00821620">
        <w:rPr>
          <w:rFonts w:ascii="Times New Roman" w:hAnsi="Times New Roman"/>
          <w:sz w:val="20"/>
          <w:szCs w:val="20"/>
        </w:rPr>
        <w:t>умение работать в сотрудничестве с учителем, со своими сверстниками.</w:t>
      </w:r>
    </w:p>
    <w:p w:rsidR="00E67460" w:rsidRPr="00821620" w:rsidRDefault="00E67460" w:rsidP="00120DEC">
      <w:pPr>
        <w:pStyle w:val="a5"/>
        <w:numPr>
          <w:ilvl w:val="0"/>
          <w:numId w:val="39"/>
        </w:numPr>
        <w:spacing w:before="100" w:beforeAutospacing="1" w:after="100" w:afterAutospacing="1" w:line="240" w:lineRule="auto"/>
        <w:jc w:val="both"/>
        <w:rPr>
          <w:rFonts w:ascii="Times New Roman" w:eastAsia="Times New Roman" w:hAnsi="Times New Roman"/>
          <w:sz w:val="20"/>
          <w:szCs w:val="20"/>
          <w:lang w:eastAsia="ru-RU"/>
        </w:rPr>
      </w:pPr>
      <w:r w:rsidRPr="00821620">
        <w:rPr>
          <w:rFonts w:ascii="Times New Roman" w:eastAsia="MS Mincho" w:hAnsi="Times New Roman"/>
          <w:bCs/>
          <w:kern w:val="28"/>
          <w:sz w:val="20"/>
          <w:szCs w:val="20"/>
          <w:lang w:eastAsia="ja-JP"/>
        </w:rPr>
        <w:t>Предметные результаты,</w:t>
      </w:r>
      <w:r w:rsidRPr="00821620">
        <w:rPr>
          <w:rFonts w:ascii="Times New Roman" w:eastAsia="MS Mincho" w:hAnsi="Times New Roman"/>
          <w:snapToGrid w:val="0"/>
          <w:sz w:val="20"/>
          <w:szCs w:val="20"/>
          <w:lang w:eastAsia="ja-JP"/>
        </w:rPr>
        <w:t xml:space="preserve"> достигаемые в ходе изучения темы «Ход конем» отражают</w:t>
      </w:r>
      <w:r w:rsidRPr="00821620">
        <w:rPr>
          <w:rFonts w:ascii="Times New Roman" w:eastAsia="MS Mincho" w:hAnsi="Times New Roman"/>
          <w:bCs/>
          <w:kern w:val="28"/>
          <w:sz w:val="20"/>
          <w:szCs w:val="20"/>
          <w:lang w:eastAsia="ja-JP"/>
        </w:rPr>
        <w:t>:</w:t>
      </w:r>
    </w:p>
    <w:p w:rsidR="00E67460" w:rsidRPr="00821620" w:rsidRDefault="00E67460" w:rsidP="00821620">
      <w:pPr>
        <w:spacing w:after="0" w:line="240" w:lineRule="auto"/>
        <w:ind w:left="360"/>
        <w:jc w:val="both"/>
        <w:rPr>
          <w:rFonts w:ascii="Times New Roman" w:eastAsia="MS Mincho" w:hAnsi="Times New Roman"/>
          <w:bCs/>
          <w:kern w:val="28"/>
          <w:sz w:val="20"/>
          <w:szCs w:val="20"/>
          <w:lang w:eastAsia="ja-JP"/>
        </w:rPr>
      </w:pPr>
    </w:p>
    <w:p w:rsidR="00E67460" w:rsidRPr="00821620" w:rsidRDefault="00E67460" w:rsidP="00120DEC">
      <w:pPr>
        <w:numPr>
          <w:ilvl w:val="0"/>
          <w:numId w:val="37"/>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kern w:val="28"/>
          <w:sz w:val="20"/>
          <w:szCs w:val="20"/>
          <w:lang w:eastAsia="ja-JP"/>
        </w:rPr>
        <w:t>знания шахматных терминов: белое и чёрное поле, горизонталь, вертикаль, диагональ, центр;</w:t>
      </w:r>
    </w:p>
    <w:p w:rsidR="00E67460" w:rsidRPr="00821620" w:rsidRDefault="00E67460" w:rsidP="00120DEC">
      <w:pPr>
        <w:numPr>
          <w:ilvl w:val="0"/>
          <w:numId w:val="37"/>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kern w:val="28"/>
          <w:sz w:val="20"/>
          <w:szCs w:val="20"/>
          <w:lang w:eastAsia="ja-JP"/>
        </w:rPr>
        <w:t>правильная расстановка фигур перед игрой;</w:t>
      </w:r>
    </w:p>
    <w:p w:rsidR="00E67460" w:rsidRPr="00821620" w:rsidRDefault="00E67460" w:rsidP="00120DEC">
      <w:pPr>
        <w:numPr>
          <w:ilvl w:val="0"/>
          <w:numId w:val="37"/>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kern w:val="28"/>
          <w:sz w:val="20"/>
          <w:szCs w:val="20"/>
          <w:lang w:eastAsia="ja-JP"/>
        </w:rPr>
        <w:t>умение  ориентироваться на шахматной доске;</w:t>
      </w:r>
    </w:p>
    <w:p w:rsidR="00E67460" w:rsidRPr="00821620" w:rsidRDefault="00E67460" w:rsidP="00120DEC">
      <w:pPr>
        <w:numPr>
          <w:ilvl w:val="0"/>
          <w:numId w:val="43"/>
        </w:num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kern w:val="28"/>
          <w:sz w:val="20"/>
          <w:szCs w:val="20"/>
          <w:lang w:eastAsia="ja-JP"/>
        </w:rPr>
        <w:t xml:space="preserve">правила хода и взятия </w:t>
      </w:r>
      <w:r w:rsidRPr="00821620">
        <w:rPr>
          <w:rFonts w:ascii="Times New Roman" w:eastAsia="MS Mincho" w:hAnsi="Times New Roman"/>
          <w:snapToGrid w:val="0"/>
          <w:sz w:val="20"/>
          <w:szCs w:val="20"/>
          <w:lang w:eastAsia="ja-JP"/>
        </w:rPr>
        <w:t xml:space="preserve">шахматной фигуре «Конь». </w:t>
      </w:r>
    </w:p>
    <w:p w:rsidR="00E67460" w:rsidRPr="00821620" w:rsidRDefault="00E67460" w:rsidP="00821620">
      <w:pPr>
        <w:widowControl w:val="0"/>
        <w:spacing w:after="0" w:line="240" w:lineRule="auto"/>
        <w:jc w:val="both"/>
        <w:rPr>
          <w:rFonts w:ascii="Times New Roman" w:eastAsia="MS Mincho" w:hAnsi="Times New Roman"/>
          <w:snapToGrid w:val="0"/>
          <w:color w:val="000000"/>
          <w:sz w:val="20"/>
          <w:szCs w:val="20"/>
          <w:u w:val="single"/>
          <w:lang w:eastAsia="ja-JP"/>
        </w:rPr>
      </w:pPr>
    </w:p>
    <w:p w:rsidR="00E67460" w:rsidRPr="00821620" w:rsidRDefault="00E67460" w:rsidP="00821620">
      <w:pPr>
        <w:widowControl w:val="0"/>
        <w:spacing w:after="0" w:line="240" w:lineRule="auto"/>
        <w:jc w:val="both"/>
        <w:rPr>
          <w:rFonts w:ascii="Times New Roman" w:eastAsia="MS Mincho" w:hAnsi="Times New Roman"/>
          <w:snapToGrid w:val="0"/>
          <w:color w:val="000000"/>
          <w:sz w:val="20"/>
          <w:szCs w:val="20"/>
          <w:lang w:eastAsia="ja-JP"/>
        </w:rPr>
      </w:pPr>
      <w:r w:rsidRPr="00821620">
        <w:rPr>
          <w:rFonts w:ascii="Times New Roman" w:eastAsia="MS Mincho" w:hAnsi="Times New Roman"/>
          <w:snapToGrid w:val="0"/>
          <w:color w:val="000000"/>
          <w:sz w:val="20"/>
          <w:szCs w:val="20"/>
          <w:lang w:eastAsia="ja-JP"/>
        </w:rPr>
        <w:lastRenderedPageBreak/>
        <w:t xml:space="preserve">Необходимое оборудование и инвентарь: </w:t>
      </w:r>
    </w:p>
    <w:p w:rsidR="00E67460" w:rsidRPr="00821620" w:rsidRDefault="00E67460" w:rsidP="00120DEC">
      <w:pPr>
        <w:numPr>
          <w:ilvl w:val="0"/>
          <w:numId w:val="44"/>
        </w:num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шахматные доски;</w:t>
      </w:r>
    </w:p>
    <w:p w:rsidR="00E67460" w:rsidRPr="00821620" w:rsidRDefault="00E67460" w:rsidP="00120DEC">
      <w:pPr>
        <w:numPr>
          <w:ilvl w:val="0"/>
          <w:numId w:val="44"/>
        </w:num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демонстрационная шахматная доска;</w:t>
      </w:r>
    </w:p>
    <w:p w:rsidR="00E67460" w:rsidRPr="00821620" w:rsidRDefault="00E67460" w:rsidP="00120DEC">
      <w:pPr>
        <w:widowControl w:val="0"/>
        <w:numPr>
          <w:ilvl w:val="0"/>
          <w:numId w:val="44"/>
        </w:numPr>
        <w:spacing w:after="0" w:line="240" w:lineRule="auto"/>
        <w:jc w:val="both"/>
        <w:rPr>
          <w:rFonts w:ascii="Times New Roman" w:eastAsia="MS Mincho" w:hAnsi="Times New Roman"/>
          <w:snapToGrid w:val="0"/>
          <w:color w:val="000000"/>
          <w:sz w:val="20"/>
          <w:szCs w:val="20"/>
          <w:lang w:eastAsia="ja-JP"/>
        </w:rPr>
      </w:pPr>
      <w:r w:rsidRPr="00821620">
        <w:rPr>
          <w:rFonts w:ascii="Times New Roman" w:eastAsia="MS Mincho" w:hAnsi="Times New Roman"/>
          <w:snapToGrid w:val="0"/>
          <w:color w:val="000000"/>
          <w:sz w:val="20"/>
          <w:szCs w:val="20"/>
          <w:lang w:eastAsia="ja-JP"/>
        </w:rPr>
        <w:t>мультимедийный проектор и экран– 1 шт.</w:t>
      </w:r>
    </w:p>
    <w:p w:rsidR="00E67460" w:rsidRPr="00821620" w:rsidRDefault="00E67460" w:rsidP="00821620">
      <w:pPr>
        <w:widowControl w:val="0"/>
        <w:spacing w:after="0" w:line="240" w:lineRule="auto"/>
        <w:ind w:left="720"/>
        <w:jc w:val="both"/>
        <w:rPr>
          <w:rFonts w:ascii="Times New Roman" w:eastAsia="MS Mincho" w:hAnsi="Times New Roman"/>
          <w:snapToGrid w:val="0"/>
          <w:color w:val="000000"/>
          <w:sz w:val="20"/>
          <w:szCs w:val="20"/>
          <w:lang w:eastAsia="ja-JP"/>
        </w:rPr>
      </w:pPr>
    </w:p>
    <w:p w:rsidR="00E67460" w:rsidRPr="00821620" w:rsidRDefault="00E6746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Использование современных образовательных технологий:</w:t>
      </w:r>
    </w:p>
    <w:p w:rsidR="00E67460" w:rsidRPr="00821620" w:rsidRDefault="00E67460" w:rsidP="00821620">
      <w:pPr>
        <w:spacing w:after="0" w:line="240" w:lineRule="auto"/>
        <w:jc w:val="both"/>
        <w:rPr>
          <w:rFonts w:ascii="Times New Roman" w:eastAsia="MS Mincho" w:hAnsi="Times New Roman"/>
          <w:sz w:val="20"/>
          <w:szCs w:val="20"/>
          <w:lang w:eastAsia="ja-JP"/>
        </w:rPr>
      </w:pPr>
    </w:p>
    <w:p w:rsidR="00E67460" w:rsidRPr="00821620" w:rsidRDefault="00E67460" w:rsidP="00120DEC">
      <w:pPr>
        <w:numPr>
          <w:ilvl w:val="0"/>
          <w:numId w:val="45"/>
        </w:num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napToGrid w:val="0"/>
          <w:sz w:val="20"/>
          <w:szCs w:val="20"/>
          <w:lang w:eastAsia="ja-JP"/>
        </w:rPr>
        <w:t xml:space="preserve">технологии </w:t>
      </w:r>
      <w:proofErr w:type="spellStart"/>
      <w:r w:rsidRPr="00821620">
        <w:rPr>
          <w:rFonts w:ascii="Times New Roman" w:eastAsia="MS Mincho" w:hAnsi="Times New Roman"/>
          <w:snapToGrid w:val="0"/>
          <w:sz w:val="20"/>
          <w:szCs w:val="20"/>
          <w:lang w:eastAsia="ja-JP"/>
        </w:rPr>
        <w:t>разноуровнего</w:t>
      </w:r>
      <w:proofErr w:type="spellEnd"/>
      <w:r w:rsidRPr="00821620">
        <w:rPr>
          <w:rFonts w:ascii="Times New Roman" w:eastAsia="MS Mincho" w:hAnsi="Times New Roman"/>
          <w:snapToGrid w:val="0"/>
          <w:sz w:val="20"/>
          <w:szCs w:val="20"/>
          <w:lang w:eastAsia="ja-JP"/>
        </w:rPr>
        <w:t xml:space="preserve"> обучения: обеспечение свободы в выборе средств обучения посредством создания условий для выполнения учебных заданий различного уровня сложности с учетом уровня обучаемости, необходимого времени для освоения учебного материала;</w:t>
      </w:r>
    </w:p>
    <w:p w:rsidR="00E67460" w:rsidRPr="00821620" w:rsidRDefault="00E67460" w:rsidP="00821620">
      <w:pPr>
        <w:spacing w:after="0" w:line="240" w:lineRule="auto"/>
        <w:contextualSpacing/>
        <w:jc w:val="both"/>
        <w:rPr>
          <w:rFonts w:ascii="Times New Roman" w:eastAsia="MS Mincho" w:hAnsi="Times New Roman"/>
          <w:sz w:val="20"/>
          <w:szCs w:val="20"/>
          <w:lang w:eastAsia="ja-JP"/>
        </w:rPr>
      </w:pPr>
    </w:p>
    <w:p w:rsidR="00E67460" w:rsidRPr="00821620" w:rsidRDefault="00E67460" w:rsidP="00120DEC">
      <w:pPr>
        <w:numPr>
          <w:ilvl w:val="0"/>
          <w:numId w:val="45"/>
        </w:num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napToGrid w:val="0"/>
          <w:sz w:val="20"/>
          <w:szCs w:val="20"/>
          <w:lang w:eastAsia="ja-JP"/>
        </w:rPr>
        <w:t>технологии коллективного обучения: обучение посредством организации групп обучающихся для обучения в сотрудничестве, работающих совместно над решением какой-либо задачи, в процессе которой возникает необходимость адаптироваться к индивидуальным особенностям учащихся,  устанавливая социальные контакты</w:t>
      </w:r>
    </w:p>
    <w:p w:rsidR="00E67460" w:rsidRPr="00821620" w:rsidRDefault="00E67460" w:rsidP="00821620">
      <w:pPr>
        <w:spacing w:after="0" w:line="240" w:lineRule="auto"/>
        <w:ind w:left="720"/>
        <w:contextualSpacing/>
        <w:rPr>
          <w:rFonts w:ascii="Times New Roman" w:eastAsia="MS Mincho" w:hAnsi="Times New Roman"/>
          <w:sz w:val="20"/>
          <w:szCs w:val="20"/>
          <w:lang w:eastAsia="ja-JP"/>
        </w:rPr>
      </w:pPr>
    </w:p>
    <w:p w:rsidR="00E67460" w:rsidRPr="00821620" w:rsidRDefault="00E67460" w:rsidP="00821620">
      <w:pPr>
        <w:spacing w:after="0" w:line="240" w:lineRule="auto"/>
        <w:contextualSpacing/>
        <w:jc w:val="both"/>
        <w:rPr>
          <w:rFonts w:ascii="Times New Roman" w:eastAsia="MS Mincho" w:hAnsi="Times New Roman"/>
          <w:sz w:val="20"/>
          <w:szCs w:val="20"/>
          <w:lang w:eastAsia="ja-JP"/>
        </w:rPr>
      </w:pPr>
    </w:p>
    <w:p w:rsidR="00E67460" w:rsidRPr="00821620" w:rsidRDefault="00E67460" w:rsidP="00120DEC">
      <w:pPr>
        <w:numPr>
          <w:ilvl w:val="0"/>
          <w:numId w:val="45"/>
        </w:num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napToGrid w:val="0"/>
          <w:sz w:val="20"/>
          <w:szCs w:val="20"/>
          <w:lang w:eastAsia="ja-JP"/>
        </w:rPr>
        <w:t>компьютерные технологии: использование ЭОР в рамках урока</w:t>
      </w:r>
    </w:p>
    <w:p w:rsidR="00E67460" w:rsidRPr="00821620" w:rsidRDefault="00E67460" w:rsidP="00821620">
      <w:pPr>
        <w:widowControl w:val="0"/>
        <w:spacing w:after="0" w:line="240" w:lineRule="auto"/>
        <w:jc w:val="both"/>
        <w:rPr>
          <w:rFonts w:ascii="Times New Roman" w:eastAsia="MS Mincho" w:hAnsi="Times New Roman"/>
          <w:snapToGrid w:val="0"/>
          <w:sz w:val="20"/>
          <w:szCs w:val="20"/>
          <w:lang w:eastAsia="ja-JP"/>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4961"/>
        <w:gridCol w:w="2126"/>
      </w:tblGrid>
      <w:tr w:rsidR="00E67460" w:rsidRPr="00821620" w:rsidTr="00E67460">
        <w:tc>
          <w:tcPr>
            <w:tcW w:w="2553"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widowControl w:val="0"/>
              <w:spacing w:after="0" w:line="240" w:lineRule="auto"/>
              <w:jc w:val="center"/>
              <w:rPr>
                <w:rFonts w:ascii="Times New Roman" w:eastAsia="MS Mincho" w:hAnsi="Times New Roman"/>
                <w:snapToGrid w:val="0"/>
                <w:sz w:val="20"/>
                <w:szCs w:val="20"/>
                <w:lang w:eastAsia="en-US"/>
              </w:rPr>
            </w:pPr>
            <w:r w:rsidRPr="00821620">
              <w:rPr>
                <w:rFonts w:ascii="Times New Roman" w:eastAsia="MS Mincho" w:hAnsi="Times New Roman"/>
                <w:snapToGrid w:val="0"/>
                <w:sz w:val="20"/>
                <w:szCs w:val="20"/>
                <w:lang w:eastAsia="ja-JP"/>
              </w:rPr>
              <w:t>Этап урока</w:t>
            </w:r>
          </w:p>
        </w:tc>
        <w:tc>
          <w:tcPr>
            <w:tcW w:w="4961"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widowControl w:val="0"/>
              <w:spacing w:after="0" w:line="240" w:lineRule="auto"/>
              <w:jc w:val="center"/>
              <w:rPr>
                <w:rFonts w:ascii="Times New Roman" w:eastAsia="MS Mincho" w:hAnsi="Times New Roman"/>
                <w:snapToGrid w:val="0"/>
                <w:sz w:val="20"/>
                <w:szCs w:val="20"/>
                <w:lang w:eastAsia="en-US"/>
              </w:rPr>
            </w:pPr>
            <w:r w:rsidRPr="00821620">
              <w:rPr>
                <w:rFonts w:ascii="Times New Roman" w:eastAsia="MS Mincho" w:hAnsi="Times New Roman"/>
                <w:snapToGrid w:val="0"/>
                <w:sz w:val="20"/>
                <w:szCs w:val="20"/>
                <w:lang w:eastAsia="ja-JP"/>
              </w:rPr>
              <w:t>Действия учителя</w:t>
            </w:r>
          </w:p>
        </w:tc>
        <w:tc>
          <w:tcPr>
            <w:tcW w:w="2126"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widowControl w:val="0"/>
              <w:spacing w:after="0" w:line="240" w:lineRule="auto"/>
              <w:jc w:val="center"/>
              <w:rPr>
                <w:rFonts w:ascii="Times New Roman" w:eastAsia="MS Mincho" w:hAnsi="Times New Roman"/>
                <w:snapToGrid w:val="0"/>
                <w:sz w:val="20"/>
                <w:szCs w:val="20"/>
                <w:lang w:eastAsia="en-US"/>
              </w:rPr>
            </w:pPr>
            <w:r w:rsidRPr="00821620">
              <w:rPr>
                <w:rFonts w:ascii="Times New Roman" w:eastAsia="MS Mincho" w:hAnsi="Times New Roman"/>
                <w:snapToGrid w:val="0"/>
                <w:sz w:val="20"/>
                <w:szCs w:val="20"/>
                <w:lang w:eastAsia="ja-JP"/>
              </w:rPr>
              <w:t>Деятельность учащихся</w:t>
            </w:r>
          </w:p>
        </w:tc>
      </w:tr>
      <w:tr w:rsidR="00E67460" w:rsidRPr="00821620" w:rsidTr="00E67460">
        <w:tc>
          <w:tcPr>
            <w:tcW w:w="2553" w:type="dxa"/>
            <w:tcBorders>
              <w:top w:val="single" w:sz="4" w:space="0" w:color="auto"/>
              <w:left w:val="single" w:sz="4" w:space="0" w:color="auto"/>
              <w:bottom w:val="single" w:sz="4" w:space="0" w:color="auto"/>
              <w:right w:val="single" w:sz="4" w:space="0" w:color="auto"/>
            </w:tcBorders>
          </w:tcPr>
          <w:p w:rsidR="00E67460" w:rsidRPr="00821620" w:rsidRDefault="00E67460" w:rsidP="00120DEC">
            <w:pPr>
              <w:numPr>
                <w:ilvl w:val="0"/>
                <w:numId w:val="46"/>
              </w:numPr>
              <w:spacing w:before="100" w:beforeAutospacing="1" w:after="100" w:afterAutospacing="1" w:line="240" w:lineRule="auto"/>
              <w:rPr>
                <w:rFonts w:ascii="Times New Roman" w:hAnsi="Times New Roman"/>
                <w:sz w:val="20"/>
                <w:szCs w:val="20"/>
              </w:rPr>
            </w:pPr>
            <w:r w:rsidRPr="00821620">
              <w:rPr>
                <w:rFonts w:ascii="Times New Roman" w:hAnsi="Times New Roman"/>
                <w:bCs/>
                <w:sz w:val="20"/>
                <w:szCs w:val="20"/>
              </w:rPr>
              <w:t xml:space="preserve">Организационный момент </w:t>
            </w:r>
          </w:p>
          <w:p w:rsidR="00E67460" w:rsidRPr="00821620" w:rsidRDefault="00E67460" w:rsidP="00821620">
            <w:pPr>
              <w:widowControl w:val="0"/>
              <w:spacing w:after="0" w:line="240" w:lineRule="auto"/>
              <w:jc w:val="both"/>
              <w:rPr>
                <w:rFonts w:ascii="Times New Roman" w:eastAsia="MS Mincho" w:hAnsi="Times New Roman"/>
                <w:snapToGrid w:val="0"/>
                <w:sz w:val="20"/>
                <w:szCs w:val="20"/>
                <w:lang w:eastAsia="en-US"/>
              </w:rPr>
            </w:pPr>
          </w:p>
        </w:tc>
        <w:tc>
          <w:tcPr>
            <w:tcW w:w="4961" w:type="dxa"/>
            <w:tcBorders>
              <w:top w:val="single" w:sz="4" w:space="0" w:color="auto"/>
              <w:left w:val="single" w:sz="4" w:space="0" w:color="auto"/>
              <w:bottom w:val="single" w:sz="4" w:space="0" w:color="auto"/>
              <w:right w:val="single" w:sz="4" w:space="0" w:color="auto"/>
            </w:tcBorders>
          </w:tcPr>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 xml:space="preserve">-Здравствуйте дорогие ребята, уважаемые гости! </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 xml:space="preserve">Рада  приветствовать всех на очередном шахматном занятии. </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Желаю всем доброго дня и интересного занятия!</w:t>
            </w:r>
          </w:p>
          <w:p w:rsidR="00E67460" w:rsidRPr="00821620" w:rsidRDefault="00E67460" w:rsidP="00821620">
            <w:pPr>
              <w:spacing w:after="0" w:line="240" w:lineRule="auto"/>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Эмоциональный настрой к познавательной деятельности.</w:t>
            </w:r>
          </w:p>
        </w:tc>
      </w:tr>
      <w:tr w:rsidR="00E67460" w:rsidRPr="00821620" w:rsidTr="00E67460">
        <w:tc>
          <w:tcPr>
            <w:tcW w:w="2553" w:type="dxa"/>
            <w:tcBorders>
              <w:top w:val="single" w:sz="4" w:space="0" w:color="auto"/>
              <w:left w:val="single" w:sz="4" w:space="0" w:color="auto"/>
              <w:bottom w:val="single" w:sz="4" w:space="0" w:color="auto"/>
              <w:right w:val="single" w:sz="4" w:space="0" w:color="auto"/>
            </w:tcBorders>
          </w:tcPr>
          <w:p w:rsidR="00E67460" w:rsidRPr="00821620" w:rsidRDefault="00E67460" w:rsidP="00120DEC">
            <w:pPr>
              <w:numPr>
                <w:ilvl w:val="0"/>
                <w:numId w:val="46"/>
              </w:numPr>
              <w:spacing w:before="100" w:beforeAutospacing="1" w:after="100" w:afterAutospacing="1" w:line="240" w:lineRule="auto"/>
              <w:rPr>
                <w:rFonts w:ascii="Times New Roman" w:eastAsia="MS Mincho" w:hAnsi="Times New Roman"/>
                <w:sz w:val="20"/>
                <w:szCs w:val="20"/>
              </w:rPr>
            </w:pPr>
            <w:r w:rsidRPr="00821620">
              <w:rPr>
                <w:rFonts w:ascii="Times New Roman" w:eastAsia="MS Mincho" w:hAnsi="Times New Roman"/>
                <w:bCs/>
                <w:sz w:val="20"/>
                <w:szCs w:val="20"/>
                <w:lang w:eastAsia="ja-JP"/>
              </w:rPr>
              <w:t>Актуализация знаний</w:t>
            </w:r>
          </w:p>
          <w:p w:rsidR="00E67460" w:rsidRPr="00821620" w:rsidRDefault="00E67460" w:rsidP="00821620">
            <w:pPr>
              <w:widowControl w:val="0"/>
              <w:spacing w:after="0" w:line="240" w:lineRule="auto"/>
              <w:jc w:val="both"/>
              <w:rPr>
                <w:rFonts w:ascii="Times New Roman" w:eastAsia="MS Mincho" w:hAnsi="Times New Roman"/>
                <w:snapToGrid w:val="0"/>
                <w:sz w:val="20"/>
                <w:szCs w:val="20"/>
                <w:lang w:eastAsia="en-US"/>
              </w:rPr>
            </w:pPr>
          </w:p>
        </w:tc>
        <w:tc>
          <w:tcPr>
            <w:tcW w:w="4961" w:type="dxa"/>
            <w:tcBorders>
              <w:top w:val="single" w:sz="4" w:space="0" w:color="auto"/>
              <w:left w:val="single" w:sz="4" w:space="0" w:color="auto"/>
              <w:bottom w:val="single" w:sz="4" w:space="0" w:color="auto"/>
              <w:right w:val="single" w:sz="4" w:space="0" w:color="auto"/>
            </w:tcBorders>
          </w:tcPr>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-На свете есть забавная волшебная игра.</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В нее с утра до вечера играет детвора.</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Там мчатся кони резвые, трубят поход слоны.</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И клетки черно-белые чудес и тайн полны….</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Что же это за волшебная страна?</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Верно!</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Эта чудесная страна вам известна с детства,</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Называется она шахмат королевство.</w:t>
            </w:r>
          </w:p>
          <w:p w:rsidR="00E67460" w:rsidRPr="00821620" w:rsidRDefault="00E67460" w:rsidP="00120DEC">
            <w:pPr>
              <w:numPr>
                <w:ilvl w:val="0"/>
                <w:numId w:val="47"/>
              </w:num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Быть особо защищенным - у него такая роль, это правило резонно, потому что он - ...</w:t>
            </w:r>
            <w:r w:rsidRPr="00821620">
              <w:rPr>
                <w:rFonts w:ascii="Times New Roman" w:hAnsi="Times New Roman"/>
                <w:bCs/>
                <w:sz w:val="20"/>
                <w:szCs w:val="20"/>
              </w:rPr>
              <w:t>(король)</w:t>
            </w:r>
          </w:p>
          <w:p w:rsidR="00E67460" w:rsidRPr="00821620" w:rsidRDefault="00E67460" w:rsidP="00120DEC">
            <w:pPr>
              <w:numPr>
                <w:ilvl w:val="0"/>
                <w:numId w:val="47"/>
              </w:num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Обитает он в саванне, и не так огромен он, но такое же названье у фигуры этой ...</w:t>
            </w:r>
            <w:r w:rsidRPr="00821620">
              <w:rPr>
                <w:rFonts w:ascii="Times New Roman" w:hAnsi="Times New Roman"/>
                <w:bCs/>
                <w:sz w:val="20"/>
                <w:szCs w:val="20"/>
              </w:rPr>
              <w:t>(слон)</w:t>
            </w:r>
          </w:p>
          <w:p w:rsidR="00E67460" w:rsidRPr="00821620" w:rsidRDefault="00E67460" w:rsidP="00120DEC">
            <w:pPr>
              <w:numPr>
                <w:ilvl w:val="0"/>
                <w:numId w:val="47"/>
              </w:num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Это правило известно, короля нам есть нельзя, но свободно можешь есть ты вместо этого ...</w:t>
            </w:r>
            <w:r w:rsidRPr="00821620">
              <w:rPr>
                <w:rFonts w:ascii="Times New Roman" w:hAnsi="Times New Roman"/>
                <w:bCs/>
                <w:sz w:val="20"/>
                <w:szCs w:val="20"/>
              </w:rPr>
              <w:t>(ферзя)</w:t>
            </w:r>
          </w:p>
          <w:p w:rsidR="00E67460" w:rsidRPr="00821620" w:rsidRDefault="00E67460" w:rsidP="00120DEC">
            <w:pPr>
              <w:numPr>
                <w:ilvl w:val="0"/>
                <w:numId w:val="47"/>
              </w:num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Это есть не пораженье, не фиаско, и не крах, а всего лишь нападенье - королю объявлен ...</w:t>
            </w:r>
            <w:r w:rsidRPr="00821620">
              <w:rPr>
                <w:rFonts w:ascii="Times New Roman" w:hAnsi="Times New Roman"/>
                <w:bCs/>
                <w:sz w:val="20"/>
                <w:szCs w:val="20"/>
              </w:rPr>
              <w:t>(шах)</w:t>
            </w:r>
          </w:p>
          <w:p w:rsidR="00E67460" w:rsidRPr="00821620" w:rsidRDefault="00E67460" w:rsidP="00120DEC">
            <w:pPr>
              <w:numPr>
                <w:ilvl w:val="0"/>
                <w:numId w:val="47"/>
              </w:num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Если в шахматы играешь, то, конечно, это знаешь - будет лучший результат, если ты поставишь …</w:t>
            </w:r>
            <w:r w:rsidRPr="00821620">
              <w:rPr>
                <w:rFonts w:ascii="Times New Roman" w:hAnsi="Times New Roman"/>
                <w:bCs/>
                <w:sz w:val="20"/>
                <w:szCs w:val="20"/>
              </w:rPr>
              <w:t>(мат)</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Он не цокает, конечно, но легко перешагнём через ряд фигур и пешек этим шахматным ...(</w:t>
            </w:r>
            <w:r w:rsidRPr="00821620">
              <w:rPr>
                <w:rFonts w:ascii="Times New Roman" w:hAnsi="Times New Roman"/>
                <w:bCs/>
                <w:sz w:val="20"/>
                <w:szCs w:val="20"/>
              </w:rPr>
              <w:t>конем)</w:t>
            </w:r>
          </w:p>
          <w:p w:rsidR="00E67460" w:rsidRPr="00821620" w:rsidRDefault="00E67460" w:rsidP="00821620">
            <w:pPr>
              <w:spacing w:after="0" w:line="240" w:lineRule="auto"/>
              <w:contextualSpacing/>
              <w:jc w:val="both"/>
              <w:rPr>
                <w:rFonts w:ascii="Times New Roman" w:hAnsi="Times New Roman"/>
                <w:sz w:val="20"/>
                <w:szCs w:val="20"/>
              </w:rPr>
            </w:pPr>
            <w:r w:rsidRPr="00821620">
              <w:rPr>
                <w:rFonts w:ascii="Times New Roman" w:eastAsia="MS Mincho" w:hAnsi="Times New Roman"/>
                <w:sz w:val="20"/>
                <w:szCs w:val="20"/>
                <w:lang w:eastAsia="ja-JP"/>
              </w:rPr>
              <w:t>Повторение пройденного материала:</w:t>
            </w:r>
          </w:p>
          <w:p w:rsidR="00E67460" w:rsidRPr="00821620" w:rsidRDefault="00E67460" w:rsidP="00120DEC">
            <w:pPr>
              <w:numPr>
                <w:ilvl w:val="0"/>
                <w:numId w:val="48"/>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kern w:val="28"/>
                <w:sz w:val="20"/>
                <w:szCs w:val="20"/>
                <w:lang w:eastAsia="ja-JP"/>
              </w:rPr>
              <w:t>знания шахматных терминов: белое и чёрное поле, горизонталь, вертикаль, диагональ, центр;</w:t>
            </w:r>
          </w:p>
          <w:p w:rsidR="00E67460" w:rsidRPr="00821620" w:rsidRDefault="00E67460" w:rsidP="00120DEC">
            <w:pPr>
              <w:numPr>
                <w:ilvl w:val="0"/>
                <w:numId w:val="48"/>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kern w:val="28"/>
                <w:sz w:val="20"/>
                <w:szCs w:val="20"/>
                <w:lang w:eastAsia="ja-JP"/>
              </w:rPr>
              <w:t>ответы на вопросы по пройденному ранее материалу;</w:t>
            </w:r>
          </w:p>
          <w:p w:rsidR="00E67460" w:rsidRPr="00821620" w:rsidRDefault="00E67460" w:rsidP="00120DEC">
            <w:pPr>
              <w:numPr>
                <w:ilvl w:val="0"/>
                <w:numId w:val="48"/>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kern w:val="28"/>
                <w:sz w:val="20"/>
                <w:szCs w:val="20"/>
                <w:lang w:eastAsia="ja-JP"/>
              </w:rPr>
              <w:t>ставим начальное положение фигур без пешек. Игра «Покажи фигуру»</w:t>
            </w:r>
          </w:p>
          <w:p w:rsidR="00E67460" w:rsidRPr="00821620" w:rsidRDefault="00E67460" w:rsidP="00120DEC">
            <w:pPr>
              <w:numPr>
                <w:ilvl w:val="0"/>
                <w:numId w:val="48"/>
              </w:numPr>
              <w:spacing w:after="0" w:line="240" w:lineRule="auto"/>
              <w:jc w:val="both"/>
              <w:rPr>
                <w:rFonts w:ascii="Times New Roman" w:eastAsia="MS Mincho" w:hAnsi="Times New Roman"/>
                <w:bCs/>
                <w:kern w:val="28"/>
                <w:sz w:val="20"/>
                <w:szCs w:val="20"/>
                <w:lang w:eastAsia="ja-JP"/>
              </w:rPr>
            </w:pPr>
            <w:r w:rsidRPr="00821620">
              <w:rPr>
                <w:rFonts w:ascii="Times New Roman" w:eastAsia="MS Mincho" w:hAnsi="Times New Roman"/>
                <w:kern w:val="28"/>
                <w:sz w:val="20"/>
                <w:szCs w:val="20"/>
                <w:lang w:eastAsia="ja-JP"/>
              </w:rPr>
              <w:lastRenderedPageBreak/>
              <w:t>решаем задачи</w:t>
            </w:r>
          </w:p>
          <w:p w:rsidR="00E67460" w:rsidRPr="00821620" w:rsidRDefault="00E67460" w:rsidP="00821620">
            <w:pPr>
              <w:widowControl w:val="0"/>
              <w:spacing w:after="0" w:line="240" w:lineRule="auto"/>
              <w:jc w:val="both"/>
              <w:rPr>
                <w:rFonts w:ascii="Times New Roman" w:eastAsia="MS Mincho" w:hAnsi="Times New Roman"/>
                <w:snapToGrid w:val="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67460" w:rsidRPr="00821620" w:rsidRDefault="00E67460" w:rsidP="00821620">
            <w:pPr>
              <w:widowControl w:val="0"/>
              <w:spacing w:after="0" w:line="240" w:lineRule="auto"/>
              <w:jc w:val="both"/>
              <w:rPr>
                <w:rFonts w:ascii="Times New Roman" w:hAnsi="Times New Roman"/>
                <w:sz w:val="20"/>
                <w:szCs w:val="20"/>
              </w:rPr>
            </w:pPr>
            <w:r w:rsidRPr="00821620">
              <w:rPr>
                <w:rFonts w:ascii="Times New Roman" w:hAnsi="Times New Roman"/>
                <w:sz w:val="20"/>
                <w:szCs w:val="20"/>
              </w:rPr>
              <w:lastRenderedPageBreak/>
              <w:t xml:space="preserve">Отгадывают интерактивные загадки. </w:t>
            </w: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hAnsi="Times New Roman"/>
                <w:sz w:val="20"/>
                <w:szCs w:val="20"/>
              </w:rPr>
            </w:pPr>
            <w:r w:rsidRPr="00821620">
              <w:rPr>
                <w:rFonts w:ascii="Times New Roman" w:hAnsi="Times New Roman"/>
                <w:sz w:val="20"/>
                <w:szCs w:val="20"/>
              </w:rPr>
              <w:t xml:space="preserve">Решают задачи  и записывают ответы в нужное место на раздаточном </w:t>
            </w:r>
            <w:r w:rsidRPr="00821620">
              <w:rPr>
                <w:rFonts w:ascii="Times New Roman" w:hAnsi="Times New Roman"/>
                <w:sz w:val="20"/>
                <w:szCs w:val="20"/>
              </w:rPr>
              <w:lastRenderedPageBreak/>
              <w:t xml:space="preserve">материале. </w:t>
            </w:r>
          </w:p>
          <w:p w:rsidR="00E67460" w:rsidRPr="00821620" w:rsidRDefault="00E67460" w:rsidP="00821620">
            <w:pPr>
              <w:widowControl w:val="0"/>
              <w:spacing w:after="0" w:line="240" w:lineRule="auto"/>
              <w:jc w:val="both"/>
              <w:rPr>
                <w:rFonts w:ascii="Times New Roman" w:hAnsi="Times New Roman"/>
                <w:sz w:val="20"/>
                <w:szCs w:val="20"/>
              </w:rPr>
            </w:pPr>
          </w:p>
          <w:p w:rsidR="00E67460" w:rsidRPr="00821620" w:rsidRDefault="00E67460" w:rsidP="00821620">
            <w:pPr>
              <w:widowControl w:val="0"/>
              <w:spacing w:after="0" w:line="240" w:lineRule="auto"/>
              <w:jc w:val="both"/>
              <w:rPr>
                <w:rFonts w:ascii="Times New Roman" w:eastAsia="MS Mincho" w:hAnsi="Times New Roman"/>
                <w:snapToGrid w:val="0"/>
                <w:sz w:val="20"/>
                <w:szCs w:val="20"/>
                <w:lang w:eastAsia="en-US"/>
              </w:rPr>
            </w:pPr>
            <w:r w:rsidRPr="00821620">
              <w:rPr>
                <w:rFonts w:ascii="Times New Roman" w:eastAsia="MS Mincho" w:hAnsi="Times New Roman"/>
                <w:snapToGrid w:val="0"/>
                <w:sz w:val="20"/>
                <w:szCs w:val="20"/>
                <w:lang w:eastAsia="ja-JP"/>
              </w:rPr>
              <w:t xml:space="preserve">Использование дополнительных атрибутов, для ответов (веер с цифрами, фонарик, шахматные фигуры). </w:t>
            </w:r>
          </w:p>
        </w:tc>
      </w:tr>
      <w:tr w:rsidR="00E67460" w:rsidRPr="00821620" w:rsidTr="00E67460">
        <w:tc>
          <w:tcPr>
            <w:tcW w:w="2553" w:type="dxa"/>
            <w:tcBorders>
              <w:top w:val="single" w:sz="4" w:space="0" w:color="auto"/>
              <w:left w:val="single" w:sz="4" w:space="0" w:color="auto"/>
              <w:bottom w:val="single" w:sz="4" w:space="0" w:color="auto"/>
              <w:right w:val="single" w:sz="4" w:space="0" w:color="auto"/>
            </w:tcBorders>
          </w:tcPr>
          <w:p w:rsidR="00E67460" w:rsidRPr="00821620" w:rsidRDefault="00E67460" w:rsidP="00120DEC">
            <w:pPr>
              <w:numPr>
                <w:ilvl w:val="0"/>
                <w:numId w:val="46"/>
              </w:numPr>
              <w:spacing w:before="100" w:beforeAutospacing="1" w:after="100" w:afterAutospacing="1" w:line="240" w:lineRule="auto"/>
              <w:rPr>
                <w:rFonts w:ascii="Times New Roman" w:eastAsia="MS Mincho" w:hAnsi="Times New Roman"/>
                <w:sz w:val="20"/>
                <w:szCs w:val="20"/>
              </w:rPr>
            </w:pPr>
            <w:r w:rsidRPr="00821620">
              <w:rPr>
                <w:rFonts w:ascii="Times New Roman" w:eastAsia="MS Mincho" w:hAnsi="Times New Roman"/>
                <w:bCs/>
                <w:sz w:val="20"/>
                <w:szCs w:val="20"/>
                <w:lang w:eastAsia="ja-JP"/>
              </w:rPr>
              <w:lastRenderedPageBreak/>
              <w:t>Определение темы занятия</w:t>
            </w:r>
          </w:p>
          <w:p w:rsidR="00E67460" w:rsidRPr="00821620" w:rsidRDefault="00E67460" w:rsidP="00821620">
            <w:pPr>
              <w:widowControl w:val="0"/>
              <w:spacing w:after="0" w:line="240" w:lineRule="auto"/>
              <w:jc w:val="both"/>
              <w:rPr>
                <w:rFonts w:ascii="Times New Roman" w:eastAsia="MS Mincho" w:hAnsi="Times New Roman"/>
                <w:snapToGrid w:val="0"/>
                <w:sz w:val="20"/>
                <w:szCs w:val="20"/>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 Ребята, а сейчас мы посмотрим мультфильм, и вы поймете о какой же шахматной фигуре сегодня мы будем говорить?</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 xml:space="preserve">Верно, сегодня на занятии мы поведем речь о самой, пожалуй, загадочной интересной и хитрой шахматной фигуре - коне </w:t>
            </w:r>
          </w:p>
          <w:p w:rsidR="00E67460" w:rsidRPr="00821620" w:rsidRDefault="00E67460" w:rsidP="00821620">
            <w:pPr>
              <w:spacing w:before="100" w:beforeAutospacing="1" w:after="100" w:afterAutospacing="1" w:line="240" w:lineRule="auto"/>
              <w:rPr>
                <w:rFonts w:ascii="Times New Roman" w:eastAsia="MS Mincho" w:hAnsi="Times New Roman"/>
                <w:snapToGrid w:val="0"/>
                <w:sz w:val="20"/>
                <w:szCs w:val="20"/>
                <w:lang w:eastAsia="en-US"/>
              </w:rPr>
            </w:pPr>
            <w:r w:rsidRPr="00821620">
              <w:rPr>
                <w:rFonts w:ascii="Times New Roman" w:hAnsi="Times New Roman"/>
                <w:sz w:val="20"/>
                <w:szCs w:val="20"/>
              </w:rPr>
              <w:t>После просмотра видеоролика – обсуждение с детьми того, что они увидели и запомнили по теме занятия.</w:t>
            </w:r>
          </w:p>
        </w:tc>
        <w:tc>
          <w:tcPr>
            <w:tcW w:w="2126" w:type="dxa"/>
            <w:tcBorders>
              <w:top w:val="single" w:sz="4" w:space="0" w:color="auto"/>
              <w:left w:val="single" w:sz="4" w:space="0" w:color="auto"/>
              <w:bottom w:val="single" w:sz="4" w:space="0" w:color="auto"/>
              <w:right w:val="single" w:sz="4" w:space="0" w:color="auto"/>
            </w:tcBorders>
          </w:tcPr>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Диалог учащихся с учителем, активное слушание , просмотр, анализ и обсуждение отрывка из мультфильма.</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Дети должны сами открыть новое знание</w:t>
            </w:r>
          </w:p>
          <w:p w:rsidR="00E67460" w:rsidRPr="00821620" w:rsidRDefault="00E67460" w:rsidP="00821620">
            <w:pPr>
              <w:widowControl w:val="0"/>
              <w:spacing w:after="0" w:line="240" w:lineRule="auto"/>
              <w:jc w:val="both"/>
              <w:rPr>
                <w:rFonts w:ascii="Times New Roman" w:eastAsia="MS Mincho" w:hAnsi="Times New Roman"/>
                <w:snapToGrid w:val="0"/>
                <w:sz w:val="20"/>
                <w:szCs w:val="20"/>
                <w:lang w:eastAsia="en-US"/>
              </w:rPr>
            </w:pPr>
          </w:p>
        </w:tc>
      </w:tr>
      <w:tr w:rsidR="00E67460" w:rsidRPr="00821620" w:rsidTr="00E67460">
        <w:tc>
          <w:tcPr>
            <w:tcW w:w="2553" w:type="dxa"/>
            <w:tcBorders>
              <w:top w:val="single" w:sz="4" w:space="0" w:color="auto"/>
              <w:left w:val="single" w:sz="4" w:space="0" w:color="auto"/>
              <w:bottom w:val="single" w:sz="4" w:space="0" w:color="auto"/>
              <w:right w:val="single" w:sz="4" w:space="0" w:color="auto"/>
            </w:tcBorders>
            <w:hideMark/>
          </w:tcPr>
          <w:p w:rsidR="00E67460" w:rsidRPr="00821620" w:rsidRDefault="00E67460" w:rsidP="00120DEC">
            <w:pPr>
              <w:widowControl w:val="0"/>
              <w:numPr>
                <w:ilvl w:val="0"/>
                <w:numId w:val="46"/>
              </w:numPr>
              <w:spacing w:after="0" w:line="240" w:lineRule="auto"/>
              <w:jc w:val="both"/>
              <w:rPr>
                <w:rFonts w:ascii="Times New Roman" w:eastAsia="MS Mincho" w:hAnsi="Times New Roman"/>
                <w:snapToGrid w:val="0"/>
                <w:sz w:val="20"/>
                <w:szCs w:val="20"/>
                <w:lang w:eastAsia="ja-JP"/>
              </w:rPr>
            </w:pPr>
            <w:r w:rsidRPr="00821620">
              <w:rPr>
                <w:rFonts w:ascii="Times New Roman" w:eastAsia="MS Mincho" w:hAnsi="Times New Roman"/>
                <w:bCs/>
                <w:sz w:val="20"/>
                <w:szCs w:val="20"/>
                <w:lang w:eastAsia="ja-JP"/>
              </w:rPr>
              <w:t>Объяснение нового материала</w:t>
            </w:r>
          </w:p>
        </w:tc>
        <w:tc>
          <w:tcPr>
            <w:tcW w:w="4961"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 Итак, фигура эта (показывает большую фигуру шахматного коня) не проста,</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Грива есть, но нет хвоста,</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Ход похож на уголок –</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2 клетки прямо, клетка вбок!</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Объяснение учителем на интерактивной доске место коня на шахматной доске, хода коня, правил взятия конем фигур.</w:t>
            </w:r>
          </w:p>
        </w:tc>
        <w:tc>
          <w:tcPr>
            <w:tcW w:w="2126"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Учащиеся слушают учителя и работают параллельно на шахматных досках в парах.</w:t>
            </w:r>
          </w:p>
        </w:tc>
      </w:tr>
      <w:tr w:rsidR="00E67460" w:rsidRPr="00821620" w:rsidTr="00E67460">
        <w:tc>
          <w:tcPr>
            <w:tcW w:w="2553" w:type="dxa"/>
            <w:tcBorders>
              <w:top w:val="single" w:sz="4" w:space="0" w:color="auto"/>
              <w:left w:val="single" w:sz="4" w:space="0" w:color="auto"/>
              <w:bottom w:val="single" w:sz="4" w:space="0" w:color="auto"/>
              <w:right w:val="single" w:sz="4" w:space="0" w:color="auto"/>
            </w:tcBorders>
            <w:hideMark/>
          </w:tcPr>
          <w:p w:rsidR="00E67460" w:rsidRPr="00821620" w:rsidRDefault="00E67460" w:rsidP="00120DEC">
            <w:pPr>
              <w:widowControl w:val="0"/>
              <w:numPr>
                <w:ilvl w:val="0"/>
                <w:numId w:val="46"/>
              </w:numPr>
              <w:spacing w:after="0" w:line="240" w:lineRule="auto"/>
              <w:jc w:val="both"/>
              <w:rPr>
                <w:rFonts w:ascii="Times New Roman" w:eastAsia="MS Mincho" w:hAnsi="Times New Roman"/>
                <w:snapToGrid w:val="0"/>
                <w:sz w:val="20"/>
                <w:szCs w:val="20"/>
                <w:lang w:eastAsia="ja-JP"/>
              </w:rPr>
            </w:pPr>
            <w:r w:rsidRPr="00821620">
              <w:rPr>
                <w:rFonts w:ascii="Times New Roman" w:eastAsia="MS Mincho" w:hAnsi="Times New Roman"/>
                <w:bCs/>
                <w:sz w:val="20"/>
                <w:szCs w:val="20"/>
                <w:lang w:eastAsia="ja-JP"/>
              </w:rPr>
              <w:t>Динамическая пауза</w:t>
            </w:r>
          </w:p>
        </w:tc>
        <w:tc>
          <w:tcPr>
            <w:tcW w:w="4961" w:type="dxa"/>
            <w:tcBorders>
              <w:top w:val="single" w:sz="4" w:space="0" w:color="auto"/>
              <w:left w:val="single" w:sz="4" w:space="0" w:color="auto"/>
              <w:bottom w:val="single" w:sz="4" w:space="0" w:color="auto"/>
              <w:right w:val="single" w:sz="4" w:space="0" w:color="auto"/>
            </w:tcBorders>
          </w:tcPr>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А сейчас объявляется физкультминутка.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Пожалуйста, встаньте!</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Представьте себя шахматной фигурой конь! Сейчас мы узнаем , кто лучше всех запомнил как ходит конь.</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Повторяйте движения коня на шахматной доске! </w:t>
            </w:r>
          </w:p>
          <w:p w:rsidR="004D3389" w:rsidRDefault="004D3389" w:rsidP="004D3389">
            <w:pPr>
              <w:spacing w:after="0" w:line="240" w:lineRule="auto"/>
              <w:rPr>
                <w:rFonts w:ascii="Times New Roman" w:hAnsi="Times New Roman"/>
                <w:sz w:val="20"/>
                <w:szCs w:val="20"/>
              </w:rPr>
            </w:pPr>
            <w:r>
              <w:rPr>
                <w:rFonts w:ascii="Times New Roman" w:hAnsi="Times New Roman"/>
                <w:sz w:val="20"/>
                <w:szCs w:val="20"/>
              </w:rPr>
              <w:t xml:space="preserve">Приготовились! Вперед! </w:t>
            </w:r>
          </w:p>
          <w:p w:rsidR="00E67460" w:rsidRPr="004D3389"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(муз сопровождение-«Пе</w:t>
            </w:r>
            <w:r w:rsidR="004D3389">
              <w:rPr>
                <w:rFonts w:ascii="Times New Roman" w:hAnsi="Times New Roman"/>
                <w:sz w:val="20"/>
                <w:szCs w:val="20"/>
              </w:rPr>
              <w:t xml:space="preserve">сенка про моего любимого КОНЯ» </w:t>
            </w:r>
          </w:p>
        </w:tc>
        <w:tc>
          <w:tcPr>
            <w:tcW w:w="2126"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 xml:space="preserve">Выполняют физические упражнения, повторяя под руководством учителя движения коня на интерактивной доске. </w:t>
            </w:r>
          </w:p>
        </w:tc>
      </w:tr>
      <w:tr w:rsidR="00E67460" w:rsidRPr="00821620" w:rsidTr="00E67460">
        <w:tc>
          <w:tcPr>
            <w:tcW w:w="2553" w:type="dxa"/>
            <w:tcBorders>
              <w:top w:val="single" w:sz="4" w:space="0" w:color="auto"/>
              <w:left w:val="single" w:sz="4" w:space="0" w:color="auto"/>
              <w:bottom w:val="single" w:sz="4" w:space="0" w:color="auto"/>
              <w:right w:val="single" w:sz="4" w:space="0" w:color="auto"/>
            </w:tcBorders>
            <w:hideMark/>
          </w:tcPr>
          <w:p w:rsidR="00E67460" w:rsidRPr="00821620" w:rsidRDefault="00E67460" w:rsidP="00120DEC">
            <w:pPr>
              <w:widowControl w:val="0"/>
              <w:numPr>
                <w:ilvl w:val="0"/>
                <w:numId w:val="46"/>
              </w:numPr>
              <w:spacing w:after="0" w:line="240" w:lineRule="auto"/>
              <w:jc w:val="both"/>
              <w:rPr>
                <w:rFonts w:ascii="Times New Roman" w:eastAsia="MS Mincho" w:hAnsi="Times New Roman"/>
                <w:bCs/>
                <w:sz w:val="20"/>
                <w:szCs w:val="20"/>
                <w:lang w:eastAsia="ja-JP"/>
              </w:rPr>
            </w:pPr>
            <w:r w:rsidRPr="00821620">
              <w:rPr>
                <w:rFonts w:ascii="Times New Roman" w:eastAsia="MS Mincho" w:hAnsi="Times New Roman"/>
                <w:bCs/>
                <w:sz w:val="20"/>
                <w:szCs w:val="20"/>
                <w:lang w:eastAsia="ja-JP"/>
              </w:rPr>
              <w:t>Закрепление нового материала</w:t>
            </w:r>
          </w:p>
        </w:tc>
        <w:tc>
          <w:tcPr>
            <w:tcW w:w="4961" w:type="dxa"/>
            <w:tcBorders>
              <w:top w:val="single" w:sz="4" w:space="0" w:color="auto"/>
              <w:left w:val="single" w:sz="4" w:space="0" w:color="auto"/>
              <w:bottom w:val="single" w:sz="4" w:space="0" w:color="auto"/>
              <w:right w:val="single" w:sz="4" w:space="0" w:color="auto"/>
            </w:tcBorders>
          </w:tcPr>
          <w:p w:rsidR="004D3389"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 xml:space="preserve">А сейчас, ребята, конь </w:t>
            </w:r>
            <w:r w:rsidR="004D3389">
              <w:rPr>
                <w:rFonts w:ascii="Times New Roman" w:hAnsi="Times New Roman"/>
                <w:sz w:val="20"/>
                <w:szCs w:val="20"/>
              </w:rPr>
              <w:t>предлагает вам немного поиграть</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 xml:space="preserve">Доберись белой фигурой до черных фигур (и наоборот) и побей их, избегая полей, </w:t>
            </w:r>
            <w:r w:rsidR="004D3389">
              <w:rPr>
                <w:rFonts w:ascii="Times New Roman" w:hAnsi="Times New Roman"/>
                <w:sz w:val="20"/>
                <w:szCs w:val="20"/>
              </w:rPr>
              <w:t>атакованных фигурами неприятеля</w:t>
            </w:r>
          </w:p>
        </w:tc>
        <w:tc>
          <w:tcPr>
            <w:tcW w:w="2126" w:type="dxa"/>
            <w:tcBorders>
              <w:top w:val="single" w:sz="4" w:space="0" w:color="auto"/>
              <w:left w:val="single" w:sz="4" w:space="0" w:color="auto"/>
              <w:bottom w:val="single" w:sz="4" w:space="0" w:color="auto"/>
              <w:right w:val="single" w:sz="4" w:space="0" w:color="auto"/>
            </w:tcBorders>
          </w:tcPr>
          <w:p w:rsidR="00E67460" w:rsidRPr="00821620" w:rsidRDefault="00E67460" w:rsidP="00821620">
            <w:pPr>
              <w:spacing w:before="100" w:beforeAutospacing="1" w:after="100" w:afterAutospacing="1" w:line="240" w:lineRule="auto"/>
              <w:rPr>
                <w:rFonts w:ascii="Times New Roman" w:hAnsi="Times New Roman"/>
                <w:sz w:val="20"/>
                <w:szCs w:val="20"/>
              </w:rPr>
            </w:pPr>
          </w:p>
        </w:tc>
      </w:tr>
      <w:tr w:rsidR="00E67460" w:rsidRPr="00821620" w:rsidTr="00E67460">
        <w:tc>
          <w:tcPr>
            <w:tcW w:w="2553"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widowControl w:val="0"/>
              <w:spacing w:after="0" w:line="240" w:lineRule="auto"/>
              <w:jc w:val="both"/>
              <w:rPr>
                <w:rFonts w:ascii="Times New Roman" w:hAnsi="Times New Roman"/>
                <w:bCs/>
                <w:sz w:val="20"/>
                <w:szCs w:val="20"/>
              </w:rPr>
            </w:pPr>
            <w:r w:rsidRPr="00821620">
              <w:rPr>
                <w:rFonts w:ascii="Times New Roman" w:hAnsi="Times New Roman"/>
                <w:bCs/>
                <w:sz w:val="20"/>
                <w:szCs w:val="20"/>
              </w:rPr>
              <w:t>7.  Рефлексия</w:t>
            </w:r>
          </w:p>
        </w:tc>
        <w:tc>
          <w:tcPr>
            <w:tcW w:w="4961" w:type="dxa"/>
            <w:tcBorders>
              <w:top w:val="single" w:sz="4" w:space="0" w:color="auto"/>
              <w:left w:val="single" w:sz="4" w:space="0" w:color="auto"/>
              <w:bottom w:val="single" w:sz="4" w:space="0" w:color="auto"/>
              <w:right w:val="single" w:sz="4" w:space="0" w:color="auto"/>
            </w:tcBorders>
          </w:tcPr>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-Игроки устали, фигуры побиты, шахматный турнир объявляю закрытым!</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-Наше очередное путешествие по стране шахмат завершено!</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Подведем итоги того, что же мы нового узнали на занятии.</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Откройте нужные слова!</w:t>
            </w:r>
          </w:p>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Если вы сегодня все хорошо запомнили про шахматную фигуру конь и научились решать задачки, поставьте, пожалуйста, на шахматную доску белого коня, а если не очень хорошо чт</w:t>
            </w:r>
            <w:r w:rsidR="004D3389">
              <w:rPr>
                <w:rFonts w:ascii="Times New Roman" w:hAnsi="Times New Roman"/>
                <w:sz w:val="20"/>
                <w:szCs w:val="20"/>
              </w:rPr>
              <w:t>о то поняли – черного! Спасибо!</w:t>
            </w:r>
          </w:p>
        </w:tc>
        <w:tc>
          <w:tcPr>
            <w:tcW w:w="2126" w:type="dxa"/>
            <w:tcBorders>
              <w:top w:val="single" w:sz="4" w:space="0" w:color="auto"/>
              <w:left w:val="single" w:sz="4" w:space="0" w:color="auto"/>
              <w:bottom w:val="single" w:sz="4" w:space="0" w:color="auto"/>
              <w:right w:val="single" w:sz="4" w:space="0" w:color="auto"/>
            </w:tcBorders>
            <w:hideMark/>
          </w:tcPr>
          <w:p w:rsidR="00E67460" w:rsidRPr="00821620" w:rsidRDefault="00E67460" w:rsidP="00821620">
            <w:pPr>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Выполняют все вместе интерактивное упражнение, открывая верные слова</w:t>
            </w:r>
          </w:p>
        </w:tc>
      </w:tr>
    </w:tbl>
    <w:p w:rsidR="00E67460" w:rsidRPr="00821620" w:rsidRDefault="00E67460" w:rsidP="00821620">
      <w:pPr>
        <w:spacing w:after="0" w:line="240" w:lineRule="auto"/>
        <w:rPr>
          <w:rFonts w:ascii="Times New Roman" w:hAnsi="Times New Roman"/>
          <w:sz w:val="20"/>
          <w:szCs w:val="20"/>
        </w:rPr>
      </w:pPr>
    </w:p>
    <w:p w:rsidR="004D3389" w:rsidRDefault="004D3389" w:rsidP="00821620">
      <w:pPr>
        <w:spacing w:after="0" w:line="240" w:lineRule="auto"/>
        <w:rPr>
          <w:rFonts w:ascii="Times New Roman" w:hAnsi="Times New Roman"/>
          <w:sz w:val="20"/>
          <w:szCs w:val="20"/>
        </w:rPr>
      </w:pPr>
    </w:p>
    <w:p w:rsidR="004D3389" w:rsidRDefault="00D55135" w:rsidP="00821620">
      <w:pPr>
        <w:spacing w:after="0" w:line="240" w:lineRule="auto"/>
        <w:rPr>
          <w:rFonts w:ascii="Times New Roman" w:hAnsi="Times New Roman"/>
          <w:sz w:val="20"/>
          <w:szCs w:val="20"/>
        </w:rPr>
      </w:pPr>
      <w:r>
        <w:rPr>
          <w:rFonts w:ascii="Times New Roman" w:hAnsi="Times New Roman"/>
          <w:sz w:val="20"/>
          <w:szCs w:val="20"/>
        </w:rPr>
        <w:lastRenderedPageBreak/>
        <w:t>Математика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Тема урока: Повторение. «Числа от 1 до 20. Нумерация.»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Тип урока:</w:t>
      </w:r>
      <w:r w:rsidR="008810C6">
        <w:rPr>
          <w:rFonts w:ascii="Times New Roman" w:eastAsia="Calibri" w:hAnsi="Times New Roman"/>
          <w:sz w:val="20"/>
          <w:szCs w:val="20"/>
          <w:lang w:eastAsia="en-US"/>
        </w:rPr>
        <w:t xml:space="preserve"> </w:t>
      </w:r>
      <w:r w:rsidRPr="001B0107">
        <w:rPr>
          <w:rFonts w:ascii="Times New Roman" w:eastAsia="Calibri" w:hAnsi="Times New Roman"/>
          <w:sz w:val="20"/>
          <w:szCs w:val="20"/>
          <w:lang w:eastAsia="en-US"/>
        </w:rPr>
        <w:t>закрепление  вычислений чисел второго десятка с опорой на знания нумерации,   установление зависимости между величинами.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Цель урока: Повторить изученные приёмы сложения и вычитания, развивать умение решать задачи изученных видов.</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Задачи урока: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Предметные: Закрепление умений выполнять сложение чисел с переходом через десяток, использовать математическую терминологию, анализировать, решать задачи, дополнять их недостающими данными.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Повторить и закрепить знания детей о шахматных фигурах.</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Воспитывать интерес к математике и игре в шахматы, вырабатывать настойчивость, выдержку, уверенность в своих силах. Воспитывать культуру поведения при фронтальной работе, работе в паре и индивидуальной.</w:t>
      </w:r>
    </w:p>
    <w:p w:rsidR="001B0107" w:rsidRPr="001B0107" w:rsidRDefault="001B0107" w:rsidP="001B0107">
      <w:pPr>
        <w:spacing w:after="0"/>
        <w:rPr>
          <w:rFonts w:ascii="Times New Roman" w:eastAsia="Calibri" w:hAnsi="Times New Roman"/>
          <w:sz w:val="20"/>
          <w:szCs w:val="20"/>
          <w:lang w:eastAsia="en-US"/>
        </w:rPr>
      </w:pPr>
      <w:proofErr w:type="spellStart"/>
      <w:r w:rsidRPr="001B0107">
        <w:rPr>
          <w:rFonts w:ascii="Times New Roman" w:eastAsia="Calibri" w:hAnsi="Times New Roman"/>
          <w:sz w:val="20"/>
          <w:szCs w:val="20"/>
          <w:lang w:eastAsia="en-US"/>
        </w:rPr>
        <w:t>Метапредметные</w:t>
      </w:r>
      <w:proofErr w:type="spellEnd"/>
      <w:r w:rsidRPr="001B0107">
        <w:rPr>
          <w:rFonts w:ascii="Times New Roman" w:eastAsia="Calibri" w:hAnsi="Times New Roman"/>
          <w:sz w:val="20"/>
          <w:szCs w:val="20"/>
          <w:lang w:eastAsia="en-US"/>
        </w:rPr>
        <w:t>:</w:t>
      </w:r>
      <w:r w:rsidR="008810C6">
        <w:rPr>
          <w:rFonts w:ascii="Times New Roman" w:eastAsia="Calibri" w:hAnsi="Times New Roman"/>
          <w:sz w:val="20"/>
          <w:szCs w:val="20"/>
          <w:lang w:eastAsia="en-US"/>
        </w:rPr>
        <w:t xml:space="preserve"> </w:t>
      </w:r>
      <w:r w:rsidRPr="001B0107">
        <w:rPr>
          <w:rFonts w:ascii="Times New Roman" w:eastAsia="Calibri" w:hAnsi="Times New Roman"/>
          <w:sz w:val="20"/>
          <w:szCs w:val="20"/>
          <w:lang w:eastAsia="en-US"/>
        </w:rPr>
        <w:t>формировать универсальные учебные действия: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Регулятивные УУД:</w:t>
      </w:r>
      <w:r w:rsidR="008810C6">
        <w:rPr>
          <w:rFonts w:ascii="Times New Roman" w:eastAsia="Calibri" w:hAnsi="Times New Roman"/>
          <w:sz w:val="20"/>
          <w:szCs w:val="20"/>
          <w:lang w:eastAsia="en-US"/>
        </w:rPr>
        <w:t xml:space="preserve"> </w:t>
      </w:r>
      <w:r w:rsidRPr="001B0107">
        <w:rPr>
          <w:rFonts w:ascii="Times New Roman" w:eastAsia="Calibri" w:hAnsi="Times New Roman"/>
          <w:sz w:val="20"/>
          <w:szCs w:val="20"/>
          <w:lang w:eastAsia="en-US"/>
        </w:rPr>
        <w:t>уметь определять и формулировать цель на уроке с помощью учителя; проговаривать последовательность действий на уроке; оценивать правильность выполнения действия на уровне адекватной ретроспективной оценки;  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 высказывать свое предположение.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Коммуникативные УУД:</w:t>
      </w:r>
      <w:r w:rsidR="008810C6">
        <w:rPr>
          <w:rFonts w:ascii="Times New Roman" w:eastAsia="Calibri" w:hAnsi="Times New Roman"/>
          <w:sz w:val="20"/>
          <w:szCs w:val="20"/>
          <w:lang w:eastAsia="en-US"/>
        </w:rPr>
        <w:t xml:space="preserve"> </w:t>
      </w:r>
      <w:r w:rsidRPr="001B0107">
        <w:rPr>
          <w:rFonts w:ascii="Times New Roman" w:eastAsia="Calibri" w:hAnsi="Times New Roman"/>
          <w:sz w:val="20"/>
          <w:szCs w:val="20"/>
          <w:lang w:eastAsia="en-US"/>
        </w:rPr>
        <w:t>уметь оформлять свои мысли в устной форме; слушать и понимать речь других; совместно договариваться о правилах поведения и общения на уроке и во время игры и следовать им; умение работать в паре.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Познавательные УУД:  уметь 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Личностные:</w:t>
      </w:r>
      <w:r w:rsidR="008810C6">
        <w:rPr>
          <w:rFonts w:ascii="Times New Roman" w:eastAsia="Calibri" w:hAnsi="Times New Roman"/>
          <w:sz w:val="20"/>
          <w:szCs w:val="20"/>
          <w:lang w:eastAsia="en-US"/>
        </w:rPr>
        <w:t xml:space="preserve"> </w:t>
      </w:r>
      <w:r w:rsidRPr="001B0107">
        <w:rPr>
          <w:rFonts w:ascii="Times New Roman" w:eastAsia="Calibri" w:hAnsi="Times New Roman"/>
          <w:sz w:val="20"/>
          <w:szCs w:val="20"/>
          <w:lang w:eastAsia="en-US"/>
        </w:rPr>
        <w:t>уметь проводить самооценку на основе критерия успешности учебной деятельности.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Оборудование: шахматные фигуры, наборное полотно</w:t>
      </w:r>
    </w:p>
    <w:p w:rsidR="001B0107" w:rsidRPr="001B0107" w:rsidRDefault="001B0107" w:rsidP="001B0107">
      <w:pPr>
        <w:spacing w:after="0"/>
        <w:rPr>
          <w:rFonts w:ascii="Times New Roman" w:eastAsia="Calibri" w:hAnsi="Times New Roman"/>
          <w:sz w:val="20"/>
          <w:szCs w:val="20"/>
          <w:lang w:eastAsia="en-US"/>
        </w:rPr>
      </w:pPr>
    </w:p>
    <w:tbl>
      <w:tblPr>
        <w:tblpPr w:leftFromText="180" w:rightFromText="180" w:vertAnchor="text" w:tblpX="-176" w:tblpY="1"/>
        <w:tblOverlap w:val="never"/>
        <w:tblW w:w="10031" w:type="dxa"/>
        <w:tblLayout w:type="fixed"/>
        <w:tblCellMar>
          <w:left w:w="0" w:type="dxa"/>
          <w:right w:w="0" w:type="dxa"/>
        </w:tblCellMar>
        <w:tblLook w:val="04A0" w:firstRow="1" w:lastRow="0" w:firstColumn="1" w:lastColumn="0" w:noHBand="0" w:noVBand="1"/>
      </w:tblPr>
      <w:tblGrid>
        <w:gridCol w:w="1384"/>
        <w:gridCol w:w="5954"/>
        <w:gridCol w:w="2693"/>
      </w:tblGrid>
      <w:tr w:rsidR="001B0107" w:rsidRPr="001B0107" w:rsidTr="001B0107">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Этап урока</w:t>
            </w:r>
          </w:p>
        </w:tc>
        <w:tc>
          <w:tcPr>
            <w:tcW w:w="595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Деятельность учителя</w:t>
            </w:r>
          </w:p>
        </w:tc>
        <w:tc>
          <w:tcPr>
            <w:tcW w:w="269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Деятельность учащихся</w:t>
            </w:r>
          </w:p>
        </w:tc>
      </w:tr>
      <w:tr w:rsidR="001B0107" w:rsidRPr="001B0107" w:rsidTr="001B0107">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1.Организа-ционный момент (психологи-</w:t>
            </w:r>
            <w:proofErr w:type="spellStart"/>
            <w:r w:rsidRPr="001B0107">
              <w:rPr>
                <w:rFonts w:ascii="Times New Roman" w:eastAsia="Calibri" w:hAnsi="Times New Roman"/>
                <w:sz w:val="20"/>
                <w:szCs w:val="20"/>
                <w:lang w:eastAsia="en-US"/>
              </w:rPr>
              <w:t>ческий</w:t>
            </w:r>
            <w:proofErr w:type="spellEnd"/>
            <w:r w:rsidRPr="001B0107">
              <w:rPr>
                <w:rFonts w:ascii="Times New Roman" w:eastAsia="Calibri" w:hAnsi="Times New Roman"/>
                <w:sz w:val="20"/>
                <w:szCs w:val="20"/>
                <w:lang w:eastAsia="en-US"/>
              </w:rPr>
              <w:t xml:space="preserve"> настрой)</w:t>
            </w:r>
          </w:p>
        </w:tc>
        <w:tc>
          <w:tcPr>
            <w:tcW w:w="5954" w:type="dxa"/>
            <w:tcBorders>
              <w:top w:val="nil"/>
              <w:left w:val="outset" w:sz="6" w:space="0" w:color="auto"/>
              <w:bottom w:val="single" w:sz="8" w:space="0" w:color="000000"/>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Коснитесь друг друга ладонями, посмотрите друг на друга, улыбнитесь и скажите: “У тебя всё получится!”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Проверь, дружок, </w:t>
            </w:r>
            <w:r w:rsidRPr="001B0107">
              <w:rPr>
                <w:rFonts w:ascii="Times New Roman" w:eastAsia="Calibri" w:hAnsi="Times New Roman"/>
                <w:sz w:val="20"/>
                <w:szCs w:val="20"/>
                <w:lang w:eastAsia="en-US"/>
              </w:rPr>
              <w:br/>
              <w:t>Готов ли ты начать урок? </w:t>
            </w:r>
            <w:r w:rsidRPr="001B0107">
              <w:rPr>
                <w:rFonts w:ascii="Times New Roman" w:eastAsia="Calibri" w:hAnsi="Times New Roman"/>
                <w:sz w:val="20"/>
                <w:szCs w:val="20"/>
                <w:lang w:eastAsia="en-US"/>
              </w:rPr>
              <w:br/>
              <w:t>Все ль на месте, все ль в порядке </w:t>
            </w:r>
            <w:r w:rsidRPr="001B0107">
              <w:rPr>
                <w:rFonts w:ascii="Times New Roman" w:eastAsia="Calibri" w:hAnsi="Times New Roman"/>
                <w:sz w:val="20"/>
                <w:szCs w:val="20"/>
                <w:lang w:eastAsia="en-US"/>
              </w:rPr>
              <w:br/>
              <w:t>Книжка, ручка и тетрадка? </w:t>
            </w:r>
            <w:r w:rsidRPr="001B0107">
              <w:rPr>
                <w:rFonts w:ascii="Times New Roman" w:eastAsia="Calibri" w:hAnsi="Times New Roman"/>
                <w:sz w:val="20"/>
                <w:szCs w:val="20"/>
                <w:lang w:eastAsia="en-US"/>
              </w:rPr>
              <w:br/>
              <w:t>Проверили? Садитесь! </w:t>
            </w:r>
            <w:r w:rsidRPr="001B0107">
              <w:rPr>
                <w:rFonts w:ascii="Times New Roman" w:eastAsia="Calibri" w:hAnsi="Times New Roman"/>
                <w:sz w:val="20"/>
                <w:szCs w:val="20"/>
                <w:lang w:eastAsia="en-US"/>
              </w:rPr>
              <w:br/>
              <w:t>С усердием трудитесь!</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tc>
        <w:tc>
          <w:tcPr>
            <w:tcW w:w="2693" w:type="dxa"/>
            <w:tcBorders>
              <w:top w:val="nil"/>
              <w:left w:val="outset" w:sz="6" w:space="0" w:color="auto"/>
              <w:bottom w:val="single" w:sz="8" w:space="0" w:color="000000"/>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Ответы детей.</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Дети проверяют свою готовность к уроку</w:t>
            </w:r>
          </w:p>
        </w:tc>
      </w:tr>
      <w:tr w:rsidR="001B0107" w:rsidRPr="001B0107" w:rsidTr="001B0107">
        <w:trPr>
          <w:trHeight w:val="60"/>
        </w:trPr>
        <w:tc>
          <w:tcPr>
            <w:tcW w:w="1384"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2. Актуализация знаний</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а)Устный счёт</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б)Графический диктант</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tc>
        <w:tc>
          <w:tcPr>
            <w:tcW w:w="5954" w:type="dxa"/>
            <w:tcBorders>
              <w:top w:val="nil"/>
              <w:left w:val="outset" w:sz="6" w:space="0" w:color="auto"/>
              <w:bottom w:val="single" w:sz="4" w:space="0" w:color="auto"/>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Ребята, сегодня мы продолжим путешествие по шахматной стране. Нас ждут необычные задания и интересное знакомство. Посмотрите, кого  вы видите на картинке?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Да, правильно, ребята. К нам в гости пришёл белый шахматный король и принёс задания.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Для выполнения первого задания мы разделимся на группы.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1)Давайте вспомним ценность шахматных фигур:(Приложение 1)</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noProof/>
                <w:sz w:val="20"/>
                <w:szCs w:val="20"/>
              </w:rPr>
              <w:drawing>
                <wp:inline distT="0" distB="0" distL="0" distR="0" wp14:anchorId="2276D0FB" wp14:editId="433BE1C9">
                  <wp:extent cx="3082562" cy="866775"/>
                  <wp:effectExtent l="0" t="0" r="3810" b="0"/>
                  <wp:docPr id="238" name="Рисунок 19" descr="https://thumbs.dreamstime.com/z/%D1%87%D0%B5%D1%80%D1%82%D0%B5%D0%B6-%D1%88%D0%B0%D1%85%D0%BC%D0%B0%D1%82-46565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humbs.dreamstime.com/z/%D1%87%D0%B5%D1%80%D1%82%D0%B5%D0%B6-%D1%88%D0%B0%D1%85%D0%BC%D0%B0%D1%82-46565274.jpg"/>
                          <pic:cNvPicPr>
                            <a:picLocks noChangeAspect="1" noChangeArrowheads="1"/>
                          </pic:cNvPicPr>
                        </pic:nvPicPr>
                        <pic:blipFill>
                          <a:blip r:embed="rId132" cstate="print"/>
                          <a:srcRect l="3163" t="8223" r="4164" b="21293"/>
                          <a:stretch>
                            <a:fillRect/>
                          </a:stretch>
                        </pic:blipFill>
                        <pic:spPr bwMode="auto">
                          <a:xfrm>
                            <a:off x="0" y="0"/>
                            <a:ext cx="3080701" cy="866252"/>
                          </a:xfrm>
                          <a:prstGeom prst="rect">
                            <a:avLst/>
                          </a:prstGeom>
                          <a:noFill/>
                          <a:ln w="9525">
                            <a:noFill/>
                            <a:miter lim="800000"/>
                            <a:headEnd/>
                            <a:tailEnd/>
                          </a:ln>
                        </pic:spPr>
                      </pic:pic>
                    </a:graphicData>
                  </a:graphic>
                </wp:inline>
              </w:drawing>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1            5               9                           3          3</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noProof/>
                <w:sz w:val="20"/>
                <w:szCs w:val="20"/>
              </w:rPr>
              <w:lastRenderedPageBreak/>
              <w:drawing>
                <wp:inline distT="0" distB="0" distL="0" distR="0" wp14:anchorId="6B51A320" wp14:editId="35EBEAED">
                  <wp:extent cx="2247900" cy="1378744"/>
                  <wp:effectExtent l="0" t="0" r="0" b="0"/>
                  <wp:docPr id="2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srcRect/>
                          <a:stretch>
                            <a:fillRect/>
                          </a:stretch>
                        </pic:blipFill>
                        <pic:spPr bwMode="auto">
                          <a:xfrm>
                            <a:off x="0" y="0"/>
                            <a:ext cx="2255200" cy="1383222"/>
                          </a:xfrm>
                          <a:prstGeom prst="rect">
                            <a:avLst/>
                          </a:prstGeom>
                          <a:noFill/>
                        </pic:spPr>
                      </pic:pic>
                    </a:graphicData>
                  </a:graphic>
                </wp:inline>
              </w:drawing>
            </w:r>
            <w:r w:rsidRPr="001B0107">
              <w:rPr>
                <w:rFonts w:ascii="Times New Roman" w:eastAsia="Calibri" w:hAnsi="Times New Roman"/>
                <w:sz w:val="20"/>
                <w:szCs w:val="20"/>
                <w:lang w:eastAsia="en-US"/>
              </w:rPr>
              <w:t xml:space="preserve">  (Приложение2)</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2) На доске записаны для каждой группы примеры. Участник выходит к доске и записывает ответ.</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Какая группа быстрее выполнит задание и качественнее.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7+3-8          6-2+3     8-4+3</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6+4-7          6-3+4     8-5+4</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5+5-6</w:t>
            </w:r>
            <w:r w:rsidRPr="001B0107">
              <w:rPr>
                <w:rFonts w:ascii="Times New Roman" w:eastAsia="Calibri" w:hAnsi="Times New Roman"/>
                <w:sz w:val="20"/>
                <w:szCs w:val="20"/>
                <w:lang w:eastAsia="en-US"/>
              </w:rPr>
              <w:tab/>
              <w:t>6-4+5      8-6+5</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4+6-5          6-5+6     8-7+6</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Придумать еще по одному примеру, обосновать.</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Графический диктант – это шахматная фигура.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Что за фигура получилась? (Ладья.) (Приложение 3)</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tc>
        <w:tc>
          <w:tcPr>
            <w:tcW w:w="2693" w:type="dxa"/>
            <w:tcBorders>
              <w:top w:val="nil"/>
              <w:left w:val="outset" w:sz="6" w:space="0" w:color="auto"/>
              <w:bottom w:val="single" w:sz="4" w:space="0" w:color="auto"/>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lastRenderedPageBreak/>
              <w:t>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Ответы. </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Вспоминают ценности </w:t>
            </w:r>
            <w:r w:rsidRPr="001B0107">
              <w:rPr>
                <w:rFonts w:ascii="Times New Roman" w:eastAsia="Calibri" w:hAnsi="Times New Roman"/>
                <w:sz w:val="20"/>
                <w:szCs w:val="20"/>
                <w:lang w:eastAsia="en-US"/>
              </w:rPr>
              <w:lastRenderedPageBreak/>
              <w:t>фигур.</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Решают примеры</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Работа в группах</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С каждой группы выходят по одному ученику к доске- записывают ответы</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Обговаривают в группе и добавляют еще по одному примеру.</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Пишут графический диктант</w:t>
            </w:r>
          </w:p>
        </w:tc>
      </w:tr>
      <w:tr w:rsidR="001B0107" w:rsidRPr="001B0107" w:rsidTr="001B0107">
        <w:trPr>
          <w:trHeight w:val="60"/>
        </w:trPr>
        <w:tc>
          <w:tcPr>
            <w:tcW w:w="1384"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lastRenderedPageBreak/>
              <w:t>3.Самоопреде-ление к деятельности.</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4.Работа по теме урока</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5. </w:t>
            </w:r>
            <w:proofErr w:type="spellStart"/>
            <w:r w:rsidRPr="001B0107">
              <w:rPr>
                <w:rFonts w:ascii="Times New Roman" w:eastAsia="Calibri" w:hAnsi="Times New Roman"/>
                <w:sz w:val="20"/>
                <w:szCs w:val="20"/>
                <w:lang w:eastAsia="en-US"/>
              </w:rPr>
              <w:t>Физкульт</w:t>
            </w:r>
            <w:proofErr w:type="spellEnd"/>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минутка</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6.Продолжение работы по теме урока</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7.Рефлексия</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8.Подведение итогов урока</w:t>
            </w:r>
          </w:p>
        </w:tc>
        <w:tc>
          <w:tcPr>
            <w:tcW w:w="5954" w:type="dxa"/>
            <w:tcBorders>
              <w:top w:val="nil"/>
              <w:left w:val="outset" w:sz="6" w:space="0" w:color="auto"/>
              <w:bottom w:val="single" w:sz="4" w:space="0" w:color="auto"/>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lastRenderedPageBreak/>
              <w:t>-Белый шахматный король  для вас приготовил  задание, которое поможет определить тему сегодняшнего урока: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Перед вами закодированная телеграмма. Чтобы ее расшифровать нужно решить примеры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709"/>
              <w:gridCol w:w="709"/>
              <w:gridCol w:w="567"/>
              <w:gridCol w:w="567"/>
              <w:gridCol w:w="567"/>
              <w:gridCol w:w="708"/>
            </w:tblGrid>
            <w:tr w:rsidR="001B0107" w:rsidRPr="001B0107" w:rsidTr="00DA3B2B">
              <w:tc>
                <w:tcPr>
                  <w:tcW w:w="737"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15-5</w:t>
                  </w:r>
                </w:p>
              </w:tc>
              <w:tc>
                <w:tcPr>
                  <w:tcW w:w="709"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10+1</w:t>
                  </w:r>
                </w:p>
              </w:tc>
              <w:tc>
                <w:tcPr>
                  <w:tcW w:w="709"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13-10</w:t>
                  </w:r>
                </w:p>
              </w:tc>
              <w:tc>
                <w:tcPr>
                  <w:tcW w:w="567"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18-1</w:t>
                  </w:r>
                </w:p>
              </w:tc>
              <w:tc>
                <w:tcPr>
                  <w:tcW w:w="567"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19+1</w:t>
                  </w:r>
                </w:p>
              </w:tc>
              <w:tc>
                <w:tcPr>
                  <w:tcW w:w="567"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11+1</w:t>
                  </w:r>
                </w:p>
              </w:tc>
              <w:tc>
                <w:tcPr>
                  <w:tcW w:w="708"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10+3</w:t>
                  </w:r>
                </w:p>
              </w:tc>
            </w:tr>
            <w:tr w:rsidR="001B0107" w:rsidRPr="001B0107" w:rsidTr="00DA3B2B">
              <w:tc>
                <w:tcPr>
                  <w:tcW w:w="737"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В</w:t>
                  </w:r>
                </w:p>
              </w:tc>
              <w:tc>
                <w:tcPr>
                  <w:tcW w:w="709"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О</w:t>
                  </w:r>
                </w:p>
              </w:tc>
              <w:tc>
                <w:tcPr>
                  <w:tcW w:w="709"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Т</w:t>
                  </w:r>
                </w:p>
              </w:tc>
              <w:tc>
                <w:tcPr>
                  <w:tcW w:w="567"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П</w:t>
                  </w:r>
                </w:p>
              </w:tc>
              <w:tc>
                <w:tcPr>
                  <w:tcW w:w="567"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Я</w:t>
                  </w:r>
                </w:p>
              </w:tc>
              <w:tc>
                <w:tcPr>
                  <w:tcW w:w="567"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Ь</w:t>
                  </w:r>
                </w:p>
              </w:tc>
              <w:tc>
                <w:tcPr>
                  <w:tcW w:w="708"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Р</w:t>
                  </w:r>
                </w:p>
              </w:tc>
            </w:tr>
          </w:tbl>
          <w:p w:rsidR="001B0107" w:rsidRPr="001B0107" w:rsidRDefault="001B0107" w:rsidP="001B0107">
            <w:pPr>
              <w:spacing w:after="0"/>
              <w:rPr>
                <w:rFonts w:ascii="Times New Roman" w:eastAsia="Calibri" w:hAnsi="Times New Roman"/>
                <w:sz w:val="20"/>
                <w:szCs w:val="20"/>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509"/>
              <w:gridCol w:w="510"/>
              <w:gridCol w:w="510"/>
              <w:gridCol w:w="510"/>
              <w:gridCol w:w="510"/>
              <w:gridCol w:w="510"/>
              <w:gridCol w:w="510"/>
              <w:gridCol w:w="510"/>
            </w:tblGrid>
            <w:tr w:rsidR="001B0107" w:rsidRPr="001B0107" w:rsidTr="00DA3B2B">
              <w:tc>
                <w:tcPr>
                  <w:tcW w:w="509"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lastRenderedPageBreak/>
                    <w:t>17</w:t>
                  </w:r>
                </w:p>
              </w:tc>
              <w:tc>
                <w:tcPr>
                  <w:tcW w:w="509"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11</w:t>
                  </w: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10</w:t>
                  </w: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3</w:t>
                  </w: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11</w:t>
                  </w: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13</w:t>
                  </w: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20</w:t>
                  </w: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3</w:t>
                  </w: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r w:rsidRPr="001B0107">
                    <w:rPr>
                      <w:rFonts w:ascii="Times New Roman" w:eastAsia="Calibri" w:hAnsi="Times New Roman"/>
                      <w:sz w:val="20"/>
                      <w:szCs w:val="20"/>
                      <w:lang w:eastAsia="en-US"/>
                    </w:rPr>
                    <w:t>12</w:t>
                  </w:r>
                </w:p>
              </w:tc>
            </w:tr>
            <w:tr w:rsidR="001B0107" w:rsidRPr="001B0107" w:rsidTr="00DA3B2B">
              <w:tc>
                <w:tcPr>
                  <w:tcW w:w="509"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c>
                <w:tcPr>
                  <w:tcW w:w="509"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c>
                <w:tcPr>
                  <w:tcW w:w="510" w:type="dxa"/>
                  <w:shd w:val="clear" w:color="auto" w:fill="auto"/>
                </w:tcPr>
                <w:p w:rsidR="001B0107" w:rsidRPr="001B0107" w:rsidRDefault="001B0107" w:rsidP="00E10D32">
                  <w:pPr>
                    <w:framePr w:hSpace="180" w:wrap="around" w:vAnchor="text" w:hAnchor="text" w:x="-176" w:y="1"/>
                    <w:spacing w:after="0"/>
                    <w:suppressOverlap/>
                    <w:rPr>
                      <w:rFonts w:ascii="Times New Roman" w:eastAsia="Calibri" w:hAnsi="Times New Roman"/>
                      <w:sz w:val="20"/>
                      <w:szCs w:val="20"/>
                      <w:lang w:eastAsia="en-US"/>
                    </w:rPr>
                  </w:pPr>
                </w:p>
              </w:tc>
            </w:tr>
          </w:tbl>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ПОВТОРЯТЬ</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Сформулируйте тему урока.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Выберите, чем мы будем заниматься сегодня на уроке? </w:t>
            </w:r>
          </w:p>
          <w:p w:rsidR="001B0107" w:rsidRPr="001B0107" w:rsidRDefault="001B0107" w:rsidP="001B0107">
            <w:pPr>
              <w:spacing w:after="0"/>
              <w:rPr>
                <w:rFonts w:ascii="Times New Roman" w:eastAsia="Calibri" w:hAnsi="Times New Roman"/>
                <w:sz w:val="20"/>
                <w:szCs w:val="20"/>
                <w:lang w:eastAsia="en-US"/>
              </w:rPr>
            </w:pPr>
            <w:r>
              <w:rPr>
                <w:rFonts w:ascii="Times New Roman" w:eastAsia="Calibri" w:hAnsi="Times New Roman"/>
                <w:noProof/>
                <w:sz w:val="20"/>
                <w:szCs w:val="20"/>
              </w:rPr>
              <mc:AlternateContent>
                <mc:Choice Requires="wps">
                  <w:drawing>
                    <wp:anchor distT="0" distB="0" distL="114300" distR="114300" simplePos="0" relativeHeight="251729920" behindDoc="0" locked="0" layoutInCell="1" allowOverlap="1" wp14:anchorId="2515D1E9" wp14:editId="5122A63E">
                      <wp:simplePos x="0" y="0"/>
                      <wp:positionH relativeFrom="column">
                        <wp:posOffset>1213485</wp:posOffset>
                      </wp:positionH>
                      <wp:positionV relativeFrom="paragraph">
                        <wp:posOffset>64135</wp:posOffset>
                      </wp:positionV>
                      <wp:extent cx="914400" cy="609600"/>
                      <wp:effectExtent l="0" t="0" r="19050" b="1905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rect">
                                <a:avLst/>
                              </a:prstGeom>
                              <a:solidFill>
                                <a:srgbClr val="FFFFFF"/>
                              </a:solidFill>
                              <a:ln w="9525">
                                <a:solidFill>
                                  <a:srgbClr val="000000"/>
                                </a:solidFill>
                                <a:miter lim="800000"/>
                                <a:headEnd/>
                                <a:tailEnd/>
                              </a:ln>
                            </wps:spPr>
                            <wps:txbx>
                              <w:txbxContent>
                                <w:p w:rsidR="00DA3B2B" w:rsidRDefault="00DA3B2B" w:rsidP="001B0107">
                                  <w:r w:rsidRPr="00B10851">
                                    <w:rPr>
                                      <w:rFonts w:ascii="Times New Roman" w:hAnsi="Times New Roman"/>
                                      <w:sz w:val="20"/>
                                      <w:szCs w:val="20"/>
                                    </w:rPr>
                                    <w:t xml:space="preserve">Чётко и </w:t>
                                  </w:r>
                                  <w:proofErr w:type="spellStart"/>
                                  <w:r w:rsidRPr="00B10851">
                                    <w:rPr>
                                      <w:rFonts w:ascii="Times New Roman" w:hAnsi="Times New Roman"/>
                                      <w:sz w:val="20"/>
                                      <w:szCs w:val="20"/>
                                    </w:rPr>
                                    <w:t>ясноизлагать</w:t>
                                  </w:r>
                                  <w:proofErr w:type="spellEnd"/>
                                  <w:r w:rsidRPr="00B10851">
                                    <w:rPr>
                                      <w:rFonts w:ascii="Times New Roman" w:hAnsi="Times New Roman"/>
                                      <w:sz w:val="20"/>
                                      <w:szCs w:val="20"/>
                                    </w:rPr>
                                    <w:t xml:space="preserve"> </w:t>
                                  </w:r>
                                  <w:r>
                                    <w:rPr>
                                      <w:rFonts w:ascii="Times New Roman" w:hAnsi="Times New Roman"/>
                                      <w:sz w:val="20"/>
                                      <w:szCs w:val="20"/>
                                    </w:rPr>
                                    <w:t xml:space="preserve"> своё  мнение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7" o:spid="_x0000_s1027" style="position:absolute;margin-left:95.55pt;margin-top:5.05pt;width:1in;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">
                      <v:textbox>
                        <w:txbxContent>
                          <w:p w:rsidR="00DA3B2B" w:rsidRDefault="00DA3B2B" w:rsidP="001B0107">
                            <w:r w:rsidRPr="00B10851">
                              <w:rPr>
                                <w:rFonts w:ascii="Times New Roman" w:hAnsi="Times New Roman"/>
                                <w:sz w:val="20"/>
                                <w:szCs w:val="20"/>
                              </w:rPr>
                              <w:t xml:space="preserve">Чётко и </w:t>
                            </w:r>
                            <w:proofErr w:type="spellStart"/>
                            <w:r w:rsidRPr="00B10851">
                              <w:rPr>
                                <w:rFonts w:ascii="Times New Roman" w:hAnsi="Times New Roman"/>
                                <w:sz w:val="20"/>
                                <w:szCs w:val="20"/>
                              </w:rPr>
                              <w:t>ясноизлагать</w:t>
                            </w:r>
                            <w:proofErr w:type="spellEnd"/>
                            <w:r w:rsidRPr="00B10851">
                              <w:rPr>
                                <w:rFonts w:ascii="Times New Roman" w:hAnsi="Times New Roman"/>
                                <w:sz w:val="20"/>
                                <w:szCs w:val="20"/>
                              </w:rPr>
                              <w:t xml:space="preserve"> </w:t>
                            </w:r>
                            <w:r>
                              <w:rPr>
                                <w:rFonts w:ascii="Times New Roman" w:hAnsi="Times New Roman"/>
                                <w:sz w:val="20"/>
                                <w:szCs w:val="20"/>
                              </w:rPr>
                              <w:t xml:space="preserve"> своё  мнение </w:t>
                            </w:r>
                          </w:p>
                        </w:txbxContent>
                      </v:textbox>
                    </v:rect>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28896" behindDoc="0" locked="0" layoutInCell="1" allowOverlap="1" wp14:anchorId="3950871E" wp14:editId="615C67A2">
                      <wp:simplePos x="0" y="0"/>
                      <wp:positionH relativeFrom="column">
                        <wp:posOffset>32385</wp:posOffset>
                      </wp:positionH>
                      <wp:positionV relativeFrom="paragraph">
                        <wp:posOffset>64135</wp:posOffset>
                      </wp:positionV>
                      <wp:extent cx="914400" cy="390525"/>
                      <wp:effectExtent l="0" t="0" r="19050" b="28575"/>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90525"/>
                              </a:xfrm>
                              <a:prstGeom prst="rect">
                                <a:avLst/>
                              </a:prstGeom>
                              <a:solidFill>
                                <a:srgbClr val="FFFFFF"/>
                              </a:solidFill>
                              <a:ln w="9525">
                                <a:solidFill>
                                  <a:srgbClr val="000000"/>
                                </a:solidFill>
                                <a:miter lim="800000"/>
                                <a:headEnd/>
                                <a:tailEnd/>
                              </a:ln>
                            </wps:spPr>
                            <wps:txbx>
                              <w:txbxContent>
                                <w:p w:rsidR="00DA3B2B" w:rsidRPr="00B10851" w:rsidRDefault="00DA3B2B" w:rsidP="001B0107">
                                  <w:pPr>
                                    <w:rPr>
                                      <w:rFonts w:ascii="Times New Roman" w:hAnsi="Times New Roman"/>
                                      <w:sz w:val="20"/>
                                      <w:szCs w:val="20"/>
                                    </w:rPr>
                                  </w:pPr>
                                  <w:r w:rsidRPr="00B10851">
                                    <w:rPr>
                                      <w:rFonts w:ascii="Times New Roman" w:hAnsi="Times New Roman"/>
                                      <w:sz w:val="20"/>
                                      <w:szCs w:val="20"/>
                                    </w:rPr>
                                    <w:t>Списывать текст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6" o:spid="_x0000_s1028" style="position:absolute;margin-left:2.55pt;margin-top:5.05pt;width:1in;height:30.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">
                      <v:textbox>
                        <w:txbxContent>
                          <w:p w:rsidR="00DA3B2B" w:rsidRPr="00B10851" w:rsidRDefault="00DA3B2B" w:rsidP="001B0107">
                            <w:pPr>
                              <w:rPr>
                                <w:rFonts w:ascii="Times New Roman" w:hAnsi="Times New Roman"/>
                                <w:sz w:val="20"/>
                                <w:szCs w:val="20"/>
                              </w:rPr>
                            </w:pPr>
                            <w:r w:rsidRPr="00B10851">
                              <w:rPr>
                                <w:rFonts w:ascii="Times New Roman" w:hAnsi="Times New Roman"/>
                                <w:sz w:val="20"/>
                                <w:szCs w:val="20"/>
                              </w:rPr>
                              <w:t>Списывать текст</w:t>
                            </w:r>
                          </w:p>
                        </w:txbxContent>
                      </v:textbox>
                    </v:rect>
                  </w:pict>
                </mc:Fallback>
              </mc:AlternateConten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Pr>
                <w:rFonts w:ascii="Times New Roman" w:eastAsia="Calibri" w:hAnsi="Times New Roman"/>
                <w:noProof/>
                <w:sz w:val="20"/>
                <w:szCs w:val="20"/>
              </w:rPr>
              <mc:AlternateContent>
                <mc:Choice Requires="wps">
                  <w:drawing>
                    <wp:anchor distT="0" distB="0" distL="114300" distR="114300" simplePos="0" relativeHeight="251731968" behindDoc="0" locked="0" layoutInCell="1" allowOverlap="1" wp14:anchorId="3100949C" wp14:editId="7E51E794">
                      <wp:simplePos x="0" y="0"/>
                      <wp:positionH relativeFrom="column">
                        <wp:posOffset>1213485</wp:posOffset>
                      </wp:positionH>
                      <wp:positionV relativeFrom="paragraph">
                        <wp:posOffset>86995</wp:posOffset>
                      </wp:positionV>
                      <wp:extent cx="914400" cy="619125"/>
                      <wp:effectExtent l="0" t="0" r="19050" b="28575"/>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19125"/>
                              </a:xfrm>
                              <a:prstGeom prst="rect">
                                <a:avLst/>
                              </a:prstGeom>
                              <a:solidFill>
                                <a:srgbClr val="FFFFFF"/>
                              </a:solidFill>
                              <a:ln w="9525">
                                <a:solidFill>
                                  <a:srgbClr val="000000"/>
                                </a:solidFill>
                                <a:miter lim="800000"/>
                                <a:headEnd/>
                                <a:tailEnd/>
                              </a:ln>
                            </wps:spPr>
                            <wps:txbx>
                              <w:txbxContent>
                                <w:p w:rsidR="00DA3B2B" w:rsidRPr="006F752D" w:rsidRDefault="00DA3B2B" w:rsidP="001B0107">
                                  <w:pPr>
                                    <w:rPr>
                                      <w:rFonts w:ascii="Times New Roman" w:hAnsi="Times New Roman"/>
                                      <w:sz w:val="20"/>
                                      <w:szCs w:val="20"/>
                                    </w:rPr>
                                  </w:pPr>
                                  <w:r w:rsidRPr="006F752D">
                                    <w:rPr>
                                      <w:rFonts w:ascii="Times New Roman" w:hAnsi="Times New Roman"/>
                                      <w:sz w:val="20"/>
                                      <w:szCs w:val="20"/>
                                    </w:rPr>
                                    <w:t>Слушать и слышать товарища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5" o:spid="_x0000_s1029" style="position:absolute;margin-left:95.55pt;margin-top:6.85pt;width:1in;height:48.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">
                      <v:textbox>
                        <w:txbxContent>
                          <w:p w:rsidR="00DA3B2B" w:rsidRPr="006F752D" w:rsidRDefault="00DA3B2B" w:rsidP="001B0107">
                            <w:pPr>
                              <w:rPr>
                                <w:rFonts w:ascii="Times New Roman" w:hAnsi="Times New Roman"/>
                                <w:sz w:val="20"/>
                                <w:szCs w:val="20"/>
                              </w:rPr>
                            </w:pPr>
                            <w:r w:rsidRPr="006F752D">
                              <w:rPr>
                                <w:rFonts w:ascii="Times New Roman" w:hAnsi="Times New Roman"/>
                                <w:sz w:val="20"/>
                                <w:szCs w:val="20"/>
                              </w:rPr>
                              <w:t>Слушать и слышать товарища</w:t>
                            </w:r>
                          </w:p>
                        </w:txbxContent>
                      </v:textbox>
                    </v:rect>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30944" behindDoc="0" locked="0" layoutInCell="1" allowOverlap="1" wp14:anchorId="272E20D6" wp14:editId="2FAE8630">
                      <wp:simplePos x="0" y="0"/>
                      <wp:positionH relativeFrom="column">
                        <wp:posOffset>32385</wp:posOffset>
                      </wp:positionH>
                      <wp:positionV relativeFrom="paragraph">
                        <wp:posOffset>86995</wp:posOffset>
                      </wp:positionV>
                      <wp:extent cx="914400" cy="619125"/>
                      <wp:effectExtent l="0" t="0" r="19050" b="28575"/>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19125"/>
                              </a:xfrm>
                              <a:prstGeom prst="rect">
                                <a:avLst/>
                              </a:prstGeom>
                              <a:solidFill>
                                <a:srgbClr val="FFFFFF"/>
                              </a:solidFill>
                              <a:ln w="9525">
                                <a:solidFill>
                                  <a:srgbClr val="000000"/>
                                </a:solidFill>
                                <a:miter lim="800000"/>
                                <a:headEnd/>
                                <a:tailEnd/>
                              </a:ln>
                            </wps:spPr>
                            <wps:txbx>
                              <w:txbxContent>
                                <w:p w:rsidR="00DA3B2B" w:rsidRPr="00B10851" w:rsidRDefault="00DA3B2B" w:rsidP="001B0107">
                                  <w:pPr>
                                    <w:rPr>
                                      <w:rFonts w:ascii="Times New Roman" w:hAnsi="Times New Roman"/>
                                      <w:sz w:val="20"/>
                                      <w:szCs w:val="20"/>
                                    </w:rPr>
                                  </w:pPr>
                                  <w:r>
                                    <w:rPr>
                                      <w:rFonts w:ascii="Times New Roman" w:hAnsi="Times New Roman"/>
                                      <w:sz w:val="20"/>
                                      <w:szCs w:val="20"/>
                                    </w:rPr>
                                    <w:t>Повторять изученное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4" o:spid="_x0000_s1030" style="position:absolute;margin-left:2.55pt;margin-top:6.85pt;width:1in;height:4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">
                      <v:textbox>
                        <w:txbxContent>
                          <w:p w:rsidR="00DA3B2B" w:rsidRPr="00B10851" w:rsidRDefault="00DA3B2B" w:rsidP="001B0107">
                            <w:pPr>
                              <w:rPr>
                                <w:rFonts w:ascii="Times New Roman" w:hAnsi="Times New Roman"/>
                                <w:sz w:val="20"/>
                                <w:szCs w:val="20"/>
                              </w:rPr>
                            </w:pPr>
                            <w:r>
                              <w:rPr>
                                <w:rFonts w:ascii="Times New Roman" w:hAnsi="Times New Roman"/>
                                <w:sz w:val="20"/>
                                <w:szCs w:val="20"/>
                              </w:rPr>
                              <w:t>Повторять изученное</w:t>
                            </w:r>
                          </w:p>
                        </w:txbxContent>
                      </v:textbox>
                    </v:rect>
                  </w:pict>
                </mc:Fallback>
              </mc:AlternateConten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Почему вы выбрали не все предложенные виды деятельности?</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Работа по учебнику.</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Белый шахматный король  приготовил для вас следующее задание. Для этого необходимо найти в учебнике тему, которая относится к сегодняшнему уроку.</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№1 и №2 (с.56)- (устное выполнение) – для выполнения этих заданий какие знания нам понадобятся?</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№3 (устное </w:t>
            </w:r>
            <w:proofErr w:type="spellStart"/>
            <w:r w:rsidRPr="001B0107">
              <w:rPr>
                <w:rFonts w:ascii="Times New Roman" w:eastAsia="Calibri" w:hAnsi="Times New Roman"/>
                <w:sz w:val="20"/>
                <w:szCs w:val="20"/>
                <w:lang w:eastAsia="en-US"/>
              </w:rPr>
              <w:t>выполнение.Работа</w:t>
            </w:r>
            <w:proofErr w:type="spellEnd"/>
            <w:r w:rsidRPr="001B0107">
              <w:rPr>
                <w:rFonts w:ascii="Times New Roman" w:eastAsia="Calibri" w:hAnsi="Times New Roman"/>
                <w:sz w:val="20"/>
                <w:szCs w:val="20"/>
                <w:lang w:eastAsia="en-US"/>
              </w:rPr>
              <w:t xml:space="preserve"> в парах)</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 каждом ряду назови числа по порядку…</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Наш гость немного устал и вы, наверное тоже, давайте дружно отдохнём.</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А сейчас мы с вами превратимся в пешек:</w:t>
            </w:r>
            <w:r w:rsidRPr="001B0107">
              <w:rPr>
                <w:rFonts w:ascii="Times New Roman" w:eastAsia="Calibri" w:hAnsi="Times New Roman"/>
                <w:sz w:val="20"/>
                <w:szCs w:val="20"/>
                <w:lang w:eastAsia="en-US"/>
              </w:rPr>
              <w:br/>
              <w:t>Ну- ка, пешки, поиграем.</w:t>
            </w:r>
            <w:r w:rsidRPr="001B0107">
              <w:rPr>
                <w:rFonts w:ascii="Times New Roman" w:eastAsia="Calibri" w:hAnsi="Times New Roman"/>
                <w:sz w:val="20"/>
                <w:szCs w:val="20"/>
                <w:lang w:eastAsia="en-US"/>
              </w:rPr>
              <w:br/>
              <w:t>Головой мы повращаем</w:t>
            </w:r>
            <w:r w:rsidRPr="001B0107">
              <w:rPr>
                <w:rFonts w:ascii="Times New Roman" w:eastAsia="Calibri" w:hAnsi="Times New Roman"/>
                <w:sz w:val="20"/>
                <w:szCs w:val="20"/>
                <w:lang w:eastAsia="en-US"/>
              </w:rPr>
              <w:br/>
              <w:t>Вправо – влево, а потом              (вращение головой)</w:t>
            </w:r>
            <w:r w:rsidRPr="001B0107">
              <w:rPr>
                <w:rFonts w:ascii="Times New Roman" w:eastAsia="Calibri" w:hAnsi="Times New Roman"/>
                <w:sz w:val="20"/>
                <w:szCs w:val="20"/>
                <w:lang w:eastAsia="en-US"/>
              </w:rPr>
              <w:br/>
              <w:t>3- 4, приседаем,</w:t>
            </w:r>
            <w:r w:rsidRPr="001B0107">
              <w:rPr>
                <w:rFonts w:ascii="Times New Roman" w:eastAsia="Calibri" w:hAnsi="Times New Roman"/>
                <w:sz w:val="20"/>
                <w:szCs w:val="20"/>
                <w:lang w:eastAsia="en-US"/>
              </w:rPr>
              <w:br/>
              <w:t>Наши ножки разомнём.               (Приседания)</w:t>
            </w:r>
            <w:r w:rsidRPr="001B0107">
              <w:rPr>
                <w:rFonts w:ascii="Times New Roman" w:eastAsia="Calibri" w:hAnsi="Times New Roman"/>
                <w:sz w:val="20"/>
                <w:szCs w:val="20"/>
                <w:lang w:eastAsia="en-US"/>
              </w:rPr>
              <w:br/>
              <w:t>1,2,3 – на месте шаг.</w:t>
            </w:r>
            <w:r w:rsidRPr="001B0107">
              <w:rPr>
                <w:rFonts w:ascii="Times New Roman" w:eastAsia="Calibri" w:hAnsi="Times New Roman"/>
                <w:sz w:val="20"/>
                <w:szCs w:val="20"/>
                <w:lang w:eastAsia="en-US"/>
              </w:rPr>
              <w:br/>
              <w:t>Встали пешки дружно в ряд.</w:t>
            </w:r>
            <w:r w:rsidRPr="001B0107">
              <w:rPr>
                <w:rFonts w:ascii="Times New Roman" w:eastAsia="Calibri" w:hAnsi="Times New Roman"/>
                <w:sz w:val="20"/>
                <w:szCs w:val="20"/>
                <w:lang w:eastAsia="en-US"/>
              </w:rPr>
              <w:br/>
              <w:t>Мы размялись от души,</w:t>
            </w:r>
            <w:r w:rsidRPr="001B0107">
              <w:rPr>
                <w:rFonts w:ascii="Times New Roman" w:eastAsia="Calibri" w:hAnsi="Times New Roman"/>
                <w:sz w:val="20"/>
                <w:szCs w:val="20"/>
                <w:lang w:eastAsia="en-US"/>
              </w:rPr>
              <w:br/>
              <w:t>За столы мы вновь спешим.        (садятся за столы)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Белый шахматный король   приготовил для вас новое задание, а какое отгадайте: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Числа плюсом прибавляем</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И ответ потом считаем.</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Если «плюс», то, без сомнения,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Это действие —... (сложение)</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Назовите противоположную операцию сложения?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Где применяется операции сложения и вычитания?</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Перед вами карточки с примерами.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Белый шахматный король    предлагает вам самостоятельно выполнить решение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Для этого откройте тетради, отступите 4 клеточки вниз и запишите сегодняшнее число, укажите номер задания и запишите решение каждого примера.</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Взаимопроверка</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Заселим вместе с нашим героем домики. Для этого найдите задание в учебнике №10 (с.57) (устное выполнение). </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Белый шахматный король    собирается сегодня на День рождение к Чёрному шахматному королю, поможем ему решить задачу и получить подарок.</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Задача. Пешка решала задачу и не справилась с ней, давайте поможем пешке.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Прочитайте задачу глазами.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На шахматной доске  стояли фигуры:5 белых фигур, а черных фигур-на 4 больше. Сколько всего фигур стояло на шахматной доске?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А теперь обратите внимание на схемы к задаче.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Как вы думаете, какую схему нарисовала Надя?    </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Pr>
                <w:rFonts w:ascii="Times New Roman" w:eastAsia="Calibri" w:hAnsi="Times New Roman"/>
                <w:noProof/>
                <w:sz w:val="20"/>
                <w:szCs w:val="20"/>
              </w:rPr>
              <mc:AlternateContent>
                <mc:Choice Requires="wps">
                  <w:drawing>
                    <wp:anchor distT="0" distB="0" distL="114300" distR="114300" simplePos="0" relativeHeight="251732992" behindDoc="0" locked="0" layoutInCell="1" allowOverlap="1" wp14:anchorId="555EAE1C" wp14:editId="2C4A5DBC">
                      <wp:simplePos x="0" y="0"/>
                      <wp:positionH relativeFrom="column">
                        <wp:posOffset>2404745</wp:posOffset>
                      </wp:positionH>
                      <wp:positionV relativeFrom="paragraph">
                        <wp:posOffset>57150</wp:posOffset>
                      </wp:positionV>
                      <wp:extent cx="189865" cy="571500"/>
                      <wp:effectExtent l="0" t="0" r="19685" b="19050"/>
                      <wp:wrapNone/>
                      <wp:docPr id="73" name="Правая фигурная скобка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865" cy="571500"/>
                              </a:xfrm>
                              <a:prstGeom prst="rightBrace">
                                <a:avLst>
                                  <a:gd name="adj1" fmla="val 2508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73" o:spid="_x0000_s1026" type="#_x0000_t88" style="position:absolute;margin-left:189.35pt;margin-top:4.5pt;width:14.95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"/>
                  </w:pict>
                </mc:Fallback>
              </mc:AlternateContent>
            </w:r>
            <w:r w:rsidRPr="001B0107">
              <w:rPr>
                <w:rFonts w:ascii="Times New Roman" w:eastAsia="Calibri" w:hAnsi="Times New Roman"/>
                <w:noProof/>
                <w:sz w:val="20"/>
                <w:szCs w:val="20"/>
              </w:rPr>
              <w:drawing>
                <wp:anchor distT="0" distB="0" distL="114300" distR="114300" simplePos="0" relativeHeight="251719680" behindDoc="1" locked="0" layoutInCell="1" allowOverlap="1" wp14:anchorId="3BFACEE9" wp14:editId="1FE0A3C7">
                  <wp:simplePos x="0" y="0"/>
                  <wp:positionH relativeFrom="column">
                    <wp:posOffset>989330</wp:posOffset>
                  </wp:positionH>
                  <wp:positionV relativeFrom="paragraph">
                    <wp:posOffset>12065</wp:posOffset>
                  </wp:positionV>
                  <wp:extent cx="142875" cy="257175"/>
                  <wp:effectExtent l="0" t="0" r="9525" b="9525"/>
                  <wp:wrapThrough wrapText="bothSides">
                    <wp:wrapPolygon edited="0">
                      <wp:start x="0" y="0"/>
                      <wp:lineTo x="0" y="20800"/>
                      <wp:lineTo x="20160" y="20800"/>
                      <wp:lineTo x="20160" y="0"/>
                      <wp:lineTo x="0" y="0"/>
                    </wp:wrapPolygon>
                  </wp:wrapThrough>
                  <wp:docPr id="2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Pr>
                <w:rFonts w:ascii="Times New Roman" w:eastAsia="Calibri" w:hAnsi="Times New Roman"/>
                <w:noProof/>
                <w:sz w:val="20"/>
                <w:szCs w:val="20"/>
              </w:rPr>
              <mc:AlternateContent>
                <mc:Choice Requires="wps">
                  <w:drawing>
                    <wp:anchor distT="0" distB="0" distL="114300" distR="114300" simplePos="0" relativeHeight="251734016" behindDoc="0" locked="0" layoutInCell="1" allowOverlap="1" wp14:anchorId="07F7C8B0" wp14:editId="47DAAEAD">
                      <wp:simplePos x="0" y="0"/>
                      <wp:positionH relativeFrom="column">
                        <wp:posOffset>789305</wp:posOffset>
                      </wp:positionH>
                      <wp:positionV relativeFrom="paragraph">
                        <wp:posOffset>40640</wp:posOffset>
                      </wp:positionV>
                      <wp:extent cx="114300" cy="228600"/>
                      <wp:effectExtent l="0" t="0" r="19050" b="1905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2" o:spid="_x0000_s1026" style="position:absolute;margin-left:62.15pt;margin-top:3.2pt;width:9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" fillcolor="#f6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35040" behindDoc="0" locked="0" layoutInCell="1" allowOverlap="1" wp14:anchorId="2B6BF92B" wp14:editId="6842A3AF">
                      <wp:simplePos x="0" y="0"/>
                      <wp:positionH relativeFrom="column">
                        <wp:posOffset>332105</wp:posOffset>
                      </wp:positionH>
                      <wp:positionV relativeFrom="paragraph">
                        <wp:posOffset>40640</wp:posOffset>
                      </wp:positionV>
                      <wp:extent cx="114300" cy="228600"/>
                      <wp:effectExtent l="0" t="0" r="19050" b="1905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26" style="position:absolute;margin-left:26.15pt;margin-top:3.2pt;width: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" fillcolor="#f6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36064" behindDoc="0" locked="0" layoutInCell="1" allowOverlap="1" wp14:anchorId="5F8E7233" wp14:editId="76BFF181">
                      <wp:simplePos x="0" y="0"/>
                      <wp:positionH relativeFrom="column">
                        <wp:posOffset>560705</wp:posOffset>
                      </wp:positionH>
                      <wp:positionV relativeFrom="paragraph">
                        <wp:posOffset>40640</wp:posOffset>
                      </wp:positionV>
                      <wp:extent cx="114300" cy="228600"/>
                      <wp:effectExtent l="0" t="0" r="19050" b="1905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26" style="position:absolute;margin-left:44.15pt;margin-top:3.2pt;width: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" fillcolor="#f60"/>
                  </w:pict>
                </mc:Fallback>
              </mc:AlternateContent>
            </w:r>
            <w:r w:rsidRPr="001B0107">
              <w:rPr>
                <w:rFonts w:ascii="Times New Roman" w:eastAsia="Calibri" w:hAnsi="Times New Roman"/>
                <w:sz w:val="20"/>
                <w:szCs w:val="20"/>
                <w:lang w:eastAsia="en-US"/>
              </w:rPr>
              <w:t xml:space="preserve">1) </w:t>
            </w:r>
          </w:p>
          <w:p w:rsidR="001B0107" w:rsidRPr="001B0107" w:rsidRDefault="001B0107" w:rsidP="001B0107">
            <w:pPr>
              <w:spacing w:after="0"/>
              <w:rPr>
                <w:rFonts w:ascii="Times New Roman" w:eastAsia="Calibri" w:hAnsi="Times New Roman"/>
                <w:sz w:val="20"/>
                <w:szCs w:val="20"/>
                <w:lang w:eastAsia="en-US"/>
              </w:rPr>
            </w:pPr>
            <w:r>
              <w:rPr>
                <w:rFonts w:ascii="Times New Roman" w:eastAsia="Calibri" w:hAnsi="Times New Roman"/>
                <w:noProof/>
                <w:sz w:val="20"/>
                <w:szCs w:val="20"/>
              </w:rPr>
              <mc:AlternateContent>
                <mc:Choice Requires="wps">
                  <w:drawing>
                    <wp:anchor distT="0" distB="0" distL="114300" distR="114300" simplePos="0" relativeHeight="251737088" behindDoc="0" locked="0" layoutInCell="1" allowOverlap="1" wp14:anchorId="3CA0E00B" wp14:editId="02BFDB58">
                      <wp:simplePos x="0" y="0"/>
                      <wp:positionH relativeFrom="column">
                        <wp:posOffset>1475105</wp:posOffset>
                      </wp:positionH>
                      <wp:positionV relativeFrom="paragraph">
                        <wp:posOffset>179070</wp:posOffset>
                      </wp:positionV>
                      <wp:extent cx="114300" cy="228600"/>
                      <wp:effectExtent l="0" t="0" r="19050" b="19050"/>
                      <wp:wrapNone/>
                      <wp:docPr id="511" name="Прямоугольник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1" o:spid="_x0000_s1026" style="position:absolute;margin-left:116.15pt;margin-top:14.1pt;width:9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38112" behindDoc="0" locked="0" layoutInCell="1" allowOverlap="1" wp14:anchorId="154E6E2D" wp14:editId="7CE57875">
                      <wp:simplePos x="0" y="0"/>
                      <wp:positionH relativeFrom="column">
                        <wp:posOffset>332105</wp:posOffset>
                      </wp:positionH>
                      <wp:positionV relativeFrom="paragraph">
                        <wp:posOffset>179070</wp:posOffset>
                      </wp:positionV>
                      <wp:extent cx="114300" cy="228600"/>
                      <wp:effectExtent l="0" t="0" r="19050" b="19050"/>
                      <wp:wrapNone/>
                      <wp:docPr id="509" name="Прямоугольник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9" o:spid="_x0000_s1026" style="position:absolute;margin-left:26.15pt;margin-top:14.1pt;width:9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39136" behindDoc="0" locked="0" layoutInCell="1" allowOverlap="1" wp14:anchorId="0A4B159F" wp14:editId="7D8924A3">
                      <wp:simplePos x="0" y="0"/>
                      <wp:positionH relativeFrom="column">
                        <wp:posOffset>789305</wp:posOffset>
                      </wp:positionH>
                      <wp:positionV relativeFrom="paragraph">
                        <wp:posOffset>179070</wp:posOffset>
                      </wp:positionV>
                      <wp:extent cx="114300" cy="228600"/>
                      <wp:effectExtent l="0" t="0" r="19050" b="19050"/>
                      <wp:wrapNone/>
                      <wp:docPr id="508" name="Прямоугольник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8" o:spid="_x0000_s1026" style="position:absolute;margin-left:62.15pt;margin-top:14.1pt;width:9pt;height: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40160" behindDoc="0" locked="0" layoutInCell="1" allowOverlap="1" wp14:anchorId="114F840B" wp14:editId="32895305">
                      <wp:simplePos x="0" y="0"/>
                      <wp:positionH relativeFrom="column">
                        <wp:posOffset>1701800</wp:posOffset>
                      </wp:positionH>
                      <wp:positionV relativeFrom="paragraph">
                        <wp:posOffset>179070</wp:posOffset>
                      </wp:positionV>
                      <wp:extent cx="114300" cy="228600"/>
                      <wp:effectExtent l="0" t="0" r="19050" b="19050"/>
                      <wp:wrapNone/>
                      <wp:docPr id="507" name="Прямоугольник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7" o:spid="_x0000_s1026" style="position:absolute;margin-left:134pt;margin-top:14.1pt;width:9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41184" behindDoc="0" locked="0" layoutInCell="1" allowOverlap="1" wp14:anchorId="5942A30F" wp14:editId="6C7651C9">
                      <wp:simplePos x="0" y="0"/>
                      <wp:positionH relativeFrom="column">
                        <wp:posOffset>1017905</wp:posOffset>
                      </wp:positionH>
                      <wp:positionV relativeFrom="paragraph">
                        <wp:posOffset>179070</wp:posOffset>
                      </wp:positionV>
                      <wp:extent cx="114300" cy="228600"/>
                      <wp:effectExtent l="0" t="0" r="19050" b="19050"/>
                      <wp:wrapNone/>
                      <wp:docPr id="506" name="Прямоугольник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6" o:spid="_x0000_s1026" style="position:absolute;margin-left:80.15pt;margin-top:14.1pt;width:9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42208" behindDoc="0" locked="0" layoutInCell="1" allowOverlap="1" wp14:anchorId="122C75F9" wp14:editId="4EB67ECA">
                      <wp:simplePos x="0" y="0"/>
                      <wp:positionH relativeFrom="column">
                        <wp:posOffset>560705</wp:posOffset>
                      </wp:positionH>
                      <wp:positionV relativeFrom="paragraph">
                        <wp:posOffset>179070</wp:posOffset>
                      </wp:positionV>
                      <wp:extent cx="114300" cy="228600"/>
                      <wp:effectExtent l="0" t="0" r="19050" b="19050"/>
                      <wp:wrapNone/>
                      <wp:docPr id="505" name="Прямоугольник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5" o:spid="_x0000_s1026" style="position:absolute;margin-left:44.15pt;margin-top:14.1pt;width:9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43232" behindDoc="0" locked="0" layoutInCell="1" allowOverlap="1" wp14:anchorId="4A2AE11A" wp14:editId="6A0A747D">
                      <wp:simplePos x="0" y="0"/>
                      <wp:positionH relativeFrom="column">
                        <wp:posOffset>1246505</wp:posOffset>
                      </wp:positionH>
                      <wp:positionV relativeFrom="paragraph">
                        <wp:posOffset>179070</wp:posOffset>
                      </wp:positionV>
                      <wp:extent cx="114300" cy="228600"/>
                      <wp:effectExtent l="0" t="0" r="19050" b="19050"/>
                      <wp:wrapNone/>
                      <wp:docPr id="504" name="Прямоугольник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4" o:spid="_x0000_s1026" style="position:absolute;margin-left:98.15pt;margin-top:14.1pt;width:9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"/>
                  </w:pict>
                </mc:Fallback>
              </mc:AlternateConten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noProof/>
                <w:sz w:val="20"/>
                <w:szCs w:val="20"/>
              </w:rPr>
              <w:drawing>
                <wp:anchor distT="0" distB="0" distL="114300" distR="114300" simplePos="0" relativeHeight="251720704" behindDoc="1" locked="0" layoutInCell="1" allowOverlap="1" wp14:anchorId="2E23DBA5" wp14:editId="30AE0290">
                  <wp:simplePos x="0" y="0"/>
                  <wp:positionH relativeFrom="column">
                    <wp:posOffset>1946910</wp:posOffset>
                  </wp:positionH>
                  <wp:positionV relativeFrom="paragraph">
                    <wp:posOffset>-25400</wp:posOffset>
                  </wp:positionV>
                  <wp:extent cx="142875" cy="257175"/>
                  <wp:effectExtent l="0" t="0" r="9525" b="9525"/>
                  <wp:wrapThrough wrapText="bothSides">
                    <wp:wrapPolygon edited="0">
                      <wp:start x="0" y="0"/>
                      <wp:lineTo x="0" y="20800"/>
                      <wp:lineTo x="20160" y="20800"/>
                      <wp:lineTo x="20160" y="0"/>
                      <wp:lineTo x="0" y="0"/>
                    </wp:wrapPolygon>
                  </wp:wrapThrough>
                  <wp:docPr id="24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Pr>
                <w:rFonts w:ascii="Times New Roman" w:eastAsia="Calibri" w:hAnsi="Times New Roman"/>
                <w:noProof/>
                <w:sz w:val="20"/>
                <w:szCs w:val="20"/>
              </w:rPr>
              <mc:AlternateContent>
                <mc:Choice Requires="wps">
                  <w:drawing>
                    <wp:anchor distT="0" distB="0" distL="114300" distR="114300" simplePos="0" relativeHeight="251744256" behindDoc="0" locked="0" layoutInCell="1" allowOverlap="1" wp14:anchorId="1EA51BF1" wp14:editId="3F2DA6EC">
                      <wp:simplePos x="0" y="0"/>
                      <wp:positionH relativeFrom="column">
                        <wp:posOffset>1246505</wp:posOffset>
                      </wp:positionH>
                      <wp:positionV relativeFrom="paragraph">
                        <wp:posOffset>-396875</wp:posOffset>
                      </wp:positionV>
                      <wp:extent cx="114300" cy="228600"/>
                      <wp:effectExtent l="0" t="0" r="19050" b="19050"/>
                      <wp:wrapNone/>
                      <wp:docPr id="503" name="Прямоугольник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3" o:spid="_x0000_s1026" style="position:absolute;margin-left:98.15pt;margin-top:-31.25pt;width:9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" fillcolor="#f60"/>
                  </w:pict>
                </mc:Fallback>
              </mc:AlternateContent>
            </w:r>
            <w:r w:rsidRPr="001B0107">
              <w:rPr>
                <w:rFonts w:ascii="Times New Roman" w:eastAsia="Calibri" w:hAnsi="Times New Roman"/>
                <w:sz w:val="20"/>
                <w:szCs w:val="20"/>
                <w:lang w:eastAsia="en-US"/>
              </w:rPr>
              <w:tab/>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noProof/>
                <w:sz w:val="20"/>
                <w:szCs w:val="20"/>
              </w:rPr>
              <w:drawing>
                <wp:anchor distT="0" distB="0" distL="114300" distR="114300" simplePos="0" relativeHeight="251721728" behindDoc="1" locked="0" layoutInCell="1" allowOverlap="1" wp14:anchorId="55697251" wp14:editId="49536B50">
                  <wp:simplePos x="0" y="0"/>
                  <wp:positionH relativeFrom="column">
                    <wp:posOffset>2150110</wp:posOffset>
                  </wp:positionH>
                  <wp:positionV relativeFrom="paragraph">
                    <wp:posOffset>-295275</wp:posOffset>
                  </wp:positionV>
                  <wp:extent cx="142875" cy="257175"/>
                  <wp:effectExtent l="0" t="0" r="9525" b="9525"/>
                  <wp:wrapThrough wrapText="bothSides">
                    <wp:wrapPolygon edited="0">
                      <wp:start x="0" y="0"/>
                      <wp:lineTo x="0" y="20800"/>
                      <wp:lineTo x="20160" y="20800"/>
                      <wp:lineTo x="20160" y="0"/>
                      <wp:lineTo x="0" y="0"/>
                    </wp:wrapPolygon>
                  </wp:wrapThrough>
                  <wp:docPr id="24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1B0107">
              <w:rPr>
                <w:rFonts w:ascii="Times New Roman" w:eastAsia="Calibri" w:hAnsi="Times New Roman"/>
                <w:noProof/>
                <w:sz w:val="20"/>
                <w:szCs w:val="20"/>
              </w:rPr>
              <w:drawing>
                <wp:anchor distT="0" distB="0" distL="114300" distR="114300" simplePos="0" relativeHeight="251722752" behindDoc="1" locked="0" layoutInCell="1" allowOverlap="1" wp14:anchorId="2048A665" wp14:editId="1E242B5D">
                  <wp:simplePos x="0" y="0"/>
                  <wp:positionH relativeFrom="column">
                    <wp:posOffset>1303655</wp:posOffset>
                  </wp:positionH>
                  <wp:positionV relativeFrom="paragraph">
                    <wp:posOffset>227330</wp:posOffset>
                  </wp:positionV>
                  <wp:extent cx="142875" cy="257175"/>
                  <wp:effectExtent l="0" t="0" r="9525" b="9525"/>
                  <wp:wrapThrough wrapText="bothSides">
                    <wp:wrapPolygon edited="0">
                      <wp:start x="0" y="0"/>
                      <wp:lineTo x="0" y="20800"/>
                      <wp:lineTo x="20160" y="20800"/>
                      <wp:lineTo x="20160" y="0"/>
                      <wp:lineTo x="0" y="0"/>
                    </wp:wrapPolygon>
                  </wp:wrapThrough>
                  <wp:docPr id="24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noProof/>
                <w:sz w:val="20"/>
                <w:szCs w:val="20"/>
              </w:rPr>
              <w:drawing>
                <wp:anchor distT="0" distB="0" distL="114300" distR="114300" simplePos="0" relativeHeight="251723776" behindDoc="1" locked="0" layoutInCell="1" allowOverlap="1" wp14:anchorId="6CA04AE0" wp14:editId="5C656723">
                  <wp:simplePos x="0" y="0"/>
                  <wp:positionH relativeFrom="column">
                    <wp:posOffset>303530</wp:posOffset>
                  </wp:positionH>
                  <wp:positionV relativeFrom="paragraph">
                    <wp:posOffset>22860</wp:posOffset>
                  </wp:positionV>
                  <wp:extent cx="142875" cy="257175"/>
                  <wp:effectExtent l="0" t="0" r="9525" b="9525"/>
                  <wp:wrapThrough wrapText="bothSides">
                    <wp:wrapPolygon edited="0">
                      <wp:start x="0" y="0"/>
                      <wp:lineTo x="0" y="20800"/>
                      <wp:lineTo x="20160" y="20800"/>
                      <wp:lineTo x="20160" y="0"/>
                      <wp:lineTo x="0" y="0"/>
                    </wp:wrapPolygon>
                  </wp:wrapThrough>
                  <wp:docPr id="2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1B0107">
              <w:rPr>
                <w:rFonts w:ascii="Times New Roman" w:eastAsia="Calibri" w:hAnsi="Times New Roman"/>
                <w:noProof/>
                <w:sz w:val="20"/>
                <w:szCs w:val="20"/>
              </w:rPr>
              <w:drawing>
                <wp:anchor distT="0" distB="0" distL="114300" distR="114300" simplePos="0" relativeHeight="251724800" behindDoc="1" locked="0" layoutInCell="1" allowOverlap="1" wp14:anchorId="39329BFB" wp14:editId="6596C618">
                  <wp:simplePos x="0" y="0"/>
                  <wp:positionH relativeFrom="column">
                    <wp:posOffset>1075055</wp:posOffset>
                  </wp:positionH>
                  <wp:positionV relativeFrom="paragraph">
                    <wp:posOffset>22860</wp:posOffset>
                  </wp:positionV>
                  <wp:extent cx="142875" cy="257175"/>
                  <wp:effectExtent l="0" t="0" r="9525" b="9525"/>
                  <wp:wrapThrough wrapText="bothSides">
                    <wp:wrapPolygon edited="0">
                      <wp:start x="0" y="0"/>
                      <wp:lineTo x="0" y="20800"/>
                      <wp:lineTo x="20160" y="20800"/>
                      <wp:lineTo x="20160" y="0"/>
                      <wp:lineTo x="0" y="0"/>
                    </wp:wrapPolygon>
                  </wp:wrapThrough>
                  <wp:docPr id="2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Pr>
                <w:rFonts w:ascii="Times New Roman" w:eastAsia="Calibri" w:hAnsi="Times New Roman"/>
                <w:noProof/>
                <w:sz w:val="20"/>
                <w:szCs w:val="20"/>
              </w:rPr>
              <mc:AlternateContent>
                <mc:Choice Requires="wps">
                  <w:drawing>
                    <wp:anchor distT="0" distB="0" distL="114300" distR="114300" simplePos="0" relativeHeight="251745280" behindDoc="0" locked="0" layoutInCell="1" allowOverlap="1" wp14:anchorId="643A85B8" wp14:editId="3428DF7A">
                      <wp:simplePos x="0" y="0"/>
                      <wp:positionH relativeFrom="column">
                        <wp:posOffset>789305</wp:posOffset>
                      </wp:positionH>
                      <wp:positionV relativeFrom="paragraph">
                        <wp:posOffset>22860</wp:posOffset>
                      </wp:positionV>
                      <wp:extent cx="114300" cy="228600"/>
                      <wp:effectExtent l="0" t="0" r="19050" b="19050"/>
                      <wp:wrapNone/>
                      <wp:docPr id="502" name="Прямоугольник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2" o:spid="_x0000_s1026" style="position:absolute;margin-left:62.15pt;margin-top:1.8pt;width:9pt;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" fillcolor="#f6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46304" behindDoc="0" locked="0" layoutInCell="1" allowOverlap="1" wp14:anchorId="1F1219EC" wp14:editId="14793AF8">
                      <wp:simplePos x="0" y="0"/>
                      <wp:positionH relativeFrom="column">
                        <wp:posOffset>560705</wp:posOffset>
                      </wp:positionH>
                      <wp:positionV relativeFrom="paragraph">
                        <wp:posOffset>22860</wp:posOffset>
                      </wp:positionV>
                      <wp:extent cx="114300" cy="228600"/>
                      <wp:effectExtent l="0" t="0" r="19050" b="19050"/>
                      <wp:wrapNone/>
                      <wp:docPr id="500" name="Прямоугольник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0" o:spid="_x0000_s1026" style="position:absolute;margin-left:44.15pt;margin-top:1.8pt;width:9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" fillcolor="#f60"/>
                  </w:pict>
                </mc:Fallback>
              </mc:AlternateContent>
            </w:r>
            <w:r w:rsidRPr="001B0107">
              <w:rPr>
                <w:rFonts w:ascii="Times New Roman" w:eastAsia="Calibri" w:hAnsi="Times New Roman"/>
                <w:sz w:val="20"/>
                <w:szCs w:val="20"/>
                <w:lang w:eastAsia="en-US"/>
              </w:rPr>
              <w:t xml:space="preserve">2)   </w:t>
            </w:r>
          </w:p>
          <w:p w:rsidR="001B0107" w:rsidRPr="001B0107" w:rsidRDefault="001B0107" w:rsidP="001B0107">
            <w:pPr>
              <w:spacing w:after="0"/>
              <w:rPr>
                <w:rFonts w:ascii="Times New Roman" w:eastAsia="Calibri" w:hAnsi="Times New Roman"/>
                <w:sz w:val="20"/>
                <w:szCs w:val="20"/>
                <w:lang w:eastAsia="en-US"/>
              </w:rPr>
            </w:pPr>
            <w:r>
              <w:rPr>
                <w:rFonts w:ascii="Times New Roman" w:eastAsia="Calibri" w:hAnsi="Times New Roman"/>
                <w:noProof/>
                <w:sz w:val="20"/>
                <w:szCs w:val="20"/>
              </w:rPr>
              <mc:AlternateContent>
                <mc:Choice Requires="wps">
                  <w:drawing>
                    <wp:anchor distT="0" distB="0" distL="114300" distR="114300" simplePos="0" relativeHeight="251747328" behindDoc="0" locked="0" layoutInCell="1" allowOverlap="1" wp14:anchorId="09D7F378" wp14:editId="3CA3FEFD">
                      <wp:simplePos x="0" y="0"/>
                      <wp:positionH relativeFrom="column">
                        <wp:posOffset>332105</wp:posOffset>
                      </wp:positionH>
                      <wp:positionV relativeFrom="paragraph">
                        <wp:posOffset>161290</wp:posOffset>
                      </wp:positionV>
                      <wp:extent cx="114300" cy="228600"/>
                      <wp:effectExtent l="0" t="0" r="19050" b="19050"/>
                      <wp:wrapNone/>
                      <wp:docPr id="479" name="Прямоугольник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9" o:spid="_x0000_s1026" style="position:absolute;margin-left:26.15pt;margin-top:12.7pt;width:9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48352" behindDoc="0" locked="0" layoutInCell="1" allowOverlap="1" wp14:anchorId="7A79F2D1" wp14:editId="336543FF">
                      <wp:simplePos x="0" y="0"/>
                      <wp:positionH relativeFrom="column">
                        <wp:posOffset>1017905</wp:posOffset>
                      </wp:positionH>
                      <wp:positionV relativeFrom="paragraph">
                        <wp:posOffset>161290</wp:posOffset>
                      </wp:positionV>
                      <wp:extent cx="114300" cy="228600"/>
                      <wp:effectExtent l="0" t="0" r="19050" b="19050"/>
                      <wp:wrapNone/>
                      <wp:docPr id="478" name="Прямоугольник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8" o:spid="_x0000_s1026" style="position:absolute;margin-left:80.15pt;margin-top:12.7pt;width:9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49376" behindDoc="0" locked="0" layoutInCell="1" allowOverlap="1" wp14:anchorId="4EEE6215" wp14:editId="2A358E4E">
                      <wp:simplePos x="0" y="0"/>
                      <wp:positionH relativeFrom="column">
                        <wp:posOffset>1589405</wp:posOffset>
                      </wp:positionH>
                      <wp:positionV relativeFrom="paragraph">
                        <wp:posOffset>-205105</wp:posOffset>
                      </wp:positionV>
                      <wp:extent cx="226695" cy="571500"/>
                      <wp:effectExtent l="0" t="0" r="20955" b="19050"/>
                      <wp:wrapNone/>
                      <wp:docPr id="477" name="Правая фигурная скобка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695" cy="571500"/>
                              </a:xfrm>
                              <a:prstGeom prst="rightBrace">
                                <a:avLst>
                                  <a:gd name="adj1" fmla="val 210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7" o:spid="_x0000_s1026" type="#_x0000_t88" style="position:absolute;margin-left:125.15pt;margin-top:-16.15pt;width:17.85pt;height: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50400" behindDoc="0" locked="0" layoutInCell="1" allowOverlap="1" wp14:anchorId="63A11589" wp14:editId="35C40262">
                      <wp:simplePos x="0" y="0"/>
                      <wp:positionH relativeFrom="column">
                        <wp:posOffset>789305</wp:posOffset>
                      </wp:positionH>
                      <wp:positionV relativeFrom="paragraph">
                        <wp:posOffset>161290</wp:posOffset>
                      </wp:positionV>
                      <wp:extent cx="114300" cy="228600"/>
                      <wp:effectExtent l="0" t="0" r="19050" b="19050"/>
                      <wp:wrapNone/>
                      <wp:docPr id="476" name="Прямоугольник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6" o:spid="_x0000_s1026" style="position:absolute;margin-left:62.15pt;margin-top:12.7pt;width:9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&#1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51424" behindDoc="0" locked="0" layoutInCell="1" allowOverlap="1" wp14:anchorId="3B9C4CBB" wp14:editId="763887AF">
                      <wp:simplePos x="0" y="0"/>
                      <wp:positionH relativeFrom="column">
                        <wp:posOffset>560705</wp:posOffset>
                      </wp:positionH>
                      <wp:positionV relativeFrom="paragraph">
                        <wp:posOffset>161290</wp:posOffset>
                      </wp:positionV>
                      <wp:extent cx="114300" cy="228600"/>
                      <wp:effectExtent l="0" t="0" r="19050" b="19050"/>
                      <wp:wrapNone/>
                      <wp:docPr id="475" name="Прямоугольник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5" o:spid="_x0000_s1026" style="position:absolute;margin-left:44.15pt;margin-top:12.7pt;width:9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"/>
                  </w:pict>
                </mc:Fallback>
              </mc:AlternateConten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Запишите решение задачи в тетрадях.</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Молодцы, ребята. Вот мы помогли выбирать подарок. (Приложение 4)</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Вот и наш гость торопится домой, к друзьям. Он благодарит вас за работу. А самым активным он дарит наклеечки.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Оцените своё настроение с помощью смайликов.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-Какие задания для вас были трудными?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-Кто доволен своей работой на уроке?</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Сегодня мы еще раз вспомнили, как много знаем и умеем.</w:t>
            </w:r>
          </w:p>
        </w:tc>
        <w:tc>
          <w:tcPr>
            <w:tcW w:w="2693" w:type="dxa"/>
            <w:tcBorders>
              <w:top w:val="nil"/>
              <w:left w:val="outset" w:sz="6" w:space="0" w:color="auto"/>
              <w:bottom w:val="single" w:sz="4" w:space="0" w:color="auto"/>
              <w:right w:val="single" w:sz="8" w:space="0" w:color="000000"/>
            </w:tcBorders>
            <w:tcMar>
              <w:top w:w="0" w:type="dxa"/>
              <w:left w:w="108" w:type="dxa"/>
              <w:bottom w:w="0" w:type="dxa"/>
              <w:right w:w="108" w:type="dxa"/>
            </w:tcMar>
          </w:tcPr>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Дети решают пример устно, выходят к доске и вписывают в пустые клетки буквы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Я думаю, что тема сегодняшнего урока «Повторять».</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Дети выбирают нужные виды деятельности.</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Объясняют.</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Находят и называют стр. в учебнике (с.56)</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Знания нумерации в пределах 20</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 парах</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не ссорится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слушать друг друга и т.д.</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Выполняют движения согласно тексту</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вычитание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 примерах, в задачах</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Дети самостоятельно выполняют задание</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Меняются тетрадями, оценивают работу с помощью смайликов.</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Рисуют</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смайлики:</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Pr>
                <w:rFonts w:ascii="Times New Roman" w:eastAsia="Calibri" w:hAnsi="Times New Roman"/>
                <w:noProof/>
                <w:sz w:val="20"/>
                <w:szCs w:val="20"/>
              </w:rPr>
              <mc:AlternateContent>
                <mc:Choice Requires="wps">
                  <w:drawing>
                    <wp:anchor distT="0" distB="0" distL="114300" distR="114300" simplePos="0" relativeHeight="251726848" behindDoc="0" locked="0" layoutInCell="1" allowOverlap="1" wp14:anchorId="71BA3809" wp14:editId="1004AE07">
                      <wp:simplePos x="0" y="0"/>
                      <wp:positionH relativeFrom="column">
                        <wp:posOffset>372745</wp:posOffset>
                      </wp:positionH>
                      <wp:positionV relativeFrom="paragraph">
                        <wp:posOffset>-5715</wp:posOffset>
                      </wp:positionV>
                      <wp:extent cx="247650" cy="257175"/>
                      <wp:effectExtent l="0" t="0" r="19050" b="28575"/>
                      <wp:wrapNone/>
                      <wp:docPr id="474" name="Улыбающееся лицо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smileyFace">
                                <a:avLst>
                                  <a:gd name="adj" fmla="val 556"/>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474" o:spid="_x0000_s1026" type="#_x0000_t96" style="position:absolute;margin-left:29.35pt;margin-top:-.45pt;width:19.5pt;height:2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" adj="16635" fillcolor="#00b050"/>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27872" behindDoc="0" locked="0" layoutInCell="1" allowOverlap="1" wp14:anchorId="1E9506A8" wp14:editId="562D12C7">
                      <wp:simplePos x="0" y="0"/>
                      <wp:positionH relativeFrom="column">
                        <wp:posOffset>696595</wp:posOffset>
                      </wp:positionH>
                      <wp:positionV relativeFrom="paragraph">
                        <wp:posOffset>-5715</wp:posOffset>
                      </wp:positionV>
                      <wp:extent cx="247650" cy="257175"/>
                      <wp:effectExtent l="0" t="0" r="19050" b="28575"/>
                      <wp:wrapNone/>
                      <wp:docPr id="473" name="Улыбающееся лицо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smileyFace">
                                <a:avLst>
                                  <a:gd name="adj" fmla="val -4653"/>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Улыбающееся лицо 473" o:spid="_x0000_s1026" type="#_x0000_t96" style="position:absolute;margin-left:54.85pt;margin-top:-.45pt;width:19.5pt;height: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" adj="15510" fillcolor="red"/>
                  </w:pict>
                </mc:Fallback>
              </mc:AlternateContent>
            </w:r>
            <w:r>
              <w:rPr>
                <w:rFonts w:ascii="Times New Roman" w:eastAsia="Calibri" w:hAnsi="Times New Roman"/>
                <w:noProof/>
                <w:sz w:val="20"/>
                <w:szCs w:val="20"/>
              </w:rPr>
              <mc:AlternateContent>
                <mc:Choice Requires="wps">
                  <w:drawing>
                    <wp:anchor distT="0" distB="0" distL="114300" distR="114300" simplePos="0" relativeHeight="251725824" behindDoc="0" locked="0" layoutInCell="1" allowOverlap="1" wp14:anchorId="1A363B88" wp14:editId="2D967EB7">
                      <wp:simplePos x="0" y="0"/>
                      <wp:positionH relativeFrom="column">
                        <wp:posOffset>1270</wp:posOffset>
                      </wp:positionH>
                      <wp:positionV relativeFrom="paragraph">
                        <wp:posOffset>-5715</wp:posOffset>
                      </wp:positionV>
                      <wp:extent cx="247650" cy="257175"/>
                      <wp:effectExtent l="0" t="0" r="19050" b="28575"/>
                      <wp:wrapNone/>
                      <wp:docPr id="472" name="Улыбающееся лицо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smileyFace">
                                <a:avLst>
                                  <a:gd name="adj" fmla="val 4653"/>
                                </a:avLst>
                              </a:prstGeom>
                              <a:solidFill>
                                <a:srgbClr val="FFC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Улыбающееся лицо 472" o:spid="_x0000_s1026" type="#_x0000_t96" style="position:absolute;margin-left:.1pt;margin-top:-.45pt;width:19.5pt;height:20.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" fillcolor="#ffc000"/>
                  </w:pict>
                </mc:Fallback>
              </mc:AlternateConten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Дети называют по цепочке недостающее число</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Хорошо читающий ученик знакомит с задачей </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Выбирают правильный ответ</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Самостоятельное выполнение. Один ученик работает у доски. Самопроверка.       </w:t>
            </w: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Оценивают свою деятельность, прощаются с героем.                                    </w:t>
            </w:r>
          </w:p>
        </w:tc>
      </w:tr>
    </w:tbl>
    <w:p w:rsidR="001B0107" w:rsidRDefault="001B0107" w:rsidP="001B0107">
      <w:pPr>
        <w:tabs>
          <w:tab w:val="left" w:pos="8505"/>
        </w:tabs>
        <w:spacing w:after="0" w:line="240" w:lineRule="auto"/>
        <w:rPr>
          <w:rFonts w:ascii="Times New Roman" w:hAnsi="Times New Roman"/>
          <w:sz w:val="20"/>
          <w:szCs w:val="20"/>
        </w:rPr>
      </w:pPr>
    </w:p>
    <w:p w:rsidR="001B0107" w:rsidRDefault="001B0107" w:rsidP="00821620">
      <w:pPr>
        <w:spacing w:after="0" w:line="240" w:lineRule="auto"/>
        <w:rPr>
          <w:rFonts w:ascii="Times New Roman" w:hAnsi="Times New Roman"/>
          <w:sz w:val="20"/>
          <w:szCs w:val="20"/>
        </w:rPr>
      </w:pPr>
    </w:p>
    <w:p w:rsidR="008810C6" w:rsidRDefault="008810C6" w:rsidP="00821620">
      <w:pPr>
        <w:spacing w:after="0" w:line="240" w:lineRule="auto"/>
        <w:rPr>
          <w:rFonts w:ascii="Times New Roman" w:hAnsi="Times New Roman"/>
          <w:sz w:val="20"/>
          <w:szCs w:val="20"/>
        </w:rPr>
      </w:pPr>
    </w:p>
    <w:p w:rsidR="00E67460" w:rsidRPr="00821620" w:rsidRDefault="004D3389" w:rsidP="00821620">
      <w:pPr>
        <w:spacing w:after="0" w:line="240" w:lineRule="auto"/>
        <w:contextualSpacing/>
        <w:rPr>
          <w:rFonts w:ascii="Times New Roman" w:hAnsi="Times New Roman"/>
          <w:sz w:val="20"/>
          <w:szCs w:val="20"/>
        </w:rPr>
      </w:pPr>
      <w:r>
        <w:rPr>
          <w:rFonts w:ascii="Times New Roman" w:hAnsi="Times New Roman"/>
          <w:color w:val="000000"/>
          <w:sz w:val="20"/>
          <w:szCs w:val="20"/>
        </w:rPr>
        <w:lastRenderedPageBreak/>
        <w:t>Математика</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Тип урока: Урок закрепления.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Вид урока: Урок-игра.</w:t>
      </w:r>
    </w:p>
    <w:p w:rsidR="00E67460" w:rsidRPr="00821620" w:rsidRDefault="00E67460" w:rsidP="00821620">
      <w:pPr>
        <w:spacing w:after="0" w:line="240" w:lineRule="auto"/>
        <w:ind w:left="-426"/>
        <w:contextualSpacing/>
        <w:rPr>
          <w:rFonts w:ascii="Times New Roman" w:hAnsi="Times New Roman"/>
          <w:color w:val="000000"/>
          <w:sz w:val="20"/>
          <w:szCs w:val="20"/>
        </w:rPr>
      </w:pPr>
      <w:r w:rsidRPr="00821620">
        <w:rPr>
          <w:rFonts w:ascii="Times New Roman" w:hAnsi="Times New Roman"/>
          <w:color w:val="000000"/>
          <w:sz w:val="20"/>
          <w:szCs w:val="20"/>
        </w:rPr>
        <w:t xml:space="preserve">       Тема урока математики: « Числа от 10 до 20».</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Тема занятия по шахматам: «Шахматная фигура – ферзя».</w:t>
      </w:r>
    </w:p>
    <w:p w:rsidR="00E67460" w:rsidRPr="00821620" w:rsidRDefault="00E67460" w:rsidP="00821620">
      <w:pPr>
        <w:shd w:val="clear" w:color="auto" w:fill="FFFFFF"/>
        <w:spacing w:after="0"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bCs/>
          <w:color w:val="000000"/>
          <w:sz w:val="20"/>
          <w:szCs w:val="20"/>
          <w:u w:val="single"/>
          <w:lang w:eastAsia="ja-JP"/>
        </w:rPr>
        <w:t xml:space="preserve"> Цель:</w:t>
      </w:r>
      <w:r w:rsidRPr="00821620">
        <w:rPr>
          <w:rFonts w:ascii="Times New Roman" w:eastAsia="MS Mincho" w:hAnsi="Times New Roman"/>
          <w:color w:val="000000"/>
          <w:sz w:val="20"/>
          <w:szCs w:val="20"/>
          <w:lang w:eastAsia="ja-JP"/>
        </w:rPr>
        <w:t> </w:t>
      </w:r>
      <w:r w:rsidRPr="00821620">
        <w:rPr>
          <w:rFonts w:ascii="Times New Roman" w:eastAsia="MS Mincho" w:hAnsi="Times New Roman"/>
          <w:color w:val="333333"/>
          <w:sz w:val="20"/>
          <w:szCs w:val="20"/>
          <w:lang w:eastAsia="ja-JP"/>
        </w:rPr>
        <w:t>- развивать умение решать примеры на сложение и вычитание;</w:t>
      </w:r>
    </w:p>
    <w:p w:rsidR="00E67460" w:rsidRPr="00821620" w:rsidRDefault="00E67460" w:rsidP="00821620">
      <w:pPr>
        <w:shd w:val="clear" w:color="auto" w:fill="FFFFFF"/>
        <w:spacing w:after="0"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333333"/>
          <w:sz w:val="20"/>
          <w:szCs w:val="20"/>
          <w:lang w:eastAsia="ja-JP"/>
        </w:rPr>
        <w:t>- повторить сложение и вычитание чисел в пределах 10 до 20;</w:t>
      </w:r>
    </w:p>
    <w:p w:rsidR="00E67460" w:rsidRPr="00821620" w:rsidRDefault="00E67460" w:rsidP="00821620">
      <w:pPr>
        <w:shd w:val="clear" w:color="auto" w:fill="FFFFFF"/>
        <w:spacing w:after="0"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333333"/>
          <w:sz w:val="20"/>
          <w:szCs w:val="20"/>
          <w:lang w:eastAsia="ja-JP"/>
        </w:rPr>
        <w:t>- воспитывать интерес к математике и игре в шахматы, вырабатывать настойчивость, выдержку, уверенность в своих силах;</w:t>
      </w:r>
    </w:p>
    <w:p w:rsidR="00E67460" w:rsidRPr="00821620" w:rsidRDefault="00E67460" w:rsidP="00821620">
      <w:pPr>
        <w:shd w:val="clear" w:color="auto" w:fill="FFFFFF"/>
        <w:spacing w:after="0"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333333"/>
          <w:sz w:val="20"/>
          <w:szCs w:val="20"/>
          <w:lang w:eastAsia="ja-JP"/>
        </w:rPr>
        <w:t>- расширять кругозор, мышление, воспитывать характер через игру в шахматы, формировать алгоритм рефлексивного мышления.</w:t>
      </w:r>
    </w:p>
    <w:p w:rsidR="00E67460" w:rsidRPr="00821620" w:rsidRDefault="00E67460" w:rsidP="00120DEC">
      <w:pPr>
        <w:numPr>
          <w:ilvl w:val="0"/>
          <w:numId w:val="49"/>
        </w:num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bCs/>
          <w:color w:val="000000"/>
          <w:sz w:val="20"/>
          <w:szCs w:val="20"/>
          <w:u w:val="single"/>
          <w:lang w:eastAsia="ja-JP"/>
        </w:rPr>
        <w:t>Развивать на уроке УУД:</w:t>
      </w:r>
    </w:p>
    <w:p w:rsidR="00E67460" w:rsidRPr="00821620" w:rsidRDefault="00E67460" w:rsidP="00120DEC">
      <w:pPr>
        <w:numPr>
          <w:ilvl w:val="0"/>
          <w:numId w:val="49"/>
        </w:num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bCs/>
          <w:color w:val="000000"/>
          <w:sz w:val="20"/>
          <w:szCs w:val="20"/>
          <w:lang w:eastAsia="ja-JP"/>
        </w:rPr>
        <w:t>Познавательные УУД</w:t>
      </w:r>
      <w:r w:rsidRPr="00821620">
        <w:rPr>
          <w:rFonts w:ascii="Times New Roman" w:eastAsia="MS Mincho" w:hAnsi="Times New Roman"/>
          <w:color w:val="000000"/>
          <w:sz w:val="20"/>
          <w:szCs w:val="20"/>
          <w:lang w:eastAsia="ja-JP"/>
        </w:rPr>
        <w:t xml:space="preserve"> - включают </w:t>
      </w:r>
      <w:proofErr w:type="spellStart"/>
      <w:r w:rsidRPr="00821620">
        <w:rPr>
          <w:rFonts w:ascii="Times New Roman" w:eastAsia="MS Mincho" w:hAnsi="Times New Roman"/>
          <w:color w:val="000000"/>
          <w:sz w:val="20"/>
          <w:szCs w:val="20"/>
          <w:lang w:eastAsia="ja-JP"/>
        </w:rPr>
        <w:t>общеучебные</w:t>
      </w:r>
      <w:proofErr w:type="spellEnd"/>
      <w:r w:rsidRPr="00821620">
        <w:rPr>
          <w:rFonts w:ascii="Times New Roman" w:eastAsia="MS Mincho" w:hAnsi="Times New Roman"/>
          <w:color w:val="000000"/>
          <w:sz w:val="20"/>
          <w:szCs w:val="20"/>
          <w:lang w:eastAsia="ja-JP"/>
        </w:rPr>
        <w:t>, логические действия, а также действия постановки и решения проблем.</w:t>
      </w:r>
    </w:p>
    <w:p w:rsidR="00E67460" w:rsidRPr="00821620" w:rsidRDefault="00E67460" w:rsidP="00120DEC">
      <w:pPr>
        <w:numPr>
          <w:ilvl w:val="0"/>
          <w:numId w:val="49"/>
        </w:num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bCs/>
          <w:color w:val="000000"/>
          <w:sz w:val="20"/>
          <w:szCs w:val="20"/>
          <w:lang w:eastAsia="ja-JP"/>
        </w:rPr>
        <w:t>Регулятивные УУД</w:t>
      </w:r>
      <w:r w:rsidRPr="00821620">
        <w:rPr>
          <w:rFonts w:ascii="Times New Roman" w:eastAsia="MS Mincho" w:hAnsi="Times New Roman"/>
          <w:color w:val="000000"/>
          <w:sz w:val="20"/>
          <w:szCs w:val="20"/>
          <w:lang w:eastAsia="ja-JP"/>
        </w:rPr>
        <w:t xml:space="preserve"> -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w:t>
      </w:r>
      <w:proofErr w:type="spellStart"/>
      <w:r w:rsidRPr="00821620">
        <w:rPr>
          <w:rFonts w:ascii="Times New Roman" w:eastAsia="MS Mincho" w:hAnsi="Times New Roman"/>
          <w:color w:val="000000"/>
          <w:sz w:val="20"/>
          <w:szCs w:val="20"/>
          <w:lang w:eastAsia="ja-JP"/>
        </w:rPr>
        <w:t>саморегуляция</w:t>
      </w:r>
      <w:proofErr w:type="spellEnd"/>
      <w:r w:rsidRPr="00821620">
        <w:rPr>
          <w:rFonts w:ascii="Times New Roman" w:eastAsia="MS Mincho" w:hAnsi="Times New Roman"/>
          <w:color w:val="000000"/>
          <w:sz w:val="20"/>
          <w:szCs w:val="20"/>
          <w:lang w:eastAsia="ja-JP"/>
        </w:rPr>
        <w:t>.</w:t>
      </w:r>
    </w:p>
    <w:p w:rsidR="00E67460" w:rsidRPr="00821620" w:rsidRDefault="00E67460" w:rsidP="00120DEC">
      <w:pPr>
        <w:numPr>
          <w:ilvl w:val="0"/>
          <w:numId w:val="49"/>
        </w:num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bCs/>
          <w:color w:val="000000"/>
          <w:sz w:val="20"/>
          <w:szCs w:val="20"/>
          <w:lang w:eastAsia="ja-JP"/>
        </w:rPr>
        <w:t>Коммуникативные. УУД</w:t>
      </w:r>
      <w:r w:rsidRPr="00821620">
        <w:rPr>
          <w:rFonts w:ascii="Times New Roman" w:eastAsia="MS Mincho" w:hAnsi="Times New Roman"/>
          <w:color w:val="000000"/>
          <w:sz w:val="20"/>
          <w:szCs w:val="20"/>
          <w:lang w:eastAsia="ja-JP"/>
        </w:rPr>
        <w:t> -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67460" w:rsidRPr="00821620" w:rsidRDefault="00E67460" w:rsidP="00120DEC">
      <w:pPr>
        <w:numPr>
          <w:ilvl w:val="0"/>
          <w:numId w:val="49"/>
        </w:num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bCs/>
          <w:color w:val="000000"/>
          <w:sz w:val="20"/>
          <w:szCs w:val="20"/>
          <w:lang w:eastAsia="ja-JP"/>
        </w:rPr>
        <w:t>Личностные УУД</w:t>
      </w:r>
      <w:r w:rsidRPr="00821620">
        <w:rPr>
          <w:rFonts w:ascii="Times New Roman" w:eastAsia="MS Mincho" w:hAnsi="Times New Roman"/>
          <w:color w:val="000000"/>
          <w:sz w:val="20"/>
          <w:szCs w:val="20"/>
          <w:lang w:eastAsia="ja-JP"/>
        </w:rPr>
        <w:t xml:space="preserve">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действие </w:t>
      </w:r>
      <w:proofErr w:type="spellStart"/>
      <w:r w:rsidRPr="00821620">
        <w:rPr>
          <w:rFonts w:ascii="Times New Roman" w:eastAsia="MS Mincho" w:hAnsi="Times New Roman"/>
          <w:color w:val="000000"/>
          <w:sz w:val="20"/>
          <w:szCs w:val="20"/>
          <w:lang w:eastAsia="ja-JP"/>
        </w:rPr>
        <w:t>смыслообразования</w:t>
      </w:r>
      <w:proofErr w:type="spellEnd"/>
      <w:r w:rsidRPr="00821620">
        <w:rPr>
          <w:rFonts w:ascii="Times New Roman" w:eastAsia="MS Mincho" w:hAnsi="Times New Roman"/>
          <w:color w:val="000000"/>
          <w:sz w:val="20"/>
          <w:szCs w:val="20"/>
          <w:lang w:eastAsia="ja-JP"/>
        </w:rPr>
        <w:t>; действие нравственно-этического оценивания усваиваемого содержания.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Планируемые результаты:</w:t>
      </w:r>
    </w:p>
    <w:p w:rsidR="00E67460" w:rsidRPr="00821620" w:rsidRDefault="00E67460" w:rsidP="00821620">
      <w:pPr>
        <w:spacing w:after="0" w:line="240" w:lineRule="auto"/>
        <w:contextualSpacing/>
        <w:rPr>
          <w:rFonts w:ascii="Times New Roman" w:hAnsi="Times New Roman"/>
          <w:sz w:val="20"/>
          <w:szCs w:val="20"/>
        </w:rPr>
      </w:pPr>
      <w:r w:rsidRPr="00821620">
        <w:rPr>
          <w:rFonts w:ascii="Times New Roman" w:hAnsi="Times New Roman"/>
          <w:bCs/>
          <w:color w:val="000000"/>
          <w:sz w:val="20"/>
          <w:szCs w:val="20"/>
        </w:rPr>
        <w:t>Обучающиеся научатся: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называть и обозначать операции сложения и вычитания от 10 до 20;</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выполнять «ход ферзей»;</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распознавать геометрические фигуры: точку, прямую, луч, отрезок, сопоставляя их с ходами шахматных фигур.</w:t>
      </w:r>
    </w:p>
    <w:p w:rsidR="00E67460" w:rsidRPr="00821620" w:rsidRDefault="00E67460" w:rsidP="00821620">
      <w:pPr>
        <w:spacing w:after="0" w:line="240" w:lineRule="auto"/>
        <w:contextualSpacing/>
        <w:rPr>
          <w:rFonts w:ascii="Times New Roman" w:hAnsi="Times New Roman"/>
          <w:bCs/>
          <w:color w:val="000000"/>
          <w:sz w:val="20"/>
          <w:szCs w:val="20"/>
        </w:rPr>
      </w:pPr>
      <w:r w:rsidRPr="00821620">
        <w:rPr>
          <w:rFonts w:ascii="Times New Roman" w:hAnsi="Times New Roman"/>
          <w:color w:val="000000"/>
          <w:sz w:val="20"/>
          <w:szCs w:val="20"/>
        </w:rPr>
        <w:t>находить значения выражений, содержащих одно действие (сложение или вычитание); </w:t>
      </w:r>
      <w:r w:rsidRPr="00821620">
        <w:rPr>
          <w:rFonts w:ascii="Times New Roman" w:hAnsi="Times New Roman"/>
          <w:color w:val="000000"/>
          <w:sz w:val="20"/>
          <w:szCs w:val="20"/>
        </w:rPr>
        <w:br/>
      </w:r>
      <w:r w:rsidRPr="00821620">
        <w:rPr>
          <w:rFonts w:ascii="Times New Roman" w:hAnsi="Times New Roman"/>
          <w:color w:val="000000"/>
          <w:sz w:val="20"/>
          <w:szCs w:val="20"/>
        </w:rPr>
        <w:br/>
      </w:r>
      <w:r w:rsidRPr="00821620">
        <w:rPr>
          <w:rFonts w:ascii="Times New Roman" w:hAnsi="Times New Roman"/>
          <w:bCs/>
          <w:color w:val="000000"/>
          <w:sz w:val="20"/>
          <w:szCs w:val="20"/>
        </w:rPr>
        <w:t xml:space="preserve"> </w:t>
      </w:r>
      <w:r w:rsidRPr="00821620">
        <w:rPr>
          <w:rFonts w:ascii="Times New Roman" w:hAnsi="Times New Roman"/>
          <w:color w:val="000000"/>
          <w:sz w:val="20"/>
          <w:szCs w:val="20"/>
        </w:rPr>
        <w:br/>
      </w:r>
      <w:r w:rsidRPr="00821620">
        <w:rPr>
          <w:rFonts w:ascii="Times New Roman" w:hAnsi="Times New Roman"/>
          <w:bCs/>
          <w:color w:val="000000"/>
          <w:sz w:val="20"/>
          <w:szCs w:val="20"/>
        </w:rPr>
        <w:t xml:space="preserve"> Ход урока</w:t>
      </w:r>
      <w:r w:rsidRPr="00821620">
        <w:rPr>
          <w:rFonts w:ascii="Times New Roman" w:hAnsi="Times New Roman"/>
          <w:color w:val="000000"/>
          <w:sz w:val="20"/>
          <w:szCs w:val="20"/>
        </w:rPr>
        <w:t> </w:t>
      </w:r>
      <w:r w:rsidRPr="00821620">
        <w:rPr>
          <w:rFonts w:ascii="Times New Roman" w:hAnsi="Times New Roman"/>
          <w:color w:val="000000"/>
          <w:sz w:val="20"/>
          <w:szCs w:val="20"/>
        </w:rPr>
        <w:br/>
      </w:r>
      <w:r w:rsidRPr="00821620">
        <w:rPr>
          <w:rFonts w:ascii="Times New Roman" w:hAnsi="Times New Roman"/>
          <w:bCs/>
          <w:color w:val="000000"/>
          <w:sz w:val="20"/>
          <w:szCs w:val="20"/>
        </w:rPr>
        <w:t xml:space="preserve">1.Организационно-мотивационный момент.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bCs/>
          <w:color w:val="000000"/>
          <w:sz w:val="20"/>
          <w:szCs w:val="20"/>
        </w:rPr>
        <w:t>Эмоциональный настрой на учебную деятельность.</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eastAsia="MS Mincho" w:hAnsi="Times New Roman"/>
          <w:color w:val="333333"/>
          <w:sz w:val="20"/>
          <w:szCs w:val="20"/>
          <w:shd w:val="clear" w:color="auto" w:fill="FFFFFF"/>
          <w:lang w:eastAsia="ja-JP"/>
        </w:rPr>
        <w:t>– Давайте, ребята, улыбнёмся друг другу. Я рада видеть ваши улыбки. И думаю, что сегодняшний урок принесёт нам всем радость от общения друг с другом. Если вы мне поможете, наш урок будет весёлым, интересным и необычным. Итак, мы отправляемся в математическое шахматное королевство.</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-Какие цели сегодня поставите перед собой?</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-Что поможет вам в этом?</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color w:val="000000"/>
          <w:sz w:val="20"/>
          <w:szCs w:val="20"/>
        </w:rPr>
        <w:br/>
      </w:r>
      <w:r w:rsidRPr="00821620">
        <w:rPr>
          <w:rFonts w:ascii="Times New Roman" w:hAnsi="Times New Roman"/>
          <w:bCs/>
          <w:color w:val="000000"/>
          <w:sz w:val="20"/>
          <w:szCs w:val="20"/>
        </w:rPr>
        <w:t>2. Самоопределение в учебной деятельности. Актуализация знаний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-Сегодня мы вновь совершим с вами путешествие…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А вот куда, вы узнаете, отгадав загадку:</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«Скучно было детворе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Ранним утром во дворе.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Знаю я одну игру,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Сказал ребятам Петя.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Где бы ни был я, везде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В неё играют дети.</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В игре той есть ладья и ферзь,</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Слон, конь и пешек ряд,</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А возглавляет всех король-</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Его хранит отряд.</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Хочу задание вам дать:</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Игры названье угадать!»</w:t>
      </w:r>
      <w:r w:rsidRPr="00821620">
        <w:rPr>
          <w:rFonts w:ascii="Times New Roman" w:hAnsi="Times New Roman"/>
          <w:i/>
          <w:iCs/>
          <w:color w:val="000000"/>
          <w:sz w:val="20"/>
          <w:szCs w:val="20"/>
        </w:rPr>
        <w:t xml:space="preserve">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xml:space="preserve">     -Да, это шахматы. Но так, как мы с вами находимся на уроке математики, то мы</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совершим путешествие в математическое шахматное королевство </w:t>
      </w:r>
      <w:r w:rsidRPr="00821620">
        <w:rPr>
          <w:rFonts w:ascii="Times New Roman" w:hAnsi="Times New Roman"/>
          <w:i/>
          <w:iCs/>
          <w:color w:val="000000"/>
          <w:sz w:val="20"/>
          <w:szCs w:val="20"/>
        </w:rPr>
        <w:t xml:space="preserve">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Девизом нашего урока будут слова: «Учимся – играем, считаем – побеждаем». </w:t>
      </w:r>
      <w:r w:rsidRPr="00821620">
        <w:rPr>
          <w:rFonts w:ascii="Times New Roman" w:hAnsi="Times New Roman"/>
          <w:i/>
          <w:iCs/>
          <w:color w:val="000000"/>
          <w:sz w:val="20"/>
          <w:szCs w:val="20"/>
        </w:rPr>
        <w:t xml:space="preserve">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lastRenderedPageBreak/>
        <w:t>-Исходя из нашего девиза, что нас ожидает в шахматном королевстве?</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 Путешествуя по нашему королевству, мы можем столкнуться с трудностями. Давайте проверим, всё ли готово у нас к путешествию? Я называю предметы, а вы проверяете глазами: учебник, тетрадь, карандаш, ручка, шахматные поля.</w:t>
      </w:r>
    </w:p>
    <w:p w:rsidR="00E67460" w:rsidRPr="00821620" w:rsidRDefault="00E67460" w:rsidP="00821620">
      <w:pPr>
        <w:spacing w:after="0" w:line="240" w:lineRule="auto"/>
        <w:contextualSpacing/>
        <w:rPr>
          <w:rFonts w:ascii="Times New Roman" w:hAnsi="Times New Roman"/>
          <w:sz w:val="20"/>
          <w:szCs w:val="20"/>
        </w:rPr>
      </w:pPr>
      <w:r w:rsidRPr="00821620">
        <w:rPr>
          <w:rFonts w:ascii="Times New Roman" w:hAnsi="Times New Roman"/>
          <w:bCs/>
          <w:color w:val="000000"/>
          <w:sz w:val="20"/>
          <w:szCs w:val="20"/>
        </w:rPr>
        <w:t>3.Повторение и систематизация полученных знаний:</w:t>
      </w:r>
      <w:r w:rsidRPr="00821620">
        <w:rPr>
          <w:rFonts w:ascii="Times New Roman" w:hAnsi="Times New Roman"/>
          <w:color w:val="000000"/>
          <w:sz w:val="20"/>
          <w:szCs w:val="20"/>
        </w:rPr>
        <w:t> </w:t>
      </w:r>
      <w:r w:rsidRPr="00821620">
        <w:rPr>
          <w:rFonts w:ascii="Times New Roman" w:hAnsi="Times New Roman"/>
          <w:color w:val="000000"/>
          <w:sz w:val="20"/>
          <w:szCs w:val="20"/>
        </w:rPr>
        <w:br/>
        <w:t xml:space="preserve">- Посмотрите, кто встречает нас.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На каком месте стоит ферзь?</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-Какая фигура стоит между слоном и пешкой?</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Какая фигура стоит последней?</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Пятая?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Сколько всего фигур?</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А теперь решим задачку:</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Саша шахматы любил</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И поставил он на доску:</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Двух слонов и двух коней.</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И ладью, и пешку ловко.</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Нужно быстро посчитать</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И ответ сейчас сказать. (2+2+1+1=6(ф))</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Шахматные фигуры приготовили нам свои задания. Готовы вы их выполнить?</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Кто первый приготовил для нас задание, узнаете, когда отгадаете загадку.</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Не живёт в зверинце,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Не берёт гостинцы,</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По косой он ходит,</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Хоботом он водит. («Слон»)</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Задание: с. 18, №1</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Назовите числа, следующие для чисел:12, 16, 19, 10</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Что общего в этих числах?</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Какое число может быть лишним? Объясните.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Какое из этих чисел встречается в шахматах? (16: количество белых фигур или черных, количество пешек (8 белых и 8 чёрных)</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Работаем со второй строкой.</w:t>
      </w:r>
      <w:r w:rsidRPr="00821620">
        <w:rPr>
          <w:rFonts w:ascii="Times New Roman" w:hAnsi="Times New Roman"/>
          <w:i/>
          <w:iCs/>
          <w:color w:val="000000"/>
          <w:sz w:val="20"/>
          <w:szCs w:val="20"/>
        </w:rPr>
        <w:t>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Назовите числа, предыдущие для чисел: 14, 20, 18, 11</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Какое число состоит из 1дес. и 8 ед.?</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xml:space="preserve">- Какое число состоит из 2 </w:t>
      </w:r>
      <w:proofErr w:type="spellStart"/>
      <w:r w:rsidRPr="00821620">
        <w:rPr>
          <w:rFonts w:ascii="Times New Roman" w:hAnsi="Times New Roman"/>
          <w:color w:val="000000"/>
          <w:sz w:val="20"/>
          <w:szCs w:val="20"/>
        </w:rPr>
        <w:t>дес</w:t>
      </w:r>
      <w:proofErr w:type="spellEnd"/>
      <w:r w:rsidRPr="00821620">
        <w:rPr>
          <w:rFonts w:ascii="Times New Roman" w:hAnsi="Times New Roman"/>
          <w:color w:val="000000"/>
          <w:sz w:val="20"/>
          <w:szCs w:val="20"/>
        </w:rPr>
        <w:t>.?</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Сколько десятков и единиц содержится в числе 14?</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Сколько надо вычесть из числа 18, чтобы получить число11?</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Сколько надо прибавить к числу 14, чтобы получить число 20?</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Слон доволен нашими ответами и предлагает вспомнить, как он ходит по шахматной доске. </w:t>
      </w:r>
      <w:r w:rsidRPr="00821620">
        <w:rPr>
          <w:rFonts w:ascii="Times New Roman" w:hAnsi="Times New Roman"/>
          <w:i/>
          <w:iCs/>
          <w:color w:val="000000"/>
          <w:sz w:val="20"/>
          <w:szCs w:val="20"/>
        </w:rPr>
        <w:t>(Показ на демонстрационной доске детьми)</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-Послушайте, какая фигура приготовила для нас следующее задание.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«Вперёд и назад ходит браво,</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Помчится налево, направо.</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Ту фигуру знаю 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Ведь зовут её____________(ладья)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-Ладья приготовила нам свою загадку.</w:t>
      </w:r>
      <w:r w:rsidRPr="00821620">
        <w:rPr>
          <w:rFonts w:ascii="Times New Roman" w:hAnsi="Times New Roman"/>
          <w:i/>
          <w:iCs/>
          <w:color w:val="000000"/>
          <w:sz w:val="20"/>
          <w:szCs w:val="20"/>
        </w:rPr>
        <w:t>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Зовётся шахматной страной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Двухцветная страна,</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Ведётся в ней упорный бой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двухцветная война.</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О чём идёт речь в загадке? Почему война двухцветная?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-У каждого из вас на парте лежат тёмное и белое поля.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Ладья предлагает нам выполнить следующее задание: вы должны просигнализировать тем полем, под которым находится правильный ответ. </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noProof/>
          <w:color w:val="000000"/>
          <w:sz w:val="20"/>
          <w:szCs w:val="20"/>
        </w:rPr>
        <mc:AlternateContent>
          <mc:Choice Requires="wps">
            <w:drawing>
              <wp:anchor distT="0" distB="0" distL="114300" distR="114300" simplePos="0" relativeHeight="251682816" behindDoc="0" locked="0" layoutInCell="1" allowOverlap="0" wp14:anchorId="5B99EB18" wp14:editId="3ADCE14B">
                <wp:simplePos x="0" y="0"/>
                <wp:positionH relativeFrom="column">
                  <wp:align>left</wp:align>
                </wp:positionH>
                <wp:positionV relativeFrom="line">
                  <wp:posOffset>0</wp:posOffset>
                </wp:positionV>
                <wp:extent cx="304800" cy="304800"/>
                <wp:effectExtent l="1905" t="0" r="0" b="2540"/>
                <wp:wrapSquare wrapText="bothSides"/>
                <wp:docPr id="212" name="Прямоугольник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 o:spid="_x0000_s1026" style="position:absolute;margin-left:0;margin-top:0;width:24pt;height:24pt;z-index:25168281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IdXFNx4AgAAqQQAAA4AAAAAAAAA&#10;AAAAAAAALgIAAGRycy9lMm9Eb2MueG1sUEsBAi0AFAAGAAgAAAAhAEyg6SzYAAAAAwEAAA8AAAAA&#10;AAAAAAAAAAAA0gQAAGRycy9kb3ducmV2LnhtbFBLBQYAAAAABAAEAPMAAADXBQAAAAA=&#10;" o:allowoverlap="f" filled="f" stroked="f">
                <o:lock v:ext="edit" aspectratio="t"/>
                <w10:wrap type="square" anchory="line"/>
              </v:rect>
            </w:pict>
          </mc:Fallback>
        </mc:AlternateContent>
      </w:r>
      <w:r w:rsidRPr="00821620">
        <w:rPr>
          <w:rFonts w:ascii="Times New Roman" w:hAnsi="Times New Roman"/>
          <w:noProof/>
          <w:color w:val="000000"/>
          <w:sz w:val="20"/>
          <w:szCs w:val="20"/>
        </w:rPr>
        <mc:AlternateContent>
          <mc:Choice Requires="wps">
            <w:drawing>
              <wp:anchor distT="0" distB="0" distL="114300" distR="114300" simplePos="0" relativeHeight="251683840" behindDoc="0" locked="0" layoutInCell="1" allowOverlap="0" wp14:anchorId="46BBD176" wp14:editId="2E5F8631">
                <wp:simplePos x="0" y="0"/>
                <wp:positionH relativeFrom="column">
                  <wp:align>left</wp:align>
                </wp:positionH>
                <wp:positionV relativeFrom="line">
                  <wp:posOffset>0</wp:posOffset>
                </wp:positionV>
                <wp:extent cx="304800" cy="304800"/>
                <wp:effectExtent l="1270" t="0" r="0" b="2540"/>
                <wp:wrapSquare wrapText="bothSides"/>
                <wp:docPr id="211" name="Прямоугольник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1" o:spid="_x0000_s1026" style="position:absolute;margin-left:0;margin-top:0;width:24pt;height:24pt;z-index:25168384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UfuxceQIAAKkEAAAOAAAAAAAA&#10;AAAAAAAAAC4CAABkcnMvZTJvRG9jLnhtbFBLAQItABQABgAIAAAAIQBMoOks2AAAAAMBAAAPAAAA&#10;AAAAAAAAAAAAANMEAABkcnMvZG93bnJldi54bWxQSwUGAAAAAAQABADzAAAA2AUAAAAA&#10;" o:allowoverlap="f" filled="f" stroked="f">
                <o:lock v:ext="edit" aspectratio="t"/>
                <w10:wrap type="square" anchory="line"/>
              </v:rect>
            </w:pict>
          </mc:Fallback>
        </mc:AlternateContent>
      </w:r>
      <w:r w:rsidRPr="00821620">
        <w:rPr>
          <w:rFonts w:ascii="Times New Roman" w:hAnsi="Times New Roman"/>
          <w:color w:val="000000"/>
          <w:sz w:val="20"/>
          <w:szCs w:val="20"/>
        </w:rPr>
        <w:t>1) 6+4  7+2</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2)14 – 1  16 - 1</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xml:space="preserve">                   3) 18  16 </w:t>
      </w:r>
    </w:p>
    <w:p w:rsidR="00E67460" w:rsidRPr="00821620" w:rsidRDefault="00E67460" w:rsidP="00821620">
      <w:pPr>
        <w:spacing w:after="0" w:line="240" w:lineRule="auto"/>
        <w:contextualSpacing/>
        <w:rPr>
          <w:rFonts w:ascii="Times New Roman" w:hAnsi="Times New Roman"/>
          <w:sz w:val="20"/>
          <w:szCs w:val="20"/>
        </w:rPr>
      </w:pPr>
      <w:r w:rsidRPr="00821620">
        <w:rPr>
          <w:rFonts w:ascii="Times New Roman" w:hAnsi="Times New Roman"/>
          <w:color w:val="000000"/>
          <w:sz w:val="20"/>
          <w:szCs w:val="20"/>
        </w:rPr>
        <w:t xml:space="preserve">                   4) 7  9</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1) Сумма каких чисел равна 10</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2) Разность каких чисел равна 15</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3) Число 10 увеличили на 8 и получили…</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4)Число 19 уменьшили на 10 и получили…</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 Ладья также довольна нашими ответами и предлагает вспомнить, как она ходит по шахматной доске. </w:t>
      </w:r>
      <w:r w:rsidRPr="00821620">
        <w:rPr>
          <w:rFonts w:ascii="Times New Roman" w:hAnsi="Times New Roman"/>
          <w:i/>
          <w:iCs/>
          <w:color w:val="000000"/>
          <w:sz w:val="20"/>
          <w:szCs w:val="20"/>
        </w:rPr>
        <w:t>(Показ на демонстрационной доске детьми)</w:t>
      </w:r>
    </w:p>
    <w:p w:rsidR="00E67460" w:rsidRPr="00821620" w:rsidRDefault="00E67460" w:rsidP="00821620">
      <w:pPr>
        <w:spacing w:after="0" w:line="240" w:lineRule="auto"/>
        <w:contextualSpacing/>
        <w:rPr>
          <w:rFonts w:ascii="Times New Roman" w:hAnsi="Times New Roman"/>
          <w:bCs/>
          <w:color w:val="000000"/>
          <w:sz w:val="20"/>
          <w:szCs w:val="20"/>
        </w:rPr>
      </w:pPr>
    </w:p>
    <w:p w:rsidR="00E67460" w:rsidRPr="00821620" w:rsidRDefault="00E67460" w:rsidP="00821620">
      <w:pPr>
        <w:spacing w:after="0" w:line="240" w:lineRule="auto"/>
        <w:contextualSpacing/>
        <w:rPr>
          <w:rFonts w:ascii="Times New Roman" w:hAnsi="Times New Roman"/>
          <w:bCs/>
          <w:color w:val="000000"/>
          <w:sz w:val="20"/>
          <w:szCs w:val="20"/>
        </w:rPr>
      </w:pPr>
      <w:r w:rsidRPr="00821620">
        <w:rPr>
          <w:rFonts w:ascii="Times New Roman" w:hAnsi="Times New Roman"/>
          <w:bCs/>
          <w:color w:val="000000"/>
          <w:sz w:val="20"/>
          <w:szCs w:val="20"/>
        </w:rPr>
        <w:t xml:space="preserve">4. </w:t>
      </w:r>
      <w:proofErr w:type="spellStart"/>
      <w:r w:rsidRPr="00821620">
        <w:rPr>
          <w:rFonts w:ascii="Times New Roman" w:hAnsi="Times New Roman"/>
          <w:bCs/>
          <w:color w:val="000000"/>
          <w:sz w:val="20"/>
          <w:szCs w:val="20"/>
        </w:rPr>
        <w:t>Физминутка</w:t>
      </w:r>
      <w:proofErr w:type="spellEnd"/>
      <w:r w:rsidRPr="00821620">
        <w:rPr>
          <w:rFonts w:ascii="Times New Roman" w:hAnsi="Times New Roman"/>
          <w:color w:val="000000"/>
          <w:sz w:val="20"/>
          <w:szCs w:val="20"/>
        </w:rPr>
        <w:t> </w:t>
      </w:r>
      <w:r w:rsidRPr="00821620">
        <w:rPr>
          <w:rFonts w:ascii="Times New Roman" w:hAnsi="Times New Roman"/>
          <w:color w:val="000000"/>
          <w:sz w:val="20"/>
          <w:szCs w:val="20"/>
        </w:rPr>
        <w:br/>
        <w:t>- За вашу дружную работу ладья предлагает нам отдохнуть под музыку. В это время вы можете потанцевать</w:t>
      </w:r>
      <w:r w:rsidRPr="00821620">
        <w:rPr>
          <w:rFonts w:ascii="Times New Roman" w:hAnsi="Times New Roman"/>
          <w:i/>
          <w:iCs/>
          <w:color w:val="000000"/>
          <w:sz w:val="20"/>
          <w:szCs w:val="20"/>
        </w:rPr>
        <w:t>. Структура ФОЛОУ ЗЕ ЛИДЕР.</w:t>
      </w:r>
      <w:r w:rsidRPr="00821620">
        <w:rPr>
          <w:rFonts w:ascii="Times New Roman" w:hAnsi="Times New Roman"/>
          <w:color w:val="000000"/>
          <w:sz w:val="20"/>
          <w:szCs w:val="20"/>
        </w:rPr>
        <w:br/>
      </w:r>
    </w:p>
    <w:p w:rsidR="00E67460" w:rsidRPr="00821620" w:rsidRDefault="00E67460" w:rsidP="00821620">
      <w:pPr>
        <w:spacing w:after="0" w:line="240" w:lineRule="auto"/>
        <w:contextualSpacing/>
        <w:rPr>
          <w:rFonts w:ascii="Times New Roman" w:hAnsi="Times New Roman"/>
          <w:sz w:val="20"/>
          <w:szCs w:val="20"/>
        </w:rPr>
      </w:pPr>
      <w:r w:rsidRPr="00821620">
        <w:rPr>
          <w:rFonts w:ascii="Times New Roman" w:hAnsi="Times New Roman"/>
          <w:bCs/>
          <w:color w:val="000000"/>
          <w:sz w:val="20"/>
          <w:szCs w:val="20"/>
        </w:rPr>
        <w:t>5. Создание проблемной ситуации.</w:t>
      </w:r>
      <w:r w:rsidRPr="00821620">
        <w:rPr>
          <w:rFonts w:ascii="Times New Roman" w:hAnsi="Times New Roman"/>
          <w:color w:val="000000"/>
          <w:sz w:val="20"/>
          <w:szCs w:val="20"/>
        </w:rPr>
        <w:t> </w:t>
      </w:r>
      <w:r w:rsidRPr="00821620">
        <w:rPr>
          <w:rFonts w:ascii="Times New Roman" w:hAnsi="Times New Roman"/>
          <w:color w:val="000000"/>
          <w:sz w:val="20"/>
          <w:szCs w:val="20"/>
        </w:rPr>
        <w:br/>
        <w:t>-А сейчас послушайте загадку про  интересную фигуру в шахматном королевстве.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На шахматной доске-</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Сильнейший он</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«Плывет», ну, как ладья,</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hAnsi="Times New Roman"/>
          <w:color w:val="000000"/>
          <w:sz w:val="20"/>
          <w:szCs w:val="20"/>
        </w:rPr>
        <w:t>И «топает», как слон.</w:t>
      </w:r>
    </w:p>
    <w:p w:rsidR="00E67460" w:rsidRPr="00821620" w:rsidRDefault="00E67460" w:rsidP="00821620">
      <w:pPr>
        <w:spacing w:after="0" w:line="240" w:lineRule="auto"/>
        <w:contextualSpacing/>
        <w:rPr>
          <w:rFonts w:ascii="Times New Roman" w:hAnsi="Times New Roman"/>
          <w:color w:val="000000"/>
          <w:sz w:val="20"/>
          <w:szCs w:val="20"/>
        </w:rPr>
      </w:pPr>
      <w:r w:rsidRPr="00821620">
        <w:rPr>
          <w:rFonts w:ascii="Times New Roman" w:eastAsia="MS Mincho" w:hAnsi="Times New Roman"/>
          <w:color w:val="2A2B27"/>
          <w:sz w:val="20"/>
          <w:szCs w:val="20"/>
          <w:shd w:val="clear" w:color="auto" w:fill="DFE0DD"/>
          <w:lang w:eastAsia="ja-JP"/>
        </w:rPr>
        <w:t>(Ферзь)</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 - Что вы узнали из загадки об этой шахматной фигуре?</w:t>
      </w:r>
    </w:p>
    <w:p w:rsidR="00E67460" w:rsidRPr="00821620" w:rsidRDefault="00E67460" w:rsidP="00821620">
      <w:pPr>
        <w:spacing w:after="0" w:line="240" w:lineRule="auto"/>
        <w:rPr>
          <w:rFonts w:ascii="Times New Roman" w:hAnsi="Times New Roman"/>
          <w:bCs/>
          <w:color w:val="000000"/>
          <w:sz w:val="20"/>
          <w:szCs w:val="20"/>
        </w:rPr>
      </w:pPr>
      <w:r w:rsidRPr="00821620">
        <w:rPr>
          <w:rFonts w:ascii="Times New Roman" w:hAnsi="Times New Roman"/>
          <w:color w:val="000000"/>
          <w:sz w:val="20"/>
          <w:szCs w:val="20"/>
        </w:rPr>
        <w:t>-Кто может показать, как ходит ферзь? (</w:t>
      </w:r>
      <w:r w:rsidRPr="00821620">
        <w:rPr>
          <w:rFonts w:ascii="Times New Roman" w:hAnsi="Times New Roman"/>
          <w:i/>
          <w:iCs/>
          <w:color w:val="000000"/>
          <w:sz w:val="20"/>
          <w:szCs w:val="20"/>
        </w:rPr>
        <w:t>Дети на демонстрационной доске показывают этот ход. Варианты обговариваются. Перед ними встаёт проблема, как точно ходит ферзь.)</w:t>
      </w:r>
      <w:r w:rsidRPr="00821620">
        <w:rPr>
          <w:rFonts w:ascii="Times New Roman" w:hAnsi="Times New Roman"/>
          <w:color w:val="000000"/>
          <w:sz w:val="20"/>
          <w:szCs w:val="20"/>
        </w:rPr>
        <w:t> </w:t>
      </w:r>
      <w:r w:rsidRPr="00821620">
        <w:rPr>
          <w:rFonts w:ascii="Times New Roman" w:hAnsi="Times New Roman"/>
          <w:color w:val="000000"/>
          <w:sz w:val="20"/>
          <w:szCs w:val="20"/>
        </w:rPr>
        <w:br/>
      </w:r>
    </w:p>
    <w:p w:rsidR="00E67460" w:rsidRPr="00821620" w:rsidRDefault="00E67460" w:rsidP="00821620">
      <w:pPr>
        <w:spacing w:after="0" w:line="240" w:lineRule="auto"/>
        <w:rPr>
          <w:rFonts w:ascii="Times New Roman" w:hAnsi="Times New Roman"/>
          <w:i/>
          <w:iCs/>
          <w:color w:val="000000"/>
          <w:sz w:val="20"/>
          <w:szCs w:val="20"/>
        </w:rPr>
      </w:pPr>
      <w:r w:rsidRPr="00821620">
        <w:rPr>
          <w:rFonts w:ascii="Times New Roman" w:hAnsi="Times New Roman"/>
          <w:bCs/>
          <w:color w:val="000000"/>
          <w:sz w:val="20"/>
          <w:szCs w:val="20"/>
        </w:rPr>
        <w:t>6.Совместное открытие нового знания.</w:t>
      </w:r>
      <w:r w:rsidRPr="00821620">
        <w:rPr>
          <w:rFonts w:ascii="Times New Roman" w:hAnsi="Times New Roman"/>
          <w:color w:val="000000"/>
          <w:sz w:val="20"/>
          <w:szCs w:val="20"/>
        </w:rPr>
        <w:t> </w:t>
      </w:r>
      <w:r w:rsidRPr="00821620">
        <w:rPr>
          <w:rFonts w:ascii="Times New Roman" w:hAnsi="Times New Roman"/>
          <w:color w:val="000000"/>
          <w:sz w:val="20"/>
          <w:szCs w:val="20"/>
        </w:rPr>
        <w:br/>
        <w:t>-А чтобы уточнить наши знания, давайте посмотрим видеоролик о шахматной фигуре – ферзе. </w:t>
      </w:r>
      <w:r w:rsidRPr="00821620">
        <w:rPr>
          <w:rFonts w:ascii="Times New Roman" w:hAnsi="Times New Roman"/>
          <w:i/>
          <w:iCs/>
          <w:color w:val="000000"/>
          <w:sz w:val="20"/>
          <w:szCs w:val="20"/>
        </w:rPr>
        <w:t xml:space="preserve"> </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iCs/>
          <w:color w:val="000000"/>
          <w:sz w:val="20"/>
          <w:szCs w:val="20"/>
        </w:rPr>
        <w:t>7.Первичное закрепление</w:t>
      </w:r>
    </w:p>
    <w:p w:rsidR="00E67460" w:rsidRPr="00821620" w:rsidRDefault="00E67460" w:rsidP="00821620">
      <w:pPr>
        <w:spacing w:after="0" w:line="240" w:lineRule="auto"/>
        <w:jc w:val="both"/>
        <w:rPr>
          <w:rFonts w:ascii="Times New Roman" w:hAnsi="Times New Roman"/>
          <w:color w:val="000000"/>
          <w:sz w:val="20"/>
          <w:szCs w:val="20"/>
        </w:rPr>
      </w:pPr>
      <w:r w:rsidRPr="00821620">
        <w:rPr>
          <w:rFonts w:ascii="Times New Roman" w:hAnsi="Times New Roman"/>
          <w:bCs/>
          <w:color w:val="000000"/>
          <w:sz w:val="20"/>
          <w:szCs w:val="20"/>
        </w:rPr>
        <w:t xml:space="preserve"> </w:t>
      </w:r>
      <w:r w:rsidRPr="00821620">
        <w:rPr>
          <w:rFonts w:ascii="Times New Roman" w:hAnsi="Times New Roman"/>
          <w:color w:val="000000"/>
          <w:sz w:val="20"/>
          <w:szCs w:val="20"/>
        </w:rPr>
        <w:t>1</w:t>
      </w:r>
      <w:r w:rsidRPr="00821620">
        <w:rPr>
          <w:rFonts w:ascii="Times New Roman" w:hAnsi="Times New Roman"/>
          <w:noProof/>
          <w:color w:val="000000"/>
          <w:sz w:val="20"/>
          <w:szCs w:val="20"/>
        </w:rPr>
        <mc:AlternateContent>
          <mc:Choice Requires="wps">
            <w:drawing>
              <wp:anchor distT="0" distB="0" distL="114300" distR="114300" simplePos="0" relativeHeight="251684864" behindDoc="0" locked="0" layoutInCell="1" allowOverlap="0" wp14:anchorId="21ABD5FA" wp14:editId="583C98EF">
                <wp:simplePos x="0" y="0"/>
                <wp:positionH relativeFrom="column">
                  <wp:align>left</wp:align>
                </wp:positionH>
                <wp:positionV relativeFrom="line">
                  <wp:posOffset>0</wp:posOffset>
                </wp:positionV>
                <wp:extent cx="304800" cy="304800"/>
                <wp:effectExtent l="1905" t="635" r="0" b="0"/>
                <wp:wrapSquare wrapText="bothSides"/>
                <wp:docPr id="210" name="Прямоугольник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0" o:spid="_x0000_s1026" style="position:absolute;margin-left:0;margin-top:0;width:24pt;height:24pt;z-index:2516848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VmRCN4AgAAqQQAAA4AAAAAAAAA&#10;AAAAAAAALgIAAGRycy9lMm9Eb2MueG1sUEsBAi0AFAAGAAgAAAAhAEyg6SzYAAAAAwEAAA8AAAAA&#10;AAAAAAAAAAAA0gQAAGRycy9kb3ducmV2LnhtbFBLBQYAAAAABAAEAPMAAADXBQAAAAA=&#10;" o:allowoverlap="f" filled="f" stroked="f">
                <o:lock v:ext="edit" aspectratio="t"/>
                <w10:wrap type="square" anchory="line"/>
              </v:rect>
            </w:pict>
          </mc:Fallback>
        </mc:AlternateContent>
      </w:r>
      <w:r w:rsidRPr="00821620">
        <w:rPr>
          <w:rFonts w:ascii="Times New Roman" w:hAnsi="Times New Roman"/>
          <w:noProof/>
          <w:color w:val="000000"/>
          <w:sz w:val="20"/>
          <w:szCs w:val="20"/>
        </w:rPr>
        <mc:AlternateContent>
          <mc:Choice Requires="wps">
            <w:drawing>
              <wp:anchor distT="0" distB="0" distL="114300" distR="114300" simplePos="0" relativeHeight="251685888" behindDoc="0" locked="0" layoutInCell="1" allowOverlap="0" wp14:anchorId="27C3DCBF" wp14:editId="1FF84FA6">
                <wp:simplePos x="0" y="0"/>
                <wp:positionH relativeFrom="column">
                  <wp:align>left</wp:align>
                </wp:positionH>
                <wp:positionV relativeFrom="line">
                  <wp:posOffset>0</wp:posOffset>
                </wp:positionV>
                <wp:extent cx="304800" cy="304800"/>
                <wp:effectExtent l="1270" t="635" r="0" b="0"/>
                <wp:wrapSquare wrapText="bothSides"/>
                <wp:docPr id="209" name="Прямоугольник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9" o:spid="_x0000_s1026" style="position:absolute;margin-left:0;margin-top:0;width:24pt;height:24pt;z-index:2516858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zfi914AgAAqQQAAA4AAAAAAAAA&#10;AAAAAAAALgIAAGRycy9lMm9Eb2MueG1sUEsBAi0AFAAGAAgAAAAhAEyg6SzYAAAAAwEAAA8AAAAA&#10;AAAAAAAAAAAA0gQAAGRycy9kb3ducmV2LnhtbFBLBQYAAAAABAAEAPMAAADXBQAAAAA=&#10;" o:allowoverlap="f" filled="f" stroked="f">
                <o:lock v:ext="edit" aspectratio="t"/>
                <w10:wrap type="square" anchory="line"/>
              </v:rect>
            </w:pict>
          </mc:Fallback>
        </mc:AlternateContent>
      </w:r>
      <w:r w:rsidRPr="00821620">
        <w:rPr>
          <w:rFonts w:ascii="Times New Roman" w:hAnsi="Times New Roman"/>
          <w:color w:val="000000"/>
          <w:sz w:val="20"/>
          <w:szCs w:val="20"/>
        </w:rPr>
        <w:t>. Двухвариантный тест ( да - , нет - )</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                  - Ответьте с помощью шахматных полей : да или нет.</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                   -Согласны ли вы, что:</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1</w:t>
      </w:r>
      <w:r w:rsidRPr="00821620">
        <w:rPr>
          <w:rFonts w:ascii="Times New Roman" w:hAnsi="Times New Roman"/>
          <w:noProof/>
          <w:color w:val="000000"/>
          <w:sz w:val="20"/>
          <w:szCs w:val="20"/>
        </w:rPr>
        <mc:AlternateContent>
          <mc:Choice Requires="wps">
            <w:drawing>
              <wp:anchor distT="0" distB="0" distL="114300" distR="114300" simplePos="0" relativeHeight="251686912" behindDoc="0" locked="0" layoutInCell="1" allowOverlap="0" wp14:anchorId="141458FE" wp14:editId="6BA6B8E6">
                <wp:simplePos x="0" y="0"/>
                <wp:positionH relativeFrom="column">
                  <wp:align>left</wp:align>
                </wp:positionH>
                <wp:positionV relativeFrom="line">
                  <wp:posOffset>0</wp:posOffset>
                </wp:positionV>
                <wp:extent cx="304800" cy="304800"/>
                <wp:effectExtent l="1905" t="2540" r="0" b="0"/>
                <wp:wrapSquare wrapText="bothSides"/>
                <wp:docPr id="208" name="Прямоугольник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8" o:spid="_x0000_s1026" style="position:absolute;margin-left:0;margin-top:0;width:24pt;height:24pt;z-index:25168691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P3HI6J4AgAAqQQAAA4AAAAAAAAA&#10;AAAAAAAALgIAAGRycy9lMm9Eb2MueG1sUEsBAi0AFAAGAAgAAAAhAEyg6SzYAAAAAwEAAA8AAAAA&#10;AAAAAAAAAAAA0gQAAGRycy9kb3ducmV2LnhtbFBLBQYAAAAABAAEAPMAAADXBQAAAAA=&#10;" o:allowoverlap="f" filled="f" stroked="f">
                <o:lock v:ext="edit" aspectratio="t"/>
                <w10:wrap type="square" anchory="line"/>
              </v:rect>
            </w:pict>
          </mc:Fallback>
        </mc:AlternateContent>
      </w:r>
      <w:r w:rsidRPr="00821620">
        <w:rPr>
          <w:rFonts w:ascii="Times New Roman" w:hAnsi="Times New Roman"/>
          <w:color w:val="000000"/>
          <w:sz w:val="20"/>
          <w:szCs w:val="20"/>
        </w:rPr>
        <w:t>) Ферзь шагает как ладья?____</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           -Докажи. </w:t>
      </w:r>
      <w:r w:rsidRPr="00821620">
        <w:rPr>
          <w:rFonts w:ascii="Times New Roman" w:hAnsi="Times New Roman"/>
          <w:i/>
          <w:iCs/>
          <w:color w:val="000000"/>
          <w:sz w:val="20"/>
          <w:szCs w:val="20"/>
        </w:rPr>
        <w:t>(Показ на демонстрационной доске)</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2</w:t>
      </w:r>
      <w:r w:rsidRPr="00821620">
        <w:rPr>
          <w:rFonts w:ascii="Times New Roman" w:hAnsi="Times New Roman"/>
          <w:noProof/>
          <w:color w:val="000000"/>
          <w:sz w:val="20"/>
          <w:szCs w:val="20"/>
        </w:rPr>
        <mc:AlternateContent>
          <mc:Choice Requires="wps">
            <w:drawing>
              <wp:anchor distT="0" distB="0" distL="114300" distR="114300" simplePos="0" relativeHeight="251687936" behindDoc="0" locked="0" layoutInCell="1" allowOverlap="0" wp14:anchorId="76104B55" wp14:editId="6A26FEC7">
                <wp:simplePos x="0" y="0"/>
                <wp:positionH relativeFrom="column">
                  <wp:align>left</wp:align>
                </wp:positionH>
                <wp:positionV relativeFrom="line">
                  <wp:posOffset>0</wp:posOffset>
                </wp:positionV>
                <wp:extent cx="304800" cy="304800"/>
                <wp:effectExtent l="1905" t="635" r="0" b="0"/>
                <wp:wrapSquare wrapText="bothSides"/>
                <wp:docPr id="172" name="Прямоугольник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2" o:spid="_x0000_s1026" style="position:absolute;margin-left:0;margin-top:0;width:24pt;height:24pt;z-index:25168793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LntFLHcCAACpBAAADgAAAAAAAAAA&#10;AAAAAAAuAgAAZHJzL2Uyb0RvYy54bWxQSwECLQAUAAYACAAAACEATKDpLNgAAAADAQAADwAAAAAA&#10;AAAAAAAAAADRBAAAZHJzL2Rvd25yZXYueG1sUEsFBgAAAAAEAAQA8wAAANYFAAAAAA==&#10;" o:allowoverlap="f" filled="f" stroked="f">
                <o:lock v:ext="edit" aspectratio="t"/>
                <w10:wrap type="square" anchory="line"/>
              </v:rect>
            </w:pict>
          </mc:Fallback>
        </mc:AlternateContent>
      </w:r>
      <w:r w:rsidRPr="00821620">
        <w:rPr>
          <w:rFonts w:ascii="Times New Roman" w:hAnsi="Times New Roman"/>
          <w:color w:val="000000"/>
          <w:sz w:val="20"/>
          <w:szCs w:val="20"/>
        </w:rPr>
        <w:t>) Ферзь шагает как слон?_____</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3</w:t>
      </w:r>
      <w:r w:rsidRPr="00821620">
        <w:rPr>
          <w:rFonts w:ascii="Times New Roman" w:hAnsi="Times New Roman"/>
          <w:noProof/>
          <w:color w:val="000000"/>
          <w:sz w:val="20"/>
          <w:szCs w:val="20"/>
        </w:rPr>
        <mc:AlternateContent>
          <mc:Choice Requires="wps">
            <w:drawing>
              <wp:anchor distT="0" distB="0" distL="114300" distR="114300" simplePos="0" relativeHeight="251688960" behindDoc="0" locked="0" layoutInCell="1" allowOverlap="0" wp14:anchorId="7508FEB8" wp14:editId="7520BE4B">
                <wp:simplePos x="0" y="0"/>
                <wp:positionH relativeFrom="column">
                  <wp:align>left</wp:align>
                </wp:positionH>
                <wp:positionV relativeFrom="line">
                  <wp:posOffset>0</wp:posOffset>
                </wp:positionV>
                <wp:extent cx="304800" cy="304800"/>
                <wp:effectExtent l="1905" t="4445" r="0" b="0"/>
                <wp:wrapSquare wrapText="bothSides"/>
                <wp:docPr id="171" name="Прямоугольник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1" o:spid="_x0000_s1026" style="position:absolute;margin-left:0;margin-top:0;width:24pt;height:24pt;z-index:25168896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D1Svax4AgAAqQQAAA4AAAAAAAAA&#10;AAAAAAAALgIAAGRycy9lMm9Eb2MueG1sUEsBAi0AFAAGAAgAAAAhAEyg6SzYAAAAAwEAAA8AAAAA&#10;AAAAAAAAAAAA0gQAAGRycy9kb3ducmV2LnhtbFBLBQYAAAAABAAEAPMAAADXBQAAAAA=&#10;" o:allowoverlap="f" filled="f" stroked="f">
                <o:lock v:ext="edit" aspectratio="t"/>
                <w10:wrap type="square" anchory="line"/>
              </v:rect>
            </w:pict>
          </mc:Fallback>
        </mc:AlternateContent>
      </w:r>
      <w:r w:rsidRPr="00821620">
        <w:rPr>
          <w:rFonts w:ascii="Times New Roman" w:hAnsi="Times New Roman"/>
          <w:color w:val="000000"/>
          <w:sz w:val="20"/>
          <w:szCs w:val="20"/>
        </w:rPr>
        <w:t>) Ферзя сильна?_____</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4</w:t>
      </w:r>
      <w:r w:rsidRPr="00821620">
        <w:rPr>
          <w:rFonts w:ascii="Times New Roman" w:hAnsi="Times New Roman"/>
          <w:noProof/>
          <w:color w:val="000000"/>
          <w:sz w:val="20"/>
          <w:szCs w:val="20"/>
        </w:rPr>
        <mc:AlternateContent>
          <mc:Choice Requires="wps">
            <w:drawing>
              <wp:anchor distT="0" distB="0" distL="114300" distR="114300" simplePos="0" relativeHeight="251689984" behindDoc="0" locked="0" layoutInCell="1" allowOverlap="0" wp14:anchorId="04314134" wp14:editId="709F2867">
                <wp:simplePos x="0" y="0"/>
                <wp:positionH relativeFrom="column">
                  <wp:align>left</wp:align>
                </wp:positionH>
                <wp:positionV relativeFrom="line">
                  <wp:posOffset>0</wp:posOffset>
                </wp:positionV>
                <wp:extent cx="304800" cy="304800"/>
                <wp:effectExtent l="1905" t="0" r="0" b="1270"/>
                <wp:wrapSquare wrapText="bothSides"/>
                <wp:docPr id="173" name="Прямоугольник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3" o:spid="_x0000_s1026" style="position:absolute;margin-left:0;margin-top:0;width:24pt;height:24pt;z-index:25168998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N9j7VN4AgAAqQQAAA4AAAAAAAAA&#10;AAAAAAAALgIAAGRycy9lMm9Eb2MueG1sUEsBAi0AFAAGAAgAAAAhAEyg6SzYAAAAAwEAAA8AAAAA&#10;AAAAAAAAAAAA0gQAAGRycy9kb3ducmV2LnhtbFBLBQYAAAAABAAEAPMAAADXBQAAAAA=&#10;" o:allowoverlap="f" filled="f" stroked="f">
                <o:lock v:ext="edit" aspectratio="t"/>
                <w10:wrap type="square" anchory="line"/>
              </v:rect>
            </w:pict>
          </mc:Fallback>
        </mc:AlternateContent>
      </w:r>
      <w:r w:rsidRPr="00821620">
        <w:rPr>
          <w:rFonts w:ascii="Times New Roman" w:hAnsi="Times New Roman"/>
          <w:color w:val="000000"/>
          <w:sz w:val="20"/>
          <w:szCs w:val="20"/>
        </w:rPr>
        <w:t>) Ферзь любит свой цвет?___</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5</w:t>
      </w:r>
      <w:r w:rsidRPr="00821620">
        <w:rPr>
          <w:rFonts w:ascii="Times New Roman" w:hAnsi="Times New Roman"/>
          <w:noProof/>
          <w:color w:val="000000"/>
          <w:sz w:val="20"/>
          <w:szCs w:val="20"/>
        </w:rPr>
        <mc:AlternateContent>
          <mc:Choice Requires="wps">
            <w:drawing>
              <wp:anchor distT="0" distB="0" distL="114300" distR="114300" simplePos="0" relativeHeight="251691008" behindDoc="0" locked="0" layoutInCell="1" allowOverlap="0" wp14:anchorId="24DDE052" wp14:editId="6EF368A7">
                <wp:simplePos x="0" y="0"/>
                <wp:positionH relativeFrom="column">
                  <wp:align>left</wp:align>
                </wp:positionH>
                <wp:positionV relativeFrom="line">
                  <wp:posOffset>0</wp:posOffset>
                </wp:positionV>
                <wp:extent cx="304800" cy="304800"/>
                <wp:effectExtent l="1905" t="0" r="0" b="1270"/>
                <wp:wrapSquare wrapText="bothSides"/>
                <wp:docPr id="174" name="Прямоугольник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4" o:spid="_x0000_s1026" style="position:absolute;margin-left:0;margin-top:0;width:24pt;height:24pt;z-index:25169100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SS/E9ncCAACpBAAADgAAAAAAAAAA&#10;AAAAAAAuAgAAZHJzL2Uyb0RvYy54bWxQSwECLQAUAAYACAAAACEATKDpLNgAAAADAQAADwAAAAAA&#10;AAAAAAAAAADRBAAAZHJzL2Rvd25yZXYueG1sUEsFBgAAAAAEAAQA8wAAANYFAAAAAA==&#10;" o:allowoverlap="f" filled="f" stroked="f">
                <o:lock v:ext="edit" aspectratio="t"/>
                <w10:wrap type="square" anchory="line"/>
              </v:rect>
            </w:pict>
          </mc:Fallback>
        </mc:AlternateContent>
      </w:r>
      <w:r w:rsidRPr="00821620">
        <w:rPr>
          <w:rFonts w:ascii="Times New Roman" w:hAnsi="Times New Roman"/>
          <w:color w:val="000000"/>
          <w:sz w:val="20"/>
          <w:szCs w:val="20"/>
        </w:rPr>
        <w:t>) Ферзь может пойти на 5 разных сторон?_____</w:t>
      </w:r>
    </w:p>
    <w:p w:rsidR="00E67460" w:rsidRPr="00821620" w:rsidRDefault="00E67460" w:rsidP="00821620">
      <w:pPr>
        <w:spacing w:after="0" w:line="240" w:lineRule="auto"/>
        <w:rPr>
          <w:rFonts w:ascii="Times New Roman" w:hAnsi="Times New Roman"/>
          <w:i/>
          <w:iCs/>
          <w:color w:val="000000"/>
          <w:sz w:val="20"/>
          <w:szCs w:val="20"/>
        </w:rPr>
      </w:pPr>
      <w:r w:rsidRPr="00821620">
        <w:rPr>
          <w:rFonts w:ascii="Times New Roman" w:hAnsi="Times New Roman"/>
          <w:color w:val="000000"/>
          <w:sz w:val="20"/>
          <w:szCs w:val="20"/>
        </w:rPr>
        <w:t xml:space="preserve">            - Докажите.(</w:t>
      </w:r>
      <w:r w:rsidRPr="00821620">
        <w:rPr>
          <w:rFonts w:ascii="Times New Roman" w:hAnsi="Times New Roman"/>
          <w:i/>
          <w:iCs/>
          <w:color w:val="000000"/>
          <w:sz w:val="20"/>
          <w:szCs w:val="20"/>
        </w:rPr>
        <w:t> Показ на демонстрационной доске)</w:t>
      </w:r>
    </w:p>
    <w:p w:rsidR="00E67460" w:rsidRPr="00821620" w:rsidRDefault="00E67460" w:rsidP="00821620">
      <w:pPr>
        <w:spacing w:after="0" w:line="240" w:lineRule="auto"/>
        <w:rPr>
          <w:rFonts w:ascii="Times New Roman" w:hAnsi="Times New Roman"/>
          <w:iCs/>
          <w:color w:val="000000"/>
          <w:sz w:val="20"/>
          <w:szCs w:val="20"/>
        </w:rPr>
      </w:pPr>
      <w:r w:rsidRPr="00821620">
        <w:rPr>
          <w:rFonts w:ascii="Times New Roman" w:hAnsi="Times New Roman"/>
          <w:iCs/>
          <w:color w:val="000000"/>
          <w:sz w:val="20"/>
          <w:szCs w:val="20"/>
        </w:rPr>
        <w:t xml:space="preserve">8.Физминутка. </w:t>
      </w:r>
      <w:r w:rsidRPr="00821620">
        <w:rPr>
          <w:rFonts w:ascii="Times New Roman" w:eastAsia="MS Mincho" w:hAnsi="Times New Roman"/>
          <w:bCs/>
          <w:color w:val="333333"/>
          <w:sz w:val="20"/>
          <w:szCs w:val="20"/>
          <w:lang w:eastAsia="ja-JP"/>
        </w:rPr>
        <w:t>Пальчиковая гимнастика:</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Раз, два, три, четыре, пять!         </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Вышли пешки погулять! </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Король на месте, по привычке, </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А куда ему спешить? (пожимают плечами)</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Прыгнет конь! Подковы звяк! </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Необычен каждый шаг!    </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А ладья упряма, (раскрытые ладошки скользят по столу</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Ходит только прямо!   </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Все фигуры встали стеной,      </w:t>
      </w:r>
    </w:p>
    <w:p w:rsidR="00E67460" w:rsidRPr="00821620" w:rsidRDefault="00E67460" w:rsidP="00821620">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Им начинать этот сказочный бой.</w:t>
      </w:r>
    </w:p>
    <w:p w:rsidR="00E67460" w:rsidRPr="00821620" w:rsidRDefault="00E67460" w:rsidP="00821620">
      <w:pPr>
        <w:shd w:val="clear" w:color="auto" w:fill="FFFFFF"/>
        <w:spacing w:after="0" w:line="240" w:lineRule="auto"/>
        <w:rPr>
          <w:rFonts w:ascii="Times New Roman" w:eastAsia="MS Mincho" w:hAnsi="Times New Roman"/>
          <w:sz w:val="20"/>
          <w:szCs w:val="20"/>
          <w:lang w:eastAsia="ja-JP"/>
        </w:rPr>
      </w:pPr>
      <w:r w:rsidRPr="00821620">
        <w:rPr>
          <w:rFonts w:ascii="Times New Roman" w:eastAsia="MS Mincho" w:hAnsi="Times New Roman"/>
          <w:bCs/>
          <w:color w:val="000000"/>
          <w:sz w:val="20"/>
          <w:szCs w:val="20"/>
          <w:lang w:eastAsia="ja-JP"/>
        </w:rPr>
        <w:t>9. Самостоятельная работа с проверкой в классе</w:t>
      </w:r>
      <w:r w:rsidRPr="00821620">
        <w:rPr>
          <w:rFonts w:ascii="Times New Roman" w:eastAsia="MS Mincho" w:hAnsi="Times New Roman"/>
          <w:color w:val="000000"/>
          <w:sz w:val="20"/>
          <w:szCs w:val="20"/>
          <w:lang w:eastAsia="ja-JP"/>
        </w:rPr>
        <w:t>  Структура РАУНД ТЕЙБЛ</w:t>
      </w:r>
      <w:r w:rsidRPr="00821620">
        <w:rPr>
          <w:rFonts w:ascii="Times New Roman" w:eastAsia="MS Mincho" w:hAnsi="Times New Roman"/>
          <w:color w:val="000000"/>
          <w:sz w:val="20"/>
          <w:szCs w:val="20"/>
          <w:lang w:eastAsia="ja-JP"/>
        </w:rPr>
        <w:br/>
      </w:r>
      <w:r w:rsidRPr="00821620">
        <w:rPr>
          <w:rFonts w:ascii="Times New Roman" w:eastAsia="MS Mincho" w:hAnsi="Times New Roman"/>
          <w:sz w:val="20"/>
          <w:szCs w:val="20"/>
          <w:lang w:eastAsia="ja-JP"/>
        </w:rPr>
        <w:t>(учащиеся по очереди выполняют работу по кругу на одном листе бумаги)</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-Стою на самом краю,</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Путь откроют пойду.</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Только прямо хожу,</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Как зовут, не скажу. (ладья)</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-Не живёт в зверинце,</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Не берёт гостинцы.</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По косой он ходит,</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Хоботом не водит. (слон)</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-Передвигается не косо и не прямо,</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А буквой «Г» - так шахматисты говорят (конь)</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-Гладкий люблю я, расчищенный путь:</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На шаг в любую сторону могу шагнуть. (король)</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-Маленькая, удаленькая</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Все поля прошла</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И фигуру нашла. (пешка)</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-Назовите фигуру – свой любит цвет,</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Для белого – нет цвета белого милей.</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Другого правила здесь нет:</w:t>
      </w:r>
    </w:p>
    <w:p w:rsidR="00E67460" w:rsidRPr="00821620" w:rsidRDefault="00E67460" w:rsidP="00821620">
      <w:pPr>
        <w:shd w:val="clear" w:color="auto" w:fill="FFFFFF"/>
        <w:spacing w:after="0" w:line="240" w:lineRule="auto"/>
        <w:rPr>
          <w:rFonts w:ascii="Times New Roman" w:hAnsi="Times New Roman"/>
          <w:bCs/>
          <w:color w:val="000000"/>
          <w:sz w:val="20"/>
          <w:szCs w:val="20"/>
        </w:rPr>
      </w:pPr>
      <w:r w:rsidRPr="00821620">
        <w:rPr>
          <w:rFonts w:ascii="Times New Roman" w:hAnsi="Times New Roman"/>
          <w:sz w:val="20"/>
          <w:szCs w:val="20"/>
        </w:rPr>
        <w:t>Напротив друг друга поставим их смелей. (ферзь)</w:t>
      </w:r>
      <w:r w:rsidRPr="00821620">
        <w:rPr>
          <w:rFonts w:ascii="Times New Roman" w:hAnsi="Times New Roman"/>
          <w:color w:val="000000"/>
          <w:sz w:val="20"/>
          <w:szCs w:val="20"/>
        </w:rPr>
        <w:br/>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bCs/>
          <w:color w:val="000000"/>
          <w:sz w:val="20"/>
          <w:szCs w:val="20"/>
        </w:rPr>
        <w:lastRenderedPageBreak/>
        <w:t>10.Итог урока. Рефлексия.</w:t>
      </w:r>
      <w:r w:rsidRPr="00821620">
        <w:rPr>
          <w:rFonts w:ascii="Times New Roman" w:hAnsi="Times New Roman"/>
          <w:color w:val="000000"/>
          <w:sz w:val="20"/>
          <w:szCs w:val="20"/>
        </w:rPr>
        <w:t> </w:t>
      </w:r>
      <w:r w:rsidRPr="00821620">
        <w:rPr>
          <w:rFonts w:ascii="Times New Roman" w:hAnsi="Times New Roman"/>
          <w:color w:val="000000"/>
          <w:sz w:val="20"/>
          <w:szCs w:val="20"/>
        </w:rPr>
        <w:br/>
        <w:t>-Наше путешествие по математическому шахматному королевству подошло к концу.</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Что вы сегодня нового узнали на уроке?</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Что повторили?</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Что вам понравилось?</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У кого были затруднения?</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Удалось ли с ними справиться?</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Когда вам было легко на уроке?</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-Где нам могут пригодиться знания, которые мы сегодня получили?</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Жители шахматного королевства благодарят вас за вашу хорошую работу.</w:t>
      </w:r>
    </w:p>
    <w:p w:rsidR="00E67460" w:rsidRPr="00821620" w:rsidRDefault="00E67460" w:rsidP="00821620">
      <w:pPr>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 </w:t>
      </w:r>
    </w:p>
    <w:p w:rsidR="001B0107" w:rsidRDefault="001B0107" w:rsidP="001B0107">
      <w:pPr>
        <w:spacing w:after="0"/>
        <w:rPr>
          <w:rFonts w:ascii="Times New Roman" w:eastAsia="Calibri" w:hAnsi="Times New Roman"/>
          <w:sz w:val="20"/>
          <w:szCs w:val="20"/>
          <w:lang w:eastAsia="en-US"/>
        </w:rPr>
      </w:pPr>
    </w:p>
    <w:p w:rsidR="001B0107" w:rsidRDefault="00D55135" w:rsidP="001B0107">
      <w:pPr>
        <w:spacing w:after="0"/>
        <w:rPr>
          <w:rFonts w:ascii="Times New Roman" w:eastAsia="Calibri" w:hAnsi="Times New Roman"/>
          <w:sz w:val="20"/>
          <w:szCs w:val="20"/>
          <w:lang w:eastAsia="en-US"/>
        </w:rPr>
      </w:pPr>
      <w:r>
        <w:rPr>
          <w:rFonts w:ascii="Times New Roman" w:eastAsia="Calibri" w:hAnsi="Times New Roman"/>
          <w:sz w:val="20"/>
          <w:szCs w:val="20"/>
          <w:lang w:eastAsia="en-US"/>
        </w:rPr>
        <w:t>Технология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Тема: Работа с пластилином. «Шахматные фигуры»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Цели:  Знакомство со свойствами пластилина. Инструменты, используемые при работе с пластилином. Приемы работы с пластилином. </w:t>
      </w:r>
      <w:r w:rsidRPr="001B0107">
        <w:rPr>
          <w:rFonts w:ascii="Times New Roman" w:eastAsia="Calibri" w:hAnsi="Times New Roman"/>
          <w:sz w:val="20"/>
          <w:szCs w:val="20"/>
          <w:lang w:eastAsia="en-US"/>
        </w:rPr>
        <w:br/>
        <w:t xml:space="preserve">Выполнение аппликации из пластилина. Использование Вопросов юного технолога для организации своей деятельности и ее рефлексии. Понятия: эскиз, сборка. </w:t>
      </w:r>
      <w:r w:rsidRPr="001B0107">
        <w:rPr>
          <w:rFonts w:ascii="Times New Roman" w:eastAsia="Calibri" w:hAnsi="Times New Roman"/>
          <w:sz w:val="20"/>
          <w:szCs w:val="20"/>
          <w:lang w:eastAsia="en-US"/>
        </w:rPr>
        <w:br/>
        <w:t xml:space="preserve">Изделие: аппликация из пластилина Шахматные фигуры. </w:t>
      </w:r>
      <w:r w:rsidRPr="001B0107">
        <w:rPr>
          <w:rFonts w:ascii="Times New Roman" w:eastAsia="Calibri" w:hAnsi="Times New Roman"/>
          <w:sz w:val="20"/>
          <w:szCs w:val="20"/>
          <w:lang w:eastAsia="en-US"/>
        </w:rPr>
        <w:br/>
        <w:t>Научатся:</w:t>
      </w:r>
      <w:r w:rsidRPr="001B0107">
        <w:rPr>
          <w:rFonts w:ascii="Times New Roman" w:eastAsia="Calibri" w:hAnsi="Times New Roman"/>
          <w:sz w:val="20"/>
          <w:szCs w:val="20"/>
          <w:lang w:eastAsia="en-US"/>
        </w:rPr>
        <w:br/>
        <w:t xml:space="preserve">Исследовать (наблюдать, сравнивать, сопоставлять) свойства пластичных материалов. Осваивать способы и правила работы с пластичными материалами. Анализировать изделие, планировать последовательность его выполнения под руководством учителя. Корректировать выполнение изделия. </w:t>
      </w:r>
      <w:r w:rsidRPr="001B0107">
        <w:rPr>
          <w:rFonts w:ascii="Times New Roman" w:eastAsia="Calibri" w:hAnsi="Times New Roman"/>
          <w:sz w:val="20"/>
          <w:szCs w:val="20"/>
          <w:lang w:eastAsia="en-US"/>
        </w:rPr>
        <w:br/>
        <w:t>Регулятивные:</w:t>
      </w:r>
      <w:r w:rsidRPr="001B0107">
        <w:rPr>
          <w:rFonts w:ascii="Times New Roman" w:eastAsia="Calibri" w:hAnsi="Times New Roman"/>
          <w:sz w:val="20"/>
          <w:szCs w:val="20"/>
          <w:lang w:eastAsia="en-US"/>
        </w:rPr>
        <w:br/>
        <w:t>-Формирование умения планировать, контролировать и оценивать учебные действия в соответствии с поставленной задачей и условиями ее реализации.</w:t>
      </w:r>
      <w:r w:rsidRPr="001B0107">
        <w:rPr>
          <w:rFonts w:ascii="Times New Roman" w:eastAsia="Calibri" w:hAnsi="Times New Roman"/>
          <w:sz w:val="20"/>
          <w:szCs w:val="20"/>
          <w:lang w:eastAsia="en-US"/>
        </w:rPr>
        <w:br/>
        <w:t>Познавательные:</w:t>
      </w:r>
      <w:r w:rsidRPr="001B0107">
        <w:rPr>
          <w:rFonts w:ascii="Times New Roman" w:eastAsia="Calibri" w:hAnsi="Times New Roman"/>
          <w:sz w:val="20"/>
          <w:szCs w:val="20"/>
          <w:lang w:eastAsia="en-US"/>
        </w:rPr>
        <w:br/>
        <w:t>Принятие учебной задачи, анализ порядка действий.</w:t>
      </w:r>
      <w:r w:rsidRPr="001B0107">
        <w:rPr>
          <w:rFonts w:ascii="Times New Roman" w:eastAsia="Calibri" w:hAnsi="Times New Roman"/>
          <w:sz w:val="20"/>
          <w:szCs w:val="20"/>
          <w:lang w:eastAsia="en-US"/>
        </w:rPr>
        <w:br/>
        <w:t>Коммуникативные: уметь слушать учителя и сверстников.</w:t>
      </w:r>
      <w:r w:rsidRPr="001B0107">
        <w:rPr>
          <w:rFonts w:ascii="Times New Roman" w:eastAsia="Calibri" w:hAnsi="Times New Roman"/>
          <w:sz w:val="20"/>
          <w:szCs w:val="20"/>
          <w:lang w:eastAsia="en-US"/>
        </w:rPr>
        <w:br/>
        <w:t>Развитие самостоятельности и личной ответственности за свои поступки, в том числе в информационной разнообразии деятельности, на основе представлений о нравственных нормах, социальной справедливости и свободе.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Оборудование для детей: пластилин,  доска для лепки, цветной картон.</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Ход урока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I. Организационный момент</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Психологическая разминка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Вот уже звенит звонок</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Он зовет нас на урок.</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-Ребята, давайте узнаем с каким настроением вы пришли сегодня на урок. (Прекрасно.  Сегодня у всех хорошее настроение, а если у кого не очень хорошее , то в течении урока мы постараемся это исправить).</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II. Введение в тему. Постановка проблемы.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Вводная беседа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Пластилин создан человеком из белой глины, глицерина, вазелина (чтобы глина не высыхала) и воска (чтобы глина была всегда пластичной). Чтобы придать пластилину цвет, используют специальные красители.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Знакомство с приемами работы с пластилином. </w:t>
      </w:r>
      <w:r w:rsidRPr="001B0107">
        <w:rPr>
          <w:rFonts w:ascii="Times New Roman" w:eastAsia="Calibri" w:hAnsi="Times New Roman"/>
          <w:sz w:val="20"/>
          <w:szCs w:val="20"/>
          <w:lang w:eastAsia="en-US"/>
        </w:rPr>
        <w:br/>
        <w:t xml:space="preserve">      Правила организации рабочего места при работе с пластилином и глиной: на парту постелить клеенку или бумагу, ), или просто засучить рукава, справа или перед собой положить стеку для разрезания, салфетку.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Знакомство с новым инструментом — стекой.</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III. Демонстрация и анализ образца работы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noProof/>
          <w:sz w:val="20"/>
          <w:szCs w:val="20"/>
        </w:rPr>
        <w:lastRenderedPageBreak/>
        <w:drawing>
          <wp:inline distT="0" distB="0" distL="0" distR="0" wp14:anchorId="544D7B70" wp14:editId="3B855CB1">
            <wp:extent cx="2985923" cy="2441399"/>
            <wp:effectExtent l="19050" t="0" r="4927" b="0"/>
            <wp:docPr id="235" name="Рисунок 235" descr="http://illustrators.ru/uploads/illustration/image/1138250/main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llustrators.ru/uploads/illustration/image/1138250/main_12.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994619" cy="2448510"/>
                    </a:xfrm>
                    <a:prstGeom prst="rect">
                      <a:avLst/>
                    </a:prstGeom>
                    <a:noFill/>
                    <a:ln>
                      <a:noFill/>
                    </a:ln>
                  </pic:spPr>
                </pic:pic>
              </a:graphicData>
            </a:graphic>
          </wp:inline>
        </w:drawing>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Скучно было детворе</w:t>
      </w:r>
      <w:r w:rsidRPr="001B0107">
        <w:rPr>
          <w:rFonts w:ascii="Times New Roman" w:eastAsia="Calibri" w:hAnsi="Times New Roman"/>
          <w:sz w:val="20"/>
          <w:szCs w:val="20"/>
          <w:lang w:eastAsia="en-US"/>
        </w:rPr>
        <w:br/>
        <w:t>Ранним утром во дворе.</w:t>
      </w:r>
      <w:r w:rsidRPr="001B0107">
        <w:rPr>
          <w:rFonts w:ascii="Times New Roman" w:eastAsia="Calibri" w:hAnsi="Times New Roman"/>
          <w:sz w:val="20"/>
          <w:szCs w:val="20"/>
          <w:lang w:eastAsia="en-US"/>
        </w:rPr>
        <w:br/>
        <w:t>– Знаю я одну игру, –</w:t>
      </w:r>
      <w:r w:rsidRPr="001B0107">
        <w:rPr>
          <w:rFonts w:ascii="Times New Roman" w:eastAsia="Calibri" w:hAnsi="Times New Roman"/>
          <w:sz w:val="20"/>
          <w:szCs w:val="20"/>
          <w:lang w:eastAsia="en-US"/>
        </w:rPr>
        <w:br/>
        <w:t>Сказал ребятам Петя. –</w:t>
      </w:r>
      <w:r w:rsidRPr="001B0107">
        <w:rPr>
          <w:rFonts w:ascii="Times New Roman" w:eastAsia="Calibri" w:hAnsi="Times New Roman"/>
          <w:sz w:val="20"/>
          <w:szCs w:val="20"/>
          <w:lang w:eastAsia="en-US"/>
        </w:rPr>
        <w:br/>
        <w:t>Где б я ни был и везде</w:t>
      </w:r>
      <w:r w:rsidRPr="001B0107">
        <w:rPr>
          <w:rFonts w:ascii="Times New Roman" w:eastAsia="Calibri" w:hAnsi="Times New Roman"/>
          <w:sz w:val="20"/>
          <w:szCs w:val="20"/>
          <w:lang w:eastAsia="en-US"/>
        </w:rPr>
        <w:br/>
        <w:t>В нее играют дети.</w:t>
      </w:r>
      <w:r w:rsidRPr="001B0107">
        <w:rPr>
          <w:rFonts w:ascii="Times New Roman" w:eastAsia="Calibri" w:hAnsi="Times New Roman"/>
          <w:sz w:val="20"/>
          <w:szCs w:val="20"/>
          <w:lang w:eastAsia="en-US"/>
        </w:rPr>
        <w:br/>
        <w:t>В игре той есть ладья и ферзь,</w:t>
      </w:r>
      <w:r w:rsidRPr="001B0107">
        <w:rPr>
          <w:rFonts w:ascii="Times New Roman" w:eastAsia="Calibri" w:hAnsi="Times New Roman"/>
          <w:sz w:val="20"/>
          <w:szCs w:val="20"/>
          <w:lang w:eastAsia="en-US"/>
        </w:rPr>
        <w:br/>
        <w:t>Слон, конь и пешек ряд,</w:t>
      </w:r>
      <w:r w:rsidRPr="001B0107">
        <w:rPr>
          <w:rFonts w:ascii="Times New Roman" w:eastAsia="Calibri" w:hAnsi="Times New Roman"/>
          <w:sz w:val="20"/>
          <w:szCs w:val="20"/>
          <w:lang w:eastAsia="en-US"/>
        </w:rPr>
        <w:br/>
        <w:t>А возглавляет всех король –</w:t>
      </w:r>
      <w:r w:rsidRPr="001B0107">
        <w:rPr>
          <w:rFonts w:ascii="Times New Roman" w:eastAsia="Calibri" w:hAnsi="Times New Roman"/>
          <w:sz w:val="20"/>
          <w:szCs w:val="20"/>
          <w:lang w:eastAsia="en-US"/>
        </w:rPr>
        <w:br/>
        <w:t>Его хранит отряд.</w:t>
      </w:r>
      <w:r w:rsidRPr="001B0107">
        <w:rPr>
          <w:rFonts w:ascii="Times New Roman" w:eastAsia="Calibri" w:hAnsi="Times New Roman"/>
          <w:sz w:val="20"/>
          <w:szCs w:val="20"/>
          <w:lang w:eastAsia="en-US"/>
        </w:rPr>
        <w:br/>
        <w:t>Хочу задание вам дать:</w:t>
      </w:r>
      <w:r w:rsidRPr="001B0107">
        <w:rPr>
          <w:rFonts w:ascii="Times New Roman" w:eastAsia="Calibri" w:hAnsi="Times New Roman"/>
          <w:sz w:val="20"/>
          <w:szCs w:val="20"/>
          <w:lang w:eastAsia="en-US"/>
        </w:rPr>
        <w:br/>
        <w:t>Игры названье угадать!</w:t>
      </w:r>
      <w:r w:rsidRPr="001B0107">
        <w:rPr>
          <w:rFonts w:ascii="Times New Roman" w:eastAsia="Calibri" w:hAnsi="Times New Roman"/>
          <w:sz w:val="20"/>
          <w:szCs w:val="20"/>
          <w:lang w:eastAsia="en-US"/>
        </w:rPr>
        <w:br/>
        <w:t>(Шахматы)</w:t>
      </w:r>
      <w:r w:rsidRPr="001B0107">
        <w:rPr>
          <w:rFonts w:ascii="Times New Roman" w:eastAsia="Calibri" w:hAnsi="Times New Roman"/>
          <w:sz w:val="20"/>
          <w:szCs w:val="20"/>
          <w:lang w:eastAsia="en-US"/>
        </w:rPr>
        <w:br/>
        <w:t>IV. Просмотр ролика о шахматах.</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https://www.youtube.com/watch?v=9uQTby_AfB0 (Шахматы)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V. Повторение правил безопасной работы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noProof/>
          <w:sz w:val="20"/>
          <w:szCs w:val="20"/>
        </w:rPr>
        <w:drawing>
          <wp:inline distT="0" distB="0" distL="0" distR="0" wp14:anchorId="0641C673" wp14:editId="2466DC95">
            <wp:extent cx="4820369" cy="1431985"/>
            <wp:effectExtent l="19050" t="0" r="0" b="0"/>
            <wp:docPr id="236" name="Рисунок 236" descr="http://www.openclass.ru/sites/default/files/1%288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penclass.ru/sites/default/files/1%28816%29.jpg"/>
                    <pic:cNvPicPr>
                      <a:picLocks noChangeAspect="1" noChangeArrowheads="1"/>
                    </pic:cNvPicPr>
                  </pic:nvPicPr>
                  <pic:blipFill>
                    <a:blip r:embed="rId137" cstate="print"/>
                    <a:srcRect/>
                    <a:stretch>
                      <a:fillRect/>
                    </a:stretch>
                  </pic:blipFill>
                  <pic:spPr bwMode="auto">
                    <a:xfrm>
                      <a:off x="0" y="0"/>
                      <a:ext cx="4822190" cy="1432526"/>
                    </a:xfrm>
                    <a:prstGeom prst="rect">
                      <a:avLst/>
                    </a:prstGeom>
                    <a:noFill/>
                    <a:ln w="9525">
                      <a:noFill/>
                      <a:miter lim="800000"/>
                      <a:headEnd/>
                      <a:tailEnd/>
                    </a:ln>
                  </pic:spPr>
                </pic:pic>
              </a:graphicData>
            </a:graphic>
          </wp:inline>
        </w:drawing>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Мы работаем под девизом: «Кто старается, у того на 5 получается». Учимся работать аккуратно, старательно, терпеливо.</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VI. Повторение правил работы с пластилином.</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С каким материалом мы работаем на уроке труда?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Как подготовить пластилин к работе?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Чем можно разрезать пластилин?</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Как слепить шарик? Как слепить маленький шарик?</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Как слепить колбаску (жгутик)?</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noProof/>
          <w:sz w:val="20"/>
          <w:szCs w:val="20"/>
        </w:rPr>
        <w:lastRenderedPageBreak/>
        <w:drawing>
          <wp:inline distT="0" distB="0" distL="0" distR="0" wp14:anchorId="1928F974" wp14:editId="53F688E4">
            <wp:extent cx="5348351" cy="1777041"/>
            <wp:effectExtent l="0" t="0" r="0" b="0"/>
            <wp:docPr id="237" name="Рисунок 237" descr="http://www.openclass.ru/sites/default/files/2%284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penclass.ru/sites/default/files/2%28448%29.jpg"/>
                    <pic:cNvPicPr>
                      <a:picLocks noChangeAspect="1" noChangeArrowheads="1"/>
                    </pic:cNvPicPr>
                  </pic:nvPicPr>
                  <pic:blipFill>
                    <a:blip r:embed="rId138" cstate="print"/>
                    <a:srcRect/>
                    <a:stretch>
                      <a:fillRect/>
                    </a:stretch>
                  </pic:blipFill>
                  <pic:spPr bwMode="auto">
                    <a:xfrm>
                      <a:off x="0" y="0"/>
                      <a:ext cx="5360121" cy="1780952"/>
                    </a:xfrm>
                    <a:prstGeom prst="rect">
                      <a:avLst/>
                    </a:prstGeom>
                    <a:noFill/>
                    <a:ln w="9525">
                      <a:noFill/>
                      <a:miter lim="800000"/>
                      <a:headEnd/>
                      <a:tailEnd/>
                    </a:ln>
                  </pic:spPr>
                </pic:pic>
              </a:graphicData>
            </a:graphic>
          </wp:inline>
        </w:drawing>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VII. Шахматная физкультминутка.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Исходное положение - сидя на стуле.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Раз и два, и три, четыре – (руки поочередно: вверх, затем на плечи)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Ставим ноги мы </w:t>
      </w:r>
      <w:proofErr w:type="spellStart"/>
      <w:r w:rsidRPr="001B0107">
        <w:rPr>
          <w:rFonts w:ascii="Times New Roman" w:eastAsia="Calibri" w:hAnsi="Times New Roman"/>
          <w:sz w:val="20"/>
          <w:szCs w:val="20"/>
          <w:lang w:eastAsia="en-US"/>
        </w:rPr>
        <w:t>пошире</w:t>
      </w:r>
      <w:proofErr w:type="spellEnd"/>
      <w:r w:rsidRPr="001B0107">
        <w:rPr>
          <w:rFonts w:ascii="Times New Roman" w:eastAsia="Calibri" w:hAnsi="Times New Roman"/>
          <w:sz w:val="20"/>
          <w:szCs w:val="20"/>
          <w:lang w:eastAsia="en-US"/>
        </w:rPr>
        <w:t>. (ноги на ширину плеч)</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Руки вбок, наклон вперед, (руки на поясе, наклон вперед)</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Вправо, влево. Вот народ! (наклоны туловища вправо-влево)</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Засиделся, застоялся – (руки на плечи),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 шахматы так заигрался… (вращения вперед-назад)</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Раз – наклон, вправо – два: (наклоны головы влево-вправо)</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Отдохнула голова. (вращение головы)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Смотрим вниз, смотрим вверх, (вращательные упражнения)</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Охватить нам нужно всех. (для глаз)</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Обнять себя, приободрить, (обхватить себя, похлопать по плечам)</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И про друга не забыть! (погладить соседа)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Побежали наши ножки (имитация бега)</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Вперед, по шахматным дорожкам,</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Чтоб друг с другом поиграть.</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И задачи порешать….</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VIII. Поэтапное выполнение аппликации.</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При выполнении этой работы ученики делают рельефный рисунок из пластилина, осваивают новые приемы лепки: размазывание, сплющивание.</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IX. Выставка и анализ работ учащихся.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X. Итог урока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ab/>
        <w:t>- Какими свойствами обладает пластилин?</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ab/>
        <w:t> - В чем сходство и различия пластилина и глины?</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-Что понравилось на уроке?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 Чему учились на этом уроке? </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 Что получилось?</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-Какая работа понравилась больше всего?</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 xml:space="preserve">            - С каким настроением вы закончили вашу работу?</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ab/>
        <w:t>XI. Уборка рабочих мест.</w:t>
      </w:r>
    </w:p>
    <w:p w:rsidR="001B0107" w:rsidRPr="001B0107" w:rsidRDefault="001B0107" w:rsidP="001B0107">
      <w:pPr>
        <w:spacing w:after="0"/>
        <w:rPr>
          <w:rFonts w:ascii="Times New Roman" w:eastAsia="Calibri" w:hAnsi="Times New Roman"/>
          <w:sz w:val="20"/>
          <w:szCs w:val="20"/>
          <w:lang w:eastAsia="en-US"/>
        </w:rPr>
      </w:pPr>
      <w:r w:rsidRPr="001B0107">
        <w:rPr>
          <w:rFonts w:ascii="Times New Roman" w:eastAsia="Calibri" w:hAnsi="Times New Roman"/>
          <w:sz w:val="20"/>
          <w:szCs w:val="20"/>
          <w:lang w:eastAsia="en-US"/>
        </w:rPr>
        <w:tab/>
        <w:t>XII. Организация на перемену.</w:t>
      </w:r>
    </w:p>
    <w:p w:rsidR="004D3389" w:rsidRDefault="004D3389" w:rsidP="004D3389">
      <w:pPr>
        <w:shd w:val="clear" w:color="auto" w:fill="FFFFFF"/>
        <w:spacing w:after="0" w:line="240" w:lineRule="auto"/>
        <w:rPr>
          <w:rFonts w:ascii="Times New Roman" w:eastAsia="MS Mincho" w:hAnsi="Times New Roman"/>
          <w:bCs/>
          <w:color w:val="333333"/>
          <w:sz w:val="20"/>
          <w:szCs w:val="20"/>
          <w:lang w:eastAsia="ja-JP"/>
        </w:rPr>
      </w:pPr>
    </w:p>
    <w:p w:rsidR="001B0107" w:rsidRDefault="001B0107" w:rsidP="004D3389">
      <w:pPr>
        <w:shd w:val="clear" w:color="auto" w:fill="FFFFFF"/>
        <w:spacing w:after="0" w:line="240" w:lineRule="auto"/>
        <w:rPr>
          <w:rFonts w:ascii="Times New Roman" w:eastAsia="MS Mincho" w:hAnsi="Times New Roman"/>
          <w:bCs/>
          <w:color w:val="333333"/>
          <w:sz w:val="20"/>
          <w:szCs w:val="20"/>
          <w:lang w:eastAsia="ja-JP"/>
        </w:rPr>
      </w:pPr>
    </w:p>
    <w:p w:rsidR="001B0107" w:rsidRDefault="001B0107" w:rsidP="004D3389">
      <w:pPr>
        <w:shd w:val="clear" w:color="auto" w:fill="FFFFFF"/>
        <w:spacing w:after="0" w:line="240" w:lineRule="auto"/>
        <w:rPr>
          <w:rFonts w:ascii="Times New Roman" w:eastAsia="MS Mincho" w:hAnsi="Times New Roman"/>
          <w:bCs/>
          <w:color w:val="333333"/>
          <w:sz w:val="20"/>
          <w:szCs w:val="20"/>
          <w:lang w:eastAsia="ja-JP"/>
        </w:rPr>
      </w:pPr>
    </w:p>
    <w:p w:rsidR="001B0107" w:rsidRDefault="001B0107" w:rsidP="004D3389">
      <w:pPr>
        <w:shd w:val="clear" w:color="auto" w:fill="FFFFFF"/>
        <w:spacing w:after="0" w:line="240" w:lineRule="auto"/>
        <w:rPr>
          <w:rFonts w:ascii="Times New Roman" w:eastAsia="MS Mincho" w:hAnsi="Times New Roman"/>
          <w:bCs/>
          <w:color w:val="333333"/>
          <w:sz w:val="20"/>
          <w:szCs w:val="20"/>
          <w:lang w:eastAsia="ja-JP"/>
        </w:rPr>
      </w:pPr>
    </w:p>
    <w:p w:rsidR="004D3389" w:rsidRDefault="00D55135" w:rsidP="004D3389">
      <w:pPr>
        <w:shd w:val="clear" w:color="auto" w:fill="FFFFFF"/>
        <w:spacing w:after="0" w:line="240" w:lineRule="auto"/>
        <w:rPr>
          <w:rFonts w:ascii="Times New Roman" w:eastAsia="MS Mincho" w:hAnsi="Times New Roman"/>
          <w:bCs/>
          <w:color w:val="333333"/>
          <w:sz w:val="20"/>
          <w:szCs w:val="20"/>
          <w:lang w:eastAsia="ja-JP"/>
        </w:rPr>
      </w:pPr>
      <w:r>
        <w:rPr>
          <w:rFonts w:ascii="Times New Roman" w:eastAsia="MS Mincho" w:hAnsi="Times New Roman"/>
          <w:bCs/>
          <w:color w:val="333333"/>
          <w:sz w:val="20"/>
          <w:szCs w:val="20"/>
          <w:lang w:eastAsia="ja-JP"/>
        </w:rPr>
        <w:t>Физическая культура</w:t>
      </w:r>
    </w:p>
    <w:p w:rsidR="00E67460" w:rsidRPr="004D3389" w:rsidRDefault="00E67460" w:rsidP="004D3389">
      <w:pPr>
        <w:shd w:val="clear" w:color="auto" w:fill="FFFFFF"/>
        <w:spacing w:after="0" w:line="240" w:lineRule="auto"/>
        <w:rPr>
          <w:rFonts w:ascii="Times New Roman" w:eastAsia="MS Mincho" w:hAnsi="Times New Roman"/>
          <w:bCs/>
          <w:color w:val="333333"/>
          <w:sz w:val="20"/>
          <w:szCs w:val="20"/>
          <w:lang w:eastAsia="ja-JP"/>
        </w:rPr>
      </w:pPr>
      <w:r w:rsidRPr="00821620">
        <w:rPr>
          <w:rFonts w:ascii="Times New Roman" w:eastAsia="MS Mincho" w:hAnsi="Times New Roman"/>
          <w:bCs/>
          <w:color w:val="333333"/>
          <w:sz w:val="20"/>
          <w:szCs w:val="20"/>
          <w:lang w:eastAsia="ja-JP"/>
        </w:rPr>
        <w:t>Тема:</w:t>
      </w:r>
      <w:r w:rsidRPr="00821620">
        <w:rPr>
          <w:rFonts w:ascii="Times New Roman" w:eastAsia="MS Mincho" w:hAnsi="Times New Roman"/>
          <w:color w:val="333333"/>
          <w:sz w:val="20"/>
          <w:szCs w:val="20"/>
          <w:lang w:eastAsia="ja-JP"/>
        </w:rPr>
        <w:t> «Подвижные игры» «Мат»</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Цель урока</w:t>
      </w:r>
      <w:r w:rsidRPr="00821620">
        <w:rPr>
          <w:rFonts w:ascii="Times New Roman" w:eastAsia="MS Mincho" w:hAnsi="Times New Roman"/>
          <w:color w:val="333333"/>
          <w:sz w:val="20"/>
          <w:szCs w:val="20"/>
          <w:lang w:eastAsia="ja-JP"/>
        </w:rPr>
        <w:t>:</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xml:space="preserve"> 1) Обучение элементам подвижных игр и овладение навыками игр. Познакомить с понятием «мат» в шахматах.</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2</w:t>
      </w:r>
      <w:r w:rsidRPr="00821620">
        <w:rPr>
          <w:rFonts w:ascii="Times New Roman" w:eastAsia="MS Mincho" w:hAnsi="Times New Roman"/>
          <w:color w:val="333333"/>
          <w:sz w:val="20"/>
          <w:szCs w:val="20"/>
          <w:lang w:eastAsia="ja-JP"/>
        </w:rPr>
        <w:t>) Развитие двигательных качеств в игровых упражнениях на уроках физкультуры</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3</w:t>
      </w:r>
      <w:r w:rsidRPr="00821620">
        <w:rPr>
          <w:rFonts w:ascii="Times New Roman" w:eastAsia="MS Mincho" w:hAnsi="Times New Roman"/>
          <w:color w:val="333333"/>
          <w:sz w:val="20"/>
          <w:szCs w:val="20"/>
          <w:lang w:eastAsia="ja-JP"/>
        </w:rPr>
        <w:t>) Воспитание дисциплинированности, взаимовыручки, чувства товарищества, упорства в достижении поставленной цели, интерес к игре в шахматы.</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Задачи урока:</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образовательные задачи </w:t>
      </w:r>
    </w:p>
    <w:p w:rsidR="004D3389" w:rsidRDefault="004D3389" w:rsidP="004D3389">
      <w:pPr>
        <w:shd w:val="clear" w:color="auto" w:fill="FFFFFF"/>
        <w:spacing w:after="0" w:line="240" w:lineRule="auto"/>
        <w:rPr>
          <w:rFonts w:ascii="Times New Roman" w:eastAsia="MS Mincho" w:hAnsi="Times New Roman"/>
          <w:color w:val="333333"/>
          <w:sz w:val="20"/>
          <w:szCs w:val="20"/>
          <w:lang w:eastAsia="ja-JP"/>
        </w:rPr>
      </w:pPr>
      <w:r>
        <w:rPr>
          <w:rFonts w:ascii="Times New Roman" w:eastAsia="MS Mincho" w:hAnsi="Times New Roman"/>
          <w:color w:val="333333"/>
          <w:sz w:val="20"/>
          <w:szCs w:val="20"/>
          <w:lang w:eastAsia="ja-JP"/>
        </w:rPr>
        <w:lastRenderedPageBreak/>
        <w:t>Предметные результаты:</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закреплять</w:t>
      </w:r>
      <w:r w:rsidR="004D3389">
        <w:rPr>
          <w:rFonts w:ascii="Times New Roman" w:eastAsia="MS Mincho" w:hAnsi="Times New Roman"/>
          <w:color w:val="333333"/>
          <w:sz w:val="20"/>
          <w:szCs w:val="20"/>
          <w:lang w:eastAsia="ja-JP"/>
        </w:rPr>
        <w:t xml:space="preserve"> понятия двигательных действий;</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укреплять здоровье обучающихся посредством развития физических качеств, координа</w:t>
      </w:r>
      <w:r w:rsidR="004D3389">
        <w:rPr>
          <w:rFonts w:ascii="Times New Roman" w:eastAsia="MS Mincho" w:hAnsi="Times New Roman"/>
          <w:color w:val="333333"/>
          <w:sz w:val="20"/>
          <w:szCs w:val="20"/>
          <w:lang w:eastAsia="ja-JP"/>
        </w:rPr>
        <w:t>ционных и силовых способностей;</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proofErr w:type="spellStart"/>
      <w:r w:rsidRPr="00821620">
        <w:rPr>
          <w:rFonts w:ascii="Times New Roman" w:eastAsia="MS Mincho" w:hAnsi="Times New Roman"/>
          <w:color w:val="333333"/>
          <w:sz w:val="20"/>
          <w:szCs w:val="20"/>
          <w:lang w:eastAsia="ja-JP"/>
        </w:rPr>
        <w:t>Метапредметные</w:t>
      </w:r>
      <w:proofErr w:type="spellEnd"/>
      <w:r w:rsidRPr="00821620">
        <w:rPr>
          <w:rFonts w:ascii="Times New Roman" w:eastAsia="MS Mincho" w:hAnsi="Times New Roman"/>
          <w:color w:val="333333"/>
          <w:sz w:val="20"/>
          <w:szCs w:val="20"/>
          <w:lang w:eastAsia="ja-JP"/>
        </w:rPr>
        <w:t xml:space="preserve"> резу</w:t>
      </w:r>
      <w:r w:rsidR="004D3389">
        <w:rPr>
          <w:rFonts w:ascii="Times New Roman" w:eastAsia="MS Mincho" w:hAnsi="Times New Roman"/>
          <w:color w:val="333333"/>
          <w:sz w:val="20"/>
          <w:szCs w:val="20"/>
          <w:lang w:eastAsia="ja-JP"/>
        </w:rPr>
        <w:t>льтаты:</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формировать умения оценивать собственное поведение и поведение ок</w:t>
      </w:r>
      <w:r w:rsidR="004D3389">
        <w:rPr>
          <w:rFonts w:ascii="Times New Roman" w:eastAsia="MS Mincho" w:hAnsi="Times New Roman"/>
          <w:color w:val="333333"/>
          <w:sz w:val="20"/>
          <w:szCs w:val="20"/>
          <w:lang w:eastAsia="ja-JP"/>
        </w:rPr>
        <w:t>ружающих (коммуникативное УУД);</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развивать умения определять качество и уровень усво</w:t>
      </w:r>
      <w:r w:rsidR="004D3389">
        <w:rPr>
          <w:rFonts w:ascii="Times New Roman" w:eastAsia="MS Mincho" w:hAnsi="Times New Roman"/>
          <w:color w:val="333333"/>
          <w:sz w:val="20"/>
          <w:szCs w:val="20"/>
          <w:lang w:eastAsia="ja-JP"/>
        </w:rPr>
        <w:t>ения знаний (регулятивное УУД);</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формировать умения контролировать, оценивать учебные действия в соответствии с поставленной задачей и условиями её</w:t>
      </w:r>
      <w:r w:rsidR="004D3389">
        <w:rPr>
          <w:rFonts w:ascii="Times New Roman" w:eastAsia="MS Mincho" w:hAnsi="Times New Roman"/>
          <w:color w:val="333333"/>
          <w:sz w:val="20"/>
          <w:szCs w:val="20"/>
          <w:lang w:eastAsia="ja-JP"/>
        </w:rPr>
        <w:t xml:space="preserve"> реализации (регулятивное УУД);</w:t>
      </w:r>
    </w:p>
    <w:p w:rsidR="004D3389" w:rsidRDefault="004D3389" w:rsidP="004D3389">
      <w:pPr>
        <w:shd w:val="clear" w:color="auto" w:fill="FFFFFF"/>
        <w:spacing w:after="0" w:line="240" w:lineRule="auto"/>
        <w:rPr>
          <w:rFonts w:ascii="Times New Roman" w:eastAsia="MS Mincho" w:hAnsi="Times New Roman"/>
          <w:color w:val="333333"/>
          <w:sz w:val="20"/>
          <w:szCs w:val="20"/>
          <w:lang w:eastAsia="ja-JP"/>
        </w:rPr>
      </w:pPr>
      <w:r>
        <w:rPr>
          <w:rFonts w:ascii="Times New Roman" w:eastAsia="MS Mincho" w:hAnsi="Times New Roman"/>
          <w:color w:val="333333"/>
          <w:sz w:val="20"/>
          <w:szCs w:val="20"/>
          <w:lang w:eastAsia="ja-JP"/>
        </w:rPr>
        <w:t>Личностные результаты:</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формировать самостоятельность и личную ответственность за свои поступки, установка на здоровый образ жизни (са</w:t>
      </w:r>
      <w:r w:rsidR="004D3389">
        <w:rPr>
          <w:rFonts w:ascii="Times New Roman" w:eastAsia="MS Mincho" w:hAnsi="Times New Roman"/>
          <w:color w:val="333333"/>
          <w:sz w:val="20"/>
          <w:szCs w:val="20"/>
          <w:lang w:eastAsia="ja-JP"/>
        </w:rPr>
        <w:t>моопределение, личностные УУД);</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формировать положительную мотивацию учебной деятельности (</w:t>
      </w:r>
      <w:proofErr w:type="spellStart"/>
      <w:r w:rsidRPr="00821620">
        <w:rPr>
          <w:rFonts w:ascii="Times New Roman" w:eastAsia="MS Mincho" w:hAnsi="Times New Roman"/>
          <w:color w:val="333333"/>
          <w:sz w:val="20"/>
          <w:szCs w:val="20"/>
          <w:lang w:eastAsia="ja-JP"/>
        </w:rPr>
        <w:t>смыс</w:t>
      </w:r>
      <w:r w:rsidR="004D3389">
        <w:rPr>
          <w:rFonts w:ascii="Times New Roman" w:eastAsia="MS Mincho" w:hAnsi="Times New Roman"/>
          <w:color w:val="333333"/>
          <w:sz w:val="20"/>
          <w:szCs w:val="20"/>
          <w:lang w:eastAsia="ja-JP"/>
        </w:rPr>
        <w:t>лообразование</w:t>
      </w:r>
      <w:proofErr w:type="spellEnd"/>
      <w:r w:rsidR="004D3389">
        <w:rPr>
          <w:rFonts w:ascii="Times New Roman" w:eastAsia="MS Mincho" w:hAnsi="Times New Roman"/>
          <w:color w:val="333333"/>
          <w:sz w:val="20"/>
          <w:szCs w:val="20"/>
          <w:lang w:eastAsia="ja-JP"/>
        </w:rPr>
        <w:t>, личностные УУД);</w:t>
      </w:r>
    </w:p>
    <w:p w:rsidR="004D3389"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формировать навыки сотрудничества в разных ситуациях, умение избегать конфликтов и наход</w:t>
      </w:r>
      <w:r w:rsidR="004D3389">
        <w:rPr>
          <w:rFonts w:ascii="Times New Roman" w:eastAsia="MS Mincho" w:hAnsi="Times New Roman"/>
          <w:color w:val="333333"/>
          <w:sz w:val="20"/>
          <w:szCs w:val="20"/>
          <w:lang w:eastAsia="ja-JP"/>
        </w:rPr>
        <w:t>ить выходы из спорных ситуаций,</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(нравственно-этическая ориентация, личностное УУД).</w:t>
      </w:r>
    </w:p>
    <w:p w:rsidR="00E67460" w:rsidRPr="00821620" w:rsidRDefault="00E67460" w:rsidP="00821620">
      <w:pPr>
        <w:shd w:val="clear" w:color="auto" w:fill="FFFFFF"/>
        <w:spacing w:before="240" w:after="0" w:line="240" w:lineRule="auto"/>
        <w:rPr>
          <w:rFonts w:ascii="Times New Roman" w:eastAsia="MS Mincho" w:hAnsi="Times New Roman"/>
          <w:bCs/>
          <w:i/>
          <w:iCs/>
          <w:color w:val="333333"/>
          <w:sz w:val="20"/>
          <w:szCs w:val="20"/>
          <w:u w:val="single"/>
          <w:lang w:eastAsia="ja-JP"/>
        </w:rPr>
      </w:pPr>
      <w:r w:rsidRPr="00821620">
        <w:rPr>
          <w:rFonts w:ascii="Times New Roman" w:eastAsia="MS Mincho" w:hAnsi="Times New Roman"/>
          <w:color w:val="333333"/>
          <w:sz w:val="20"/>
          <w:szCs w:val="20"/>
          <w:lang w:eastAsia="ja-JP"/>
        </w:rPr>
        <w:t xml:space="preserve">                                                            </w:t>
      </w:r>
      <w:r w:rsidRPr="00821620">
        <w:rPr>
          <w:rFonts w:ascii="Times New Roman" w:eastAsia="MS Mincho" w:hAnsi="Times New Roman"/>
          <w:bCs/>
          <w:i/>
          <w:iCs/>
          <w:color w:val="333333"/>
          <w:sz w:val="20"/>
          <w:szCs w:val="20"/>
          <w:u w:val="single"/>
          <w:lang w:eastAsia="ja-JP"/>
        </w:rPr>
        <w:t>Ход урока</w:t>
      </w:r>
    </w:p>
    <w:p w:rsidR="00E67460" w:rsidRPr="00821620" w:rsidRDefault="00E67460" w:rsidP="004D3389">
      <w:pPr>
        <w:shd w:val="clear" w:color="auto" w:fill="FFFFFF"/>
        <w:spacing w:after="0" w:line="240" w:lineRule="auto"/>
        <w:rPr>
          <w:rFonts w:ascii="Times New Roman" w:eastAsia="MS Mincho" w:hAnsi="Times New Roman"/>
          <w:bCs/>
          <w:i/>
          <w:iCs/>
          <w:color w:val="333333"/>
          <w:sz w:val="20"/>
          <w:szCs w:val="20"/>
          <w:u w:val="single"/>
          <w:lang w:eastAsia="ja-JP"/>
        </w:rPr>
      </w:pPr>
      <w:r w:rsidRPr="00821620">
        <w:rPr>
          <w:rFonts w:ascii="Times New Roman" w:eastAsia="MS Mincho" w:hAnsi="Times New Roman"/>
          <w:bCs/>
          <w:i/>
          <w:iCs/>
          <w:color w:val="333333"/>
          <w:sz w:val="20"/>
          <w:szCs w:val="20"/>
          <w:lang w:eastAsia="ja-JP"/>
        </w:rPr>
        <w:t xml:space="preserve">Подготовительный этап (9 мин.): </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i/>
          <w:iCs/>
          <w:color w:val="333333"/>
          <w:sz w:val="20"/>
          <w:szCs w:val="20"/>
          <w:lang w:eastAsia="ja-JP"/>
        </w:rPr>
        <w:t>1. Построение, приветствие, сообщение темы и задачи.</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Учитель</w:t>
      </w:r>
      <w:r w:rsidRPr="00821620">
        <w:rPr>
          <w:rFonts w:ascii="Times New Roman" w:eastAsia="MS Mincho" w:hAnsi="Times New Roman"/>
          <w:color w:val="333333"/>
          <w:sz w:val="20"/>
          <w:szCs w:val="20"/>
          <w:lang w:eastAsia="ja-JP"/>
        </w:rPr>
        <w:t>:</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xml:space="preserve">Ребята! Сегодня у нас необычный урок. </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Скучно было детворе утром во дворе.</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-Знаю я одну игру,- сказал ребятам Петя.</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Где б я ни был и везде в неё играют дети.</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В игре той есть ладья и ферзь</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Слон, конь и пешек ряд,</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А возглавляет всех король – его хранит отряд.</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Хочу задание вам дать: игры названье угадать!</w:t>
      </w:r>
    </w:p>
    <w:p w:rsidR="00E67460" w:rsidRPr="00821620" w:rsidRDefault="00E67460" w:rsidP="004D3389">
      <w:pPr>
        <w:shd w:val="clear" w:color="auto" w:fill="FFFFFF"/>
        <w:spacing w:after="0" w:line="240" w:lineRule="auto"/>
        <w:rPr>
          <w:rFonts w:ascii="Times New Roman" w:eastAsia="MS Mincho" w:hAnsi="Times New Roman"/>
          <w:bCs/>
          <w:color w:val="333333"/>
          <w:sz w:val="20"/>
          <w:szCs w:val="20"/>
          <w:lang w:eastAsia="ja-JP"/>
        </w:rPr>
      </w:pPr>
      <w:r w:rsidRPr="00821620">
        <w:rPr>
          <w:rFonts w:ascii="Times New Roman" w:eastAsia="MS Mincho" w:hAnsi="Times New Roman"/>
          <w:color w:val="333333"/>
          <w:sz w:val="20"/>
          <w:szCs w:val="20"/>
          <w:lang w:eastAsia="ja-JP"/>
        </w:rPr>
        <w:t>(шахматы)</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Учитель</w:t>
      </w:r>
      <w:r w:rsidRPr="00821620">
        <w:rPr>
          <w:rFonts w:ascii="Times New Roman" w:eastAsia="MS Mincho" w:hAnsi="Times New Roman"/>
          <w:color w:val="333333"/>
          <w:sz w:val="20"/>
          <w:szCs w:val="20"/>
          <w:lang w:eastAsia="ja-JP"/>
        </w:rPr>
        <w:t>: Сегодня я приглашаю Вас в волшебную страну шахматного короля, где мы будем отгадывать загадки и играть в игры.</w:t>
      </w:r>
      <w:r w:rsidRPr="00821620">
        <w:rPr>
          <w:rFonts w:ascii="Times New Roman" w:eastAsia="MS Mincho" w:hAnsi="Times New Roman"/>
          <w:sz w:val="20"/>
          <w:szCs w:val="20"/>
          <w:lang w:eastAsia="ja-JP"/>
        </w:rPr>
        <w:t xml:space="preserve"> </w:t>
      </w:r>
      <w:r w:rsidRPr="00821620">
        <w:rPr>
          <w:rFonts w:ascii="Times New Roman" w:eastAsia="MS Mincho" w:hAnsi="Times New Roman"/>
          <w:color w:val="333333"/>
          <w:sz w:val="20"/>
          <w:szCs w:val="20"/>
          <w:lang w:eastAsia="ja-JP"/>
        </w:rPr>
        <w:t>Все подданные королевства следят за своим здоровьем, занимаются физкультурой. Давайте вместе с ними сделаем шахматную зарядку. Перед вами стоят шахматные фигуры.</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Возьмите понравившуюся вам шахматную фигуру в правую руку.</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-Пешки выстроились в ряд и покажите, как передвигаются пешки по шахматной доске</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-А теперь слоны продемонстрируйте свой ход.</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-Мы коней построим сейчас. Покажите нам свой ход.</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-Выстроились ладьи. Смотрим ваш ход.</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-Ферзи ваш ход!</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А короли?</w:t>
      </w:r>
    </w:p>
    <w:p w:rsidR="00E67460" w:rsidRPr="00821620" w:rsidRDefault="00E67460" w:rsidP="004D3389">
      <w:pPr>
        <w:shd w:val="clear" w:color="auto" w:fill="FFFFFF"/>
        <w:spacing w:after="0" w:line="240" w:lineRule="auto"/>
        <w:rPr>
          <w:rFonts w:ascii="Times New Roman" w:eastAsia="MS Mincho" w:hAnsi="Times New Roman"/>
          <w:bCs/>
          <w:color w:val="333333"/>
          <w:sz w:val="20"/>
          <w:szCs w:val="20"/>
          <w:lang w:eastAsia="ja-JP"/>
        </w:rPr>
      </w:pPr>
      <w:r w:rsidRPr="00821620">
        <w:rPr>
          <w:rFonts w:ascii="Times New Roman" w:eastAsia="MS Mincho" w:hAnsi="Times New Roman"/>
          <w:bCs/>
          <w:color w:val="333333"/>
          <w:sz w:val="20"/>
          <w:szCs w:val="20"/>
          <w:lang w:eastAsia="ja-JP"/>
        </w:rPr>
        <w:t>Основная часть урока</w:t>
      </w:r>
    </w:p>
    <w:p w:rsidR="00E67460" w:rsidRPr="00821620" w:rsidRDefault="00E67460" w:rsidP="004D3389">
      <w:pPr>
        <w:shd w:val="clear" w:color="auto" w:fill="FFFFFF"/>
        <w:spacing w:after="0" w:line="240" w:lineRule="auto"/>
        <w:rPr>
          <w:rFonts w:ascii="Times New Roman" w:eastAsia="MS Mincho" w:hAnsi="Times New Roman"/>
          <w:bCs/>
          <w:color w:val="333333"/>
          <w:sz w:val="20"/>
          <w:szCs w:val="20"/>
          <w:lang w:eastAsia="ja-JP"/>
        </w:rPr>
      </w:pPr>
      <w:r w:rsidRPr="00821620">
        <w:rPr>
          <w:rFonts w:ascii="Times New Roman" w:eastAsia="MS Mincho" w:hAnsi="Times New Roman"/>
          <w:bCs/>
          <w:color w:val="333333"/>
          <w:sz w:val="20"/>
          <w:szCs w:val="20"/>
          <w:lang w:eastAsia="ja-JP"/>
        </w:rPr>
        <w:t>Учитель:</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Что вы знаете о шахматном короле?</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(король самая главная фигура, он ничего не может сделать без своих подданных)</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У каждой игры есть цель. У футболистов цель – забить как можно больше мячей в ворота про</w:t>
      </w:r>
      <w:r w:rsidRPr="00821620">
        <w:rPr>
          <w:rFonts w:ascii="Times New Roman" w:eastAsia="MS Mincho" w:hAnsi="Times New Roman"/>
          <w:color w:val="333333"/>
          <w:sz w:val="20"/>
          <w:szCs w:val="20"/>
          <w:lang w:eastAsia="ja-JP"/>
        </w:rPr>
        <w:softHyphen/>
        <w:t>тивника и выиграть. У хоккеистов цель – забросить как можно больше шайб в ворота про</w:t>
      </w:r>
      <w:r w:rsidRPr="00821620">
        <w:rPr>
          <w:rFonts w:ascii="Times New Roman" w:eastAsia="MS Mincho" w:hAnsi="Times New Roman"/>
          <w:color w:val="333333"/>
          <w:sz w:val="20"/>
          <w:szCs w:val="20"/>
          <w:lang w:eastAsia="ja-JP"/>
        </w:rPr>
        <w:softHyphen/>
        <w:t xml:space="preserve">тивника и тоже выиграть. </w:t>
      </w:r>
      <w:r w:rsidRPr="00821620">
        <w:rPr>
          <w:rFonts w:ascii="Times New Roman" w:eastAsia="MS Mincho" w:hAnsi="Times New Roman"/>
          <w:bCs/>
          <w:color w:val="333333"/>
          <w:sz w:val="20"/>
          <w:szCs w:val="20"/>
          <w:lang w:eastAsia="ja-JP"/>
        </w:rPr>
        <w:t>А какая цель у шахматистов</w:t>
      </w:r>
      <w:r w:rsidRPr="00821620">
        <w:rPr>
          <w:rFonts w:ascii="Times New Roman" w:eastAsia="MS Mincho" w:hAnsi="Times New Roman"/>
          <w:color w:val="333333"/>
          <w:sz w:val="20"/>
          <w:szCs w:val="20"/>
          <w:lang w:eastAsia="ja-JP"/>
        </w:rPr>
        <w:t xml:space="preserve">? (учитель слушает варианты ответов детей) </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-Почему у нас получились разные ответы? (Мы не знаем точного ответа на этот вопрос)</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-Значит, на этот вопрос мы найдём ответ.</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Учитель</w:t>
      </w:r>
      <w:r w:rsidRPr="00821620">
        <w:rPr>
          <w:rFonts w:ascii="Times New Roman" w:eastAsia="MS Mincho" w:hAnsi="Times New Roman"/>
          <w:color w:val="333333"/>
          <w:sz w:val="20"/>
          <w:szCs w:val="20"/>
          <w:lang w:eastAsia="ja-JP"/>
        </w:rPr>
        <w:t>:</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000000"/>
          <w:sz w:val="20"/>
          <w:szCs w:val="20"/>
          <w:lang w:eastAsia="ja-JP"/>
        </w:rPr>
        <w:t>- Какая фигура остается на доске до конца игры: не снимается и не уничтожается? (Король)</w:t>
      </w:r>
    </w:p>
    <w:p w:rsidR="00E67460" w:rsidRPr="00821620" w:rsidRDefault="00E67460" w:rsidP="004D3389">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rPr>
        <w:t>- А что Королю грозит в ходе игры? (Шах)</w:t>
      </w:r>
    </w:p>
    <w:p w:rsidR="00E67460" w:rsidRPr="00821620" w:rsidRDefault="00E67460" w:rsidP="004D3389">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rPr>
        <w:t>- Правильно. Что же такое шах? (Нападение на короля противника, ШАХ – это нападение на неприятельского короля)</w:t>
      </w:r>
    </w:p>
    <w:p w:rsidR="00E67460" w:rsidRPr="00821620" w:rsidRDefault="00E67460" w:rsidP="004D3389">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rPr>
        <w:t xml:space="preserve">-Сейчас мы поиграем в игру «Король» и «Белый конь»  </w:t>
      </w:r>
    </w:p>
    <w:p w:rsidR="00E67460" w:rsidRPr="00821620" w:rsidRDefault="00E67460" w:rsidP="004D3389">
      <w:pPr>
        <w:shd w:val="clear" w:color="auto" w:fill="FFFFFF"/>
        <w:spacing w:after="0" w:line="240" w:lineRule="auto"/>
        <w:rPr>
          <w:rFonts w:ascii="Times New Roman" w:hAnsi="Times New Roman"/>
          <w:color w:val="000000"/>
          <w:sz w:val="20"/>
          <w:szCs w:val="20"/>
        </w:rPr>
      </w:pPr>
      <w:r w:rsidRPr="00821620">
        <w:rPr>
          <w:rFonts w:ascii="Times New Roman" w:hAnsi="Times New Roman"/>
          <w:color w:val="000000"/>
          <w:sz w:val="20"/>
          <w:szCs w:val="20"/>
        </w:rPr>
        <w:t>- Цель игры: взять в плен короля противника.</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Ребята делятся на две команды: "Король" и "Белый конь". Задача - добежать до демонстрационной доски, взять любую фигуру и поставить ее в начальной позиции. Если допущены ошибки, то заметившие исправляют их. Они имеют право сделать свой ход и одновременно избежать неточности. Побеждает команда, первой правильно расставившая фигуры в начальной позиции (за черных или белых).</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Игра может быть продолжена в обратном порядке: в эстафете фигуры снимаются с доски.</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На доске остаются у белых две ладьи и король, у чёрных- одинокий король. Чёрные лишены войска.</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lastRenderedPageBreak/>
        <w:t>-Ребята король фигура ценная, угроза королю. Значит?</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(Шах)</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-А если король не может спастись,- ему МАТ.</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w:t>
      </w:r>
      <w:r w:rsidRPr="00821620">
        <w:rPr>
          <w:rFonts w:ascii="Times New Roman" w:eastAsia="MS Mincho" w:hAnsi="Times New Roman"/>
          <w:color w:val="000000"/>
          <w:sz w:val="20"/>
          <w:szCs w:val="20"/>
          <w:lang w:eastAsia="ja-JP"/>
        </w:rPr>
        <w:t xml:space="preserve"> Королю уже нет хода. Это означает - конец игры. Победа того, кто поставил мат королю противника</w:t>
      </w:r>
      <w:r w:rsidRPr="00821620">
        <w:rPr>
          <w:rFonts w:ascii="Times New Roman" w:eastAsia="MS Mincho" w:hAnsi="Times New Roman"/>
          <w:color w:val="333333"/>
          <w:sz w:val="20"/>
          <w:szCs w:val="20"/>
          <w:lang w:eastAsia="ja-JP"/>
        </w:rPr>
        <w:t>.</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Заключительная часть урока</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Учитель</w:t>
      </w:r>
      <w:r w:rsidRPr="00821620">
        <w:rPr>
          <w:rFonts w:ascii="Times New Roman" w:eastAsia="MS Mincho" w:hAnsi="Times New Roman"/>
          <w:color w:val="333333"/>
          <w:sz w:val="20"/>
          <w:szCs w:val="20"/>
          <w:lang w:eastAsia="ja-JP"/>
        </w:rPr>
        <w:t>:</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color w:val="333333"/>
          <w:sz w:val="20"/>
          <w:szCs w:val="20"/>
          <w:lang w:eastAsia="ja-JP"/>
        </w:rPr>
        <w:t xml:space="preserve">Ну вот и подошло наше волшебное путешествие к концу. (Построение в шеренгу). </w:t>
      </w:r>
    </w:p>
    <w:p w:rsidR="00E67460" w:rsidRPr="00821620" w:rsidRDefault="00E67460" w:rsidP="004D3389">
      <w:pPr>
        <w:shd w:val="clear" w:color="auto" w:fill="FFFFFF"/>
        <w:spacing w:after="0" w:line="240" w:lineRule="auto"/>
        <w:rPr>
          <w:rFonts w:ascii="Times New Roman" w:eastAsia="MS Mincho" w:hAnsi="Times New Roman"/>
          <w:color w:val="333333"/>
          <w:sz w:val="20"/>
          <w:szCs w:val="20"/>
          <w:lang w:eastAsia="ja-JP"/>
        </w:rPr>
      </w:pPr>
      <w:r w:rsidRPr="00821620">
        <w:rPr>
          <w:rFonts w:ascii="Times New Roman" w:eastAsia="MS Mincho" w:hAnsi="Times New Roman"/>
          <w:bCs/>
          <w:color w:val="333333"/>
          <w:sz w:val="20"/>
          <w:szCs w:val="20"/>
          <w:lang w:eastAsia="ja-JP"/>
        </w:rPr>
        <w:t>Опрос учащихся</w:t>
      </w:r>
      <w:r w:rsidRPr="00821620">
        <w:rPr>
          <w:rFonts w:ascii="Times New Roman" w:eastAsia="MS Mincho" w:hAnsi="Times New Roman"/>
          <w:color w:val="333333"/>
          <w:sz w:val="20"/>
          <w:szCs w:val="20"/>
          <w:lang w:eastAsia="ja-JP"/>
        </w:rPr>
        <w:t>: Понравился ли детям урок? Какие двигательные качества мы развивали в подвижных играх? Что не понравилось в уроке? Чтобы вы хотели добавить или   в какие игры поиграть?</w:t>
      </w:r>
    </w:p>
    <w:p w:rsidR="00E67460" w:rsidRPr="00821620" w:rsidRDefault="00E67460" w:rsidP="004D3389">
      <w:pPr>
        <w:spacing w:after="0" w:line="240" w:lineRule="auto"/>
        <w:rPr>
          <w:rFonts w:ascii="Times New Roman" w:hAnsi="Times New Roman"/>
          <w:sz w:val="20"/>
          <w:szCs w:val="20"/>
        </w:rPr>
      </w:pPr>
    </w:p>
    <w:p w:rsidR="00E67460" w:rsidRPr="00821620" w:rsidRDefault="00E67460" w:rsidP="00821620">
      <w:pPr>
        <w:spacing w:after="0" w:line="240" w:lineRule="auto"/>
        <w:rPr>
          <w:rFonts w:ascii="Times New Roman" w:hAnsi="Times New Roman"/>
          <w:sz w:val="20"/>
          <w:szCs w:val="20"/>
        </w:rPr>
      </w:pPr>
    </w:p>
    <w:p w:rsidR="00E67460" w:rsidRDefault="00E67460" w:rsidP="00821620">
      <w:pPr>
        <w:spacing w:after="0" w:line="240" w:lineRule="auto"/>
        <w:rPr>
          <w:rFonts w:ascii="Times New Roman" w:hAnsi="Times New Roman"/>
          <w:sz w:val="20"/>
          <w:szCs w:val="20"/>
        </w:rPr>
      </w:pPr>
    </w:p>
    <w:p w:rsidR="00D55135" w:rsidRPr="00821620" w:rsidRDefault="00D55135" w:rsidP="00821620">
      <w:pPr>
        <w:spacing w:after="0" w:line="240" w:lineRule="auto"/>
        <w:rPr>
          <w:rFonts w:ascii="Times New Roman" w:hAnsi="Times New Roman"/>
          <w:sz w:val="20"/>
          <w:szCs w:val="20"/>
        </w:rPr>
      </w:pP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Окружающий мир</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Тема: Зачем нужны поезда?</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Цель:</w:t>
      </w:r>
      <w:r w:rsidRPr="00821620">
        <w:rPr>
          <w:rFonts w:ascii="Times New Roman" w:hAnsi="Times New Roman"/>
          <w:sz w:val="20"/>
          <w:szCs w:val="20"/>
        </w:rPr>
        <w:t> Формировать у детей представление о назначении и об устройстве поездов и железных дорог.</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Задачи:</w:t>
      </w:r>
    </w:p>
    <w:p w:rsidR="00E67460" w:rsidRPr="00821620" w:rsidRDefault="00E67460" w:rsidP="00120DEC">
      <w:pPr>
        <w:numPr>
          <w:ilvl w:val="0"/>
          <w:numId w:val="50"/>
        </w:numPr>
        <w:shd w:val="clear" w:color="auto" w:fill="FFFFFF"/>
        <w:spacing w:before="100" w:beforeAutospacing="1" w:after="0" w:line="240" w:lineRule="auto"/>
        <w:rPr>
          <w:rFonts w:ascii="Times New Roman" w:hAnsi="Times New Roman"/>
          <w:sz w:val="20"/>
          <w:szCs w:val="20"/>
        </w:rPr>
      </w:pPr>
      <w:r w:rsidRPr="00821620">
        <w:rPr>
          <w:rFonts w:ascii="Times New Roman" w:hAnsi="Times New Roman"/>
          <w:sz w:val="20"/>
          <w:szCs w:val="20"/>
        </w:rPr>
        <w:t>Познакомить с видами, назначением и устройством поездов; формировать представления об устройстве и назначении железных дорог, первичное знакомство с правилами поведения в игре «Шахматы»</w:t>
      </w:r>
    </w:p>
    <w:p w:rsidR="00E67460" w:rsidRPr="00821620" w:rsidRDefault="00E67460" w:rsidP="00120DEC">
      <w:pPr>
        <w:numPr>
          <w:ilvl w:val="0"/>
          <w:numId w:val="50"/>
        </w:numPr>
        <w:shd w:val="clear" w:color="auto" w:fill="FFFFFF"/>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Развивать интерес к технике; развивать монологическую речь и фантазию, умение классифицировать, обобщать и делать выводы, соблюдать правила</w:t>
      </w:r>
    </w:p>
    <w:p w:rsidR="00E67460" w:rsidRPr="00821620" w:rsidRDefault="00E67460" w:rsidP="00120DEC">
      <w:pPr>
        <w:numPr>
          <w:ilvl w:val="0"/>
          <w:numId w:val="50"/>
        </w:numPr>
        <w:shd w:val="clear" w:color="auto" w:fill="FFFFFF"/>
        <w:spacing w:before="100" w:beforeAutospacing="1" w:after="100" w:afterAutospacing="1" w:line="240" w:lineRule="auto"/>
        <w:rPr>
          <w:rFonts w:ascii="Times New Roman" w:hAnsi="Times New Roman"/>
          <w:sz w:val="20"/>
          <w:szCs w:val="20"/>
        </w:rPr>
      </w:pPr>
      <w:r w:rsidRPr="00821620">
        <w:rPr>
          <w:rFonts w:ascii="Times New Roman" w:hAnsi="Times New Roman"/>
          <w:sz w:val="20"/>
          <w:szCs w:val="20"/>
        </w:rPr>
        <w:t>Воспитывать уважение к профессиям родителей, дисциплину в игре.</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Планируемые результаты</w:t>
      </w:r>
      <w:r w:rsidRPr="00821620">
        <w:rPr>
          <w:rFonts w:ascii="Times New Roman" w:hAnsi="Times New Roman"/>
          <w:sz w:val="20"/>
          <w:szCs w:val="20"/>
        </w:rPr>
        <w:t>: учащиеся научатся объяснять назначение поездов; рассказывать об устройстве железной дороги.</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Оборудование</w:t>
      </w:r>
      <w:r w:rsidRPr="00821620">
        <w:rPr>
          <w:rFonts w:ascii="Times New Roman" w:hAnsi="Times New Roman"/>
          <w:sz w:val="20"/>
          <w:szCs w:val="20"/>
        </w:rPr>
        <w:t>: Учебник: Плешаков А.А. «Окружающий мир 1 класс», компьютер, мультимедийный проекто</w:t>
      </w:r>
      <w:r w:rsidR="004D3389">
        <w:rPr>
          <w:rFonts w:ascii="Times New Roman" w:hAnsi="Times New Roman"/>
          <w:sz w:val="20"/>
          <w:szCs w:val="20"/>
        </w:rPr>
        <w:t>р</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У детей: Учебники, разрезные цифры, конверты с материалами , клей, «светофор».</w:t>
      </w:r>
    </w:p>
    <w:p w:rsidR="00E67460" w:rsidRPr="00821620" w:rsidRDefault="00E67460" w:rsidP="00821620">
      <w:pPr>
        <w:spacing w:after="0" w:line="240" w:lineRule="auto"/>
        <w:rPr>
          <w:rFonts w:ascii="Times New Roman" w:hAnsi="Times New Roman"/>
          <w:sz w:val="20"/>
          <w:szCs w:val="20"/>
        </w:rPr>
      </w:pPr>
    </w:p>
    <w:p w:rsidR="00E67460" w:rsidRPr="00821620" w:rsidRDefault="00E67460" w:rsidP="00821620">
      <w:pPr>
        <w:spacing w:after="0" w:line="240" w:lineRule="auto"/>
        <w:jc w:val="center"/>
        <w:rPr>
          <w:rFonts w:ascii="Times New Roman" w:hAnsi="Times New Roman"/>
          <w:sz w:val="20"/>
          <w:szCs w:val="20"/>
        </w:rPr>
      </w:pPr>
      <w:r w:rsidRPr="00821620">
        <w:rPr>
          <w:rFonts w:ascii="Times New Roman" w:hAnsi="Times New Roman"/>
          <w:sz w:val="20"/>
          <w:szCs w:val="20"/>
        </w:rPr>
        <w:t>Ход урока.</w:t>
      </w:r>
    </w:p>
    <w:p w:rsidR="00E67460" w:rsidRPr="00821620" w:rsidRDefault="00E67460" w:rsidP="004D3389">
      <w:pPr>
        <w:shd w:val="clear" w:color="auto" w:fill="FFFFFF"/>
        <w:spacing w:after="0" w:line="240" w:lineRule="auto"/>
        <w:outlineLvl w:val="2"/>
        <w:rPr>
          <w:rFonts w:ascii="Times New Roman" w:hAnsi="Times New Roman"/>
          <w:sz w:val="20"/>
          <w:szCs w:val="20"/>
        </w:rPr>
      </w:pPr>
      <w:r w:rsidRPr="00821620">
        <w:rPr>
          <w:rFonts w:ascii="Times New Roman" w:hAnsi="Times New Roman"/>
          <w:bCs/>
          <w:sz w:val="20"/>
          <w:szCs w:val="20"/>
        </w:rPr>
        <w:t>I. Организационный момент.</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–Улыбнитесь друг другу – подарите хорошее настроение. Садитесь.</w:t>
      </w:r>
    </w:p>
    <w:p w:rsidR="00E67460" w:rsidRPr="00821620" w:rsidRDefault="00E67460" w:rsidP="004D3389">
      <w:pPr>
        <w:shd w:val="clear" w:color="auto" w:fill="FFFFFF"/>
        <w:spacing w:after="0" w:line="240" w:lineRule="auto"/>
        <w:outlineLvl w:val="2"/>
        <w:rPr>
          <w:rFonts w:ascii="Times New Roman" w:hAnsi="Times New Roman"/>
          <w:sz w:val="20"/>
          <w:szCs w:val="20"/>
        </w:rPr>
      </w:pPr>
      <w:r w:rsidRPr="00821620">
        <w:rPr>
          <w:rFonts w:ascii="Times New Roman" w:hAnsi="Times New Roman"/>
          <w:bCs/>
          <w:sz w:val="20"/>
          <w:szCs w:val="20"/>
        </w:rPr>
        <w:t>II. Мотивация к учебной деятельности.</w:t>
      </w:r>
    </w:p>
    <w:p w:rsidR="00E67460" w:rsidRPr="00821620" w:rsidRDefault="00E67460" w:rsidP="004D3389">
      <w:pPr>
        <w:spacing w:after="0" w:line="240" w:lineRule="auto"/>
        <w:rPr>
          <w:rFonts w:ascii="Times New Roman" w:hAnsi="Times New Roman"/>
          <w:sz w:val="20"/>
          <w:szCs w:val="20"/>
        </w:rPr>
      </w:pPr>
    </w:p>
    <w:p w:rsidR="00E67460" w:rsidRPr="00821620" w:rsidRDefault="00E67460" w:rsidP="00120DEC">
      <w:pPr>
        <w:numPr>
          <w:ilvl w:val="0"/>
          <w:numId w:val="51"/>
        </w:numPr>
        <w:spacing w:after="0" w:line="240" w:lineRule="auto"/>
        <w:rPr>
          <w:rFonts w:ascii="Times New Roman" w:hAnsi="Times New Roman"/>
          <w:sz w:val="20"/>
          <w:szCs w:val="20"/>
        </w:rPr>
      </w:pPr>
      <w:r w:rsidRPr="00821620">
        <w:rPr>
          <w:rFonts w:ascii="Times New Roman" w:hAnsi="Times New Roman"/>
          <w:sz w:val="20"/>
          <w:szCs w:val="20"/>
        </w:rPr>
        <w:t>Я люблю ходить вдвоем</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В поле, в лес, на водоем,</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Я люблю пускаться в путь</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Не одна, а с кем – </w:t>
      </w:r>
      <w:proofErr w:type="spellStart"/>
      <w:r w:rsidRPr="00821620">
        <w:rPr>
          <w:rFonts w:ascii="Times New Roman" w:hAnsi="Times New Roman"/>
          <w:sz w:val="20"/>
          <w:szCs w:val="20"/>
        </w:rPr>
        <w:t>нибудь</w:t>
      </w:r>
      <w:proofErr w:type="spellEnd"/>
      <w:r w:rsidRPr="00821620">
        <w:rPr>
          <w:rFonts w:ascii="Times New Roman" w:hAnsi="Times New Roman"/>
          <w:sz w:val="20"/>
          <w:szCs w:val="20"/>
        </w:rPr>
        <w:t>.</w:t>
      </w:r>
    </w:p>
    <w:p w:rsidR="00E67460" w:rsidRPr="00821620" w:rsidRDefault="00E67460" w:rsidP="004D3389">
      <w:pPr>
        <w:spacing w:after="0" w:line="240" w:lineRule="auto"/>
        <w:ind w:left="360"/>
        <w:rPr>
          <w:rFonts w:ascii="Times New Roman" w:hAnsi="Times New Roman"/>
          <w:sz w:val="20"/>
          <w:szCs w:val="20"/>
        </w:rPr>
      </w:pP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Я люблю кричать: «Гляди!</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Посмотри! Постой-ка!</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Видишь, речка впереди!</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Лодок, лодок сколько!...»</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И с обрыва, с высоты</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Я зову: «Ау! Где ты?</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Погляди с обрыва,</w:t>
      </w:r>
    </w:p>
    <w:p w:rsidR="00E67460" w:rsidRPr="00821620" w:rsidRDefault="00E67460" w:rsidP="004D3389">
      <w:pPr>
        <w:spacing w:after="0" w:line="240" w:lineRule="auto"/>
        <w:ind w:left="360"/>
        <w:rPr>
          <w:rFonts w:ascii="Times New Roman" w:hAnsi="Times New Roman"/>
          <w:sz w:val="20"/>
          <w:szCs w:val="20"/>
        </w:rPr>
      </w:pPr>
      <w:r w:rsidRPr="00821620">
        <w:rPr>
          <w:rFonts w:ascii="Times New Roman" w:hAnsi="Times New Roman"/>
          <w:sz w:val="20"/>
          <w:szCs w:val="20"/>
        </w:rPr>
        <w:t xml:space="preserve">      Как вокруг красиво!»</w:t>
      </w:r>
    </w:p>
    <w:p w:rsidR="00E67460" w:rsidRPr="00821620" w:rsidRDefault="00E67460" w:rsidP="004D3389">
      <w:pPr>
        <w:spacing w:after="0" w:line="240" w:lineRule="auto"/>
        <w:ind w:left="360"/>
        <w:rPr>
          <w:rFonts w:ascii="Times New Roman" w:hAnsi="Times New Roman"/>
          <w:sz w:val="20"/>
          <w:szCs w:val="20"/>
        </w:rPr>
      </w:pP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Ребята, а вы любите путешествовать?</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Как вы думаете, зачем люди отправляются в путешествия?</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Приходилось ли вам выезжать за пределы города Лениногорска?</w:t>
      </w:r>
    </w:p>
    <w:p w:rsidR="00E67460" w:rsidRPr="00821620" w:rsidRDefault="00E67460" w:rsidP="004D3389">
      <w:pPr>
        <w:shd w:val="clear" w:color="auto" w:fill="FFFFFF"/>
        <w:spacing w:after="0" w:line="240" w:lineRule="auto"/>
        <w:outlineLvl w:val="2"/>
        <w:rPr>
          <w:rFonts w:ascii="Times New Roman" w:hAnsi="Times New Roman"/>
          <w:sz w:val="20"/>
          <w:szCs w:val="20"/>
        </w:rPr>
      </w:pPr>
      <w:r w:rsidRPr="00821620">
        <w:rPr>
          <w:rFonts w:ascii="Times New Roman" w:hAnsi="Times New Roman"/>
          <w:bCs/>
          <w:sz w:val="20"/>
          <w:szCs w:val="20"/>
        </w:rPr>
        <w:t>III. Знакомство с темой урока</w:t>
      </w:r>
    </w:p>
    <w:p w:rsidR="00E67460" w:rsidRPr="00821620" w:rsidRDefault="00E67460" w:rsidP="004D3389">
      <w:pPr>
        <w:spacing w:after="0" w:line="240" w:lineRule="auto"/>
        <w:rPr>
          <w:rFonts w:ascii="Times New Roman" w:hAnsi="Times New Roman"/>
          <w:sz w:val="20"/>
          <w:szCs w:val="20"/>
        </w:rPr>
      </w:pP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На каком виде транспорта вы это делали?</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Понравилось ли вам совершать путешествие на поезде?</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Кто понял, о каком транспорте мы будем говорить на уроке?</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Кто уже может назвать тему нашего урока?</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Сегодня на уроке мы будем говорить о поездах и ответим на вопрос </w:t>
      </w:r>
      <w:proofErr w:type="spellStart"/>
      <w:r w:rsidRPr="00821620">
        <w:rPr>
          <w:rFonts w:ascii="Times New Roman" w:hAnsi="Times New Roman"/>
          <w:sz w:val="20"/>
          <w:szCs w:val="20"/>
        </w:rPr>
        <w:t>Муравьишки</w:t>
      </w:r>
      <w:proofErr w:type="spellEnd"/>
      <w:r w:rsidRPr="00821620">
        <w:rPr>
          <w:rFonts w:ascii="Times New Roman" w:hAnsi="Times New Roman"/>
          <w:sz w:val="20"/>
          <w:szCs w:val="20"/>
        </w:rPr>
        <w:t>:</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 «Зачем нужны поезда? </w:t>
      </w:r>
    </w:p>
    <w:p w:rsidR="00E67460" w:rsidRPr="00821620" w:rsidRDefault="00E67460" w:rsidP="004D3389">
      <w:pPr>
        <w:shd w:val="clear" w:color="auto" w:fill="FFFFFF"/>
        <w:spacing w:after="0" w:line="240" w:lineRule="auto"/>
        <w:outlineLvl w:val="2"/>
        <w:rPr>
          <w:rFonts w:ascii="Times New Roman" w:hAnsi="Times New Roman"/>
          <w:sz w:val="20"/>
          <w:szCs w:val="20"/>
        </w:rPr>
      </w:pPr>
      <w:r w:rsidRPr="00821620">
        <w:rPr>
          <w:rFonts w:ascii="Times New Roman" w:hAnsi="Times New Roman"/>
          <w:bCs/>
          <w:sz w:val="20"/>
          <w:szCs w:val="20"/>
        </w:rPr>
        <w:lastRenderedPageBreak/>
        <w:t>IV. Постановка учебной задачи.</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xml:space="preserve"> – Посмотрите на фотографии и скажите, что здесь лишнее. Почему? (</w:t>
      </w:r>
      <w:r w:rsidRPr="00821620">
        <w:rPr>
          <w:rFonts w:ascii="Times New Roman" w:hAnsi="Times New Roman"/>
          <w:i/>
          <w:iCs/>
          <w:sz w:val="20"/>
          <w:szCs w:val="20"/>
        </w:rPr>
        <w:t>слайд )</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Кто видел поезда? Где?</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xml:space="preserve">– Ребята, </w:t>
      </w:r>
      <w:proofErr w:type="spellStart"/>
      <w:r w:rsidRPr="00821620">
        <w:rPr>
          <w:rFonts w:ascii="Times New Roman" w:hAnsi="Times New Roman"/>
          <w:sz w:val="20"/>
          <w:szCs w:val="20"/>
        </w:rPr>
        <w:t>Муравьишка</w:t>
      </w:r>
      <w:proofErr w:type="spellEnd"/>
      <w:r w:rsidRPr="00821620">
        <w:rPr>
          <w:rFonts w:ascii="Times New Roman" w:hAnsi="Times New Roman"/>
          <w:sz w:val="20"/>
          <w:szCs w:val="20"/>
        </w:rPr>
        <w:t xml:space="preserve"> просит ему помочь. Он находится в городе и решил поехать на дачу.</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На каком поезде ему нужно ехать? Покажите цифрой.</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А мудрая Черепаха в большом городе решила посетить музей. Может ли она поехать на поезде? На каком? Назовите цифру.</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У нас получились разные мнения. Что нам делать? </w:t>
      </w:r>
      <w:r w:rsidRPr="00821620">
        <w:rPr>
          <w:rFonts w:ascii="Times New Roman" w:hAnsi="Times New Roman"/>
          <w:i/>
          <w:iCs/>
          <w:sz w:val="20"/>
          <w:szCs w:val="20"/>
        </w:rPr>
        <w:t>(разобраться)</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Какие задачи мы перед собой поставим?</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Продолжите предложения: (</w:t>
      </w:r>
      <w:r w:rsidRPr="00821620">
        <w:rPr>
          <w:rFonts w:ascii="Times New Roman" w:hAnsi="Times New Roman"/>
          <w:i/>
          <w:iCs/>
          <w:sz w:val="20"/>
          <w:szCs w:val="20"/>
        </w:rPr>
        <w:t xml:space="preserve">слайд </w:t>
      </w:r>
      <w:r w:rsidRPr="00821620">
        <w:rPr>
          <w:rFonts w:ascii="Times New Roman" w:hAnsi="Times New Roman"/>
          <w:sz w:val="20"/>
          <w:szCs w:val="20"/>
        </w:rPr>
        <w:t>)</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Научиться объяснять </w:t>
      </w:r>
      <w:r w:rsidRPr="00821620">
        <w:rPr>
          <w:rFonts w:ascii="Times New Roman" w:hAnsi="Times New Roman"/>
          <w:i/>
          <w:iCs/>
          <w:sz w:val="20"/>
          <w:szCs w:val="20"/>
        </w:rPr>
        <w:t>…( назначение поездов</w:t>
      </w:r>
      <w:r w:rsidRPr="00821620">
        <w:rPr>
          <w:rFonts w:ascii="Times New Roman" w:hAnsi="Times New Roman"/>
          <w:sz w:val="20"/>
          <w:szCs w:val="20"/>
        </w:rPr>
        <w:t>)</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Научиться различать… </w:t>
      </w:r>
      <w:r w:rsidRPr="00821620">
        <w:rPr>
          <w:rFonts w:ascii="Times New Roman" w:hAnsi="Times New Roman"/>
          <w:i/>
          <w:iCs/>
          <w:sz w:val="20"/>
          <w:szCs w:val="20"/>
        </w:rPr>
        <w:t>(основные виды поездов )</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Давайте проверим, правильно ли мы определили тему и задачи урока. Откройте с. 62, прочитайте тему и задачи.</w:t>
      </w:r>
    </w:p>
    <w:p w:rsidR="00E67460" w:rsidRPr="00821620" w:rsidRDefault="00E67460" w:rsidP="004D3389">
      <w:pPr>
        <w:shd w:val="clear" w:color="auto" w:fill="FFFFFF"/>
        <w:spacing w:after="0" w:line="240" w:lineRule="auto"/>
        <w:outlineLvl w:val="2"/>
        <w:rPr>
          <w:rFonts w:ascii="Times New Roman" w:hAnsi="Times New Roman"/>
          <w:sz w:val="20"/>
          <w:szCs w:val="20"/>
        </w:rPr>
      </w:pPr>
      <w:r w:rsidRPr="00821620">
        <w:rPr>
          <w:rFonts w:ascii="Times New Roman" w:hAnsi="Times New Roman"/>
          <w:bCs/>
          <w:sz w:val="20"/>
          <w:szCs w:val="20"/>
        </w:rPr>
        <w:t>V. Открытие нового знания.</w:t>
      </w:r>
    </w:p>
    <w:p w:rsidR="00E67460" w:rsidRPr="00821620" w:rsidRDefault="00E67460" w:rsidP="004D3389">
      <w:pPr>
        <w:shd w:val="clear" w:color="auto" w:fill="FFFFFF"/>
        <w:spacing w:after="0" w:line="240" w:lineRule="auto"/>
        <w:rPr>
          <w:rFonts w:ascii="Times New Roman" w:hAnsi="Times New Roman"/>
          <w:bCs/>
          <w:sz w:val="20"/>
          <w:szCs w:val="20"/>
        </w:rPr>
      </w:pPr>
      <w:r w:rsidRPr="00821620">
        <w:rPr>
          <w:rFonts w:ascii="Times New Roman" w:hAnsi="Times New Roman"/>
          <w:bCs/>
          <w:sz w:val="20"/>
          <w:szCs w:val="20"/>
        </w:rPr>
        <w:t>1.  Правила путешествия на поезде.</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Итак, отправляемся в путешествие по железной дороге.(Отрывок из мультфильма. Слайд с составом поезда)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Рассмотрите наш поезд. О нем говорят:</w:t>
      </w:r>
    </w:p>
    <w:p w:rsidR="00E67460" w:rsidRPr="00821620" w:rsidRDefault="00E67460" w:rsidP="004D3389">
      <w:pPr>
        <w:spacing w:after="0" w:line="240" w:lineRule="auto"/>
        <w:rPr>
          <w:rFonts w:ascii="Times New Roman" w:hAnsi="Times New Roman"/>
          <w:sz w:val="20"/>
          <w:szCs w:val="20"/>
        </w:rPr>
      </w:pP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Земля дрожит, силач бежит;</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Тянет он за собой</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Хвост огромный стальной.</w:t>
      </w:r>
    </w:p>
    <w:p w:rsidR="00E67460" w:rsidRPr="00821620" w:rsidRDefault="00E67460" w:rsidP="004D3389">
      <w:pPr>
        <w:spacing w:after="0" w:line="240" w:lineRule="auto"/>
        <w:rPr>
          <w:rFonts w:ascii="Times New Roman" w:hAnsi="Times New Roman"/>
          <w:sz w:val="20"/>
          <w:szCs w:val="20"/>
        </w:rPr>
      </w:pP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Что же это за силач? (Локомотив)</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Локомотив – это машина, движущаяся по рельсам и предназначенная для тяги прицепленных к ней вагонов.</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А что же за хвост везет локомотив? (Это вагоны)</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Вагон  - транспортное средство, специально оборудованное для перевозки пассажиров и грузов по рельсовым путям.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Кто может сказать из чего состоит поезд? (Из локомотива и вагонов)</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Как называется этот поезд?  (Пассажирский или поезд дальнего следования?)</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-Куда можно отправиться на таком поезде?  ( В дальний город)</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-Кто ездил на таких поездах?</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Что необходимо сделать заранее, чтобы стать пассажиром? ( Выбрать маршрут. Купить билет.)</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Вот маршрут выбран, билет куплен. Настал день отправления. Куда мы приходим, чтобы сесть в поезд? (На вокзал).</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Есть ли в нашем городе Лениногорске  железнодорожный вокзал? (Да. )  (Фото вокзала)</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Мы подходим к нужному нам вагону, и кто нас встречает у вагона? (Проводник)</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В каждом вагоне есть проводник, который обслуживает пассажиров своего вагона.</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Давайте немного поиграем.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(Слайд . Пассажир показывает билет проводнику). Озвучьте фотографию.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-Что говорит проводник, а что пассажир?</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-Итак, мы садимся в поезд и отправляемся в дорогу. Я очень люблю смотреть в окно поезда.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-Когда поезд движется - в окне всё постоянно меняется. Меняются сочетания перелесков, домов, дорог, проезжающих мимо автомобилей, солнца и облаков. И меняется всё очень стремительно. Как будто ты смотришь в постоянно вращающийся калейдоскоп.   (Видео из мультика)</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 Но самое интересное в дороге, как мне кажется  - это настольные игры. Очень интересная игра в шахматы.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А вы умеете играть в шахматы?</w:t>
      </w:r>
    </w:p>
    <w:p w:rsidR="00E67460" w:rsidRPr="00821620" w:rsidRDefault="00E67460" w:rsidP="004D3389">
      <w:pPr>
        <w:shd w:val="clear" w:color="auto" w:fill="FFFFFF"/>
        <w:spacing w:after="0" w:line="240" w:lineRule="auto"/>
        <w:jc w:val="both"/>
        <w:rPr>
          <w:rFonts w:ascii="Times New Roman" w:hAnsi="Times New Roman"/>
          <w:sz w:val="20"/>
          <w:szCs w:val="20"/>
        </w:rPr>
      </w:pPr>
      <w:r w:rsidRPr="00821620">
        <w:rPr>
          <w:rFonts w:ascii="Times New Roman" w:hAnsi="Times New Roman"/>
          <w:sz w:val="20"/>
          <w:szCs w:val="20"/>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E67460" w:rsidRPr="00821620" w:rsidRDefault="00E67460" w:rsidP="004D3389">
      <w:pPr>
        <w:shd w:val="clear" w:color="auto" w:fill="FFFFFF"/>
        <w:spacing w:after="0" w:line="240" w:lineRule="auto"/>
        <w:jc w:val="both"/>
        <w:rPr>
          <w:rFonts w:ascii="Times New Roman" w:hAnsi="Times New Roman"/>
          <w:sz w:val="20"/>
          <w:szCs w:val="20"/>
        </w:rPr>
      </w:pPr>
      <w:r w:rsidRPr="00821620">
        <w:rPr>
          <w:rFonts w:ascii="Times New Roman" w:hAnsi="Times New Roman"/>
          <w:sz w:val="20"/>
          <w:szCs w:val="20"/>
        </w:rPr>
        <w:t>- Сегодня мы познакомимся с  наиболее важными из них:</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 xml:space="preserve">   </w:t>
      </w:r>
      <w:r w:rsidRPr="00821620">
        <w:rPr>
          <w:rFonts w:ascii="Times New Roman" w:hAnsi="Times New Roman"/>
          <w:bCs/>
          <w:sz w:val="20"/>
          <w:szCs w:val="20"/>
          <w:u w:val="single"/>
        </w:rPr>
        <w:t>Будь взаимно вежливым!</w:t>
      </w:r>
      <w:r w:rsidRPr="00821620">
        <w:rPr>
          <w:rFonts w:ascii="Times New Roman" w:hAnsi="Times New Roman"/>
          <w:sz w:val="20"/>
          <w:szCs w:val="20"/>
        </w:rPr>
        <w:t xml:space="preserve">  Здесь речь идет о культуре поведения до, во время и после игры. </w:t>
      </w:r>
      <w:r w:rsidRPr="00821620">
        <w:rPr>
          <w:rFonts w:ascii="Times New Roman" w:hAnsi="Times New Roman"/>
          <w:sz w:val="20"/>
          <w:szCs w:val="20"/>
        </w:rPr>
        <w:br/>
        <w:t>Обязательное рукопожатие до начала и после окончания партии говорит об взаимном ува</w:t>
      </w:r>
      <w:r w:rsidRPr="00821620">
        <w:rPr>
          <w:rFonts w:ascii="Times New Roman" w:hAnsi="Times New Roman"/>
          <w:sz w:val="20"/>
          <w:szCs w:val="20"/>
        </w:rPr>
        <w:softHyphen/>
        <w:t xml:space="preserve">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E67460" w:rsidRPr="00821620" w:rsidRDefault="00E67460" w:rsidP="004D3389">
      <w:pPr>
        <w:shd w:val="clear" w:color="auto" w:fill="FFFFFF"/>
        <w:spacing w:after="0" w:line="240" w:lineRule="auto"/>
        <w:jc w:val="both"/>
        <w:rPr>
          <w:rFonts w:ascii="Times New Roman" w:hAnsi="Times New Roman"/>
          <w:sz w:val="20"/>
          <w:szCs w:val="20"/>
        </w:rPr>
      </w:pPr>
      <w:r w:rsidRPr="00821620">
        <w:rPr>
          <w:rFonts w:ascii="Times New Roman" w:hAnsi="Times New Roman"/>
          <w:sz w:val="20"/>
          <w:szCs w:val="20"/>
        </w:rPr>
        <w:t>- Поиграем?</w:t>
      </w:r>
    </w:p>
    <w:p w:rsidR="00E67460" w:rsidRPr="00821620" w:rsidRDefault="00E67460" w:rsidP="004D3389">
      <w:pPr>
        <w:shd w:val="clear" w:color="auto" w:fill="FFFFFF"/>
        <w:spacing w:after="0" w:line="240" w:lineRule="auto"/>
        <w:jc w:val="both"/>
        <w:rPr>
          <w:rFonts w:ascii="Times New Roman" w:hAnsi="Times New Roman"/>
          <w:sz w:val="20"/>
          <w:szCs w:val="20"/>
        </w:rPr>
      </w:pPr>
      <w:r w:rsidRPr="00821620">
        <w:rPr>
          <w:rFonts w:ascii="Times New Roman" w:hAnsi="Times New Roman"/>
          <w:sz w:val="20"/>
          <w:szCs w:val="20"/>
        </w:rPr>
        <w:t>(Выходят 2 ученика. У доски стоит шахматная доска и 2 стула).</w:t>
      </w:r>
    </w:p>
    <w:p w:rsidR="00E67460" w:rsidRPr="00821620" w:rsidRDefault="00E67460" w:rsidP="004D3389">
      <w:pPr>
        <w:shd w:val="clear" w:color="auto" w:fill="FFFFFF"/>
        <w:spacing w:after="0" w:line="240" w:lineRule="auto"/>
        <w:jc w:val="both"/>
        <w:rPr>
          <w:rFonts w:ascii="Times New Roman" w:hAnsi="Times New Roman"/>
          <w:sz w:val="20"/>
          <w:szCs w:val="20"/>
        </w:rPr>
      </w:pPr>
      <w:r w:rsidRPr="00821620">
        <w:rPr>
          <w:rFonts w:ascii="Times New Roman" w:hAnsi="Times New Roman"/>
          <w:sz w:val="20"/>
          <w:szCs w:val="20"/>
        </w:rPr>
        <w:t>- Вы шахматисты. Первое правило? (Рукопожатие.)</w:t>
      </w:r>
    </w:p>
    <w:p w:rsidR="00E67460" w:rsidRPr="00821620" w:rsidRDefault="00E67460" w:rsidP="004D3389">
      <w:pPr>
        <w:shd w:val="clear" w:color="auto" w:fill="FFFFFF"/>
        <w:spacing w:after="0" w:line="240" w:lineRule="auto"/>
        <w:jc w:val="both"/>
        <w:rPr>
          <w:rFonts w:ascii="Times New Roman" w:hAnsi="Times New Roman"/>
          <w:sz w:val="20"/>
          <w:szCs w:val="20"/>
        </w:rPr>
      </w:pPr>
      <w:r w:rsidRPr="00821620">
        <w:rPr>
          <w:rFonts w:ascii="Times New Roman" w:hAnsi="Times New Roman"/>
          <w:sz w:val="20"/>
          <w:szCs w:val="20"/>
        </w:rPr>
        <w:t>- Игра окончена. Второе правило? (Игроки обмениваются рукопожатиями и  говорят друг другу «Поздравляю!»)</w:t>
      </w:r>
    </w:p>
    <w:p w:rsidR="00E67460" w:rsidRPr="00821620" w:rsidRDefault="00E67460" w:rsidP="004D3389">
      <w:pPr>
        <w:spacing w:after="0" w:line="240" w:lineRule="auto"/>
        <w:rPr>
          <w:rFonts w:ascii="Times New Roman" w:hAnsi="Times New Roman"/>
          <w:sz w:val="20"/>
          <w:szCs w:val="20"/>
        </w:rPr>
      </w:pPr>
    </w:p>
    <w:p w:rsidR="00E67460" w:rsidRPr="00821620" w:rsidRDefault="00E67460" w:rsidP="004D3389">
      <w:pPr>
        <w:spacing w:after="0" w:line="240" w:lineRule="auto"/>
        <w:jc w:val="center"/>
        <w:rPr>
          <w:rFonts w:ascii="Times New Roman" w:hAnsi="Times New Roman"/>
          <w:sz w:val="20"/>
          <w:szCs w:val="20"/>
          <w:u w:val="single"/>
        </w:rPr>
      </w:pPr>
      <w:r w:rsidRPr="00821620">
        <w:rPr>
          <w:rFonts w:ascii="Times New Roman" w:hAnsi="Times New Roman"/>
          <w:sz w:val="20"/>
          <w:szCs w:val="20"/>
          <w:u w:val="single"/>
        </w:rPr>
        <w:lastRenderedPageBreak/>
        <w:t>Физкультминутка.</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(Дети под музыку двигаются по классу. Музыка заканчивается – дети находят себе пару  и обмениваются рукопожатиями).</w:t>
      </w:r>
    </w:p>
    <w:p w:rsidR="00E67460" w:rsidRPr="00821620" w:rsidRDefault="00E67460" w:rsidP="00120DEC">
      <w:pPr>
        <w:numPr>
          <w:ilvl w:val="0"/>
          <w:numId w:val="51"/>
        </w:numPr>
        <w:spacing w:after="0" w:line="240" w:lineRule="auto"/>
        <w:contextualSpacing/>
        <w:rPr>
          <w:rFonts w:ascii="Times New Roman" w:hAnsi="Times New Roman"/>
          <w:sz w:val="20"/>
          <w:szCs w:val="20"/>
        </w:rPr>
      </w:pPr>
      <w:r w:rsidRPr="00821620">
        <w:rPr>
          <w:rFonts w:ascii="Times New Roman" w:hAnsi="Times New Roman"/>
          <w:sz w:val="20"/>
          <w:szCs w:val="20"/>
        </w:rPr>
        <w:t>Основные виды поездов.</w:t>
      </w:r>
      <w:r w:rsidRPr="00821620">
        <w:rPr>
          <w:rFonts w:ascii="Times New Roman" w:hAnsi="Times New Roman"/>
          <w:i/>
          <w:sz w:val="20"/>
          <w:szCs w:val="20"/>
        </w:rPr>
        <w:t xml:space="preserve"> Назначение поездов</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На дальние расстояния мы отправляемся в поездах дальнего следования,</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а на каком пассажирском поезде можно добраться на близкое расстояние от города?       (На электричке) Слайд.</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 Чем отличается поезд дальнего следования от электрички?  (В поезде дальнего следования есть спальные места, туалеты,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вагоны- рестораны)</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-На каком пассажирском поезде можно доехать из одного района города в другой?      (На метро)   Слайд.</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Где ездят поезда метро?    (В подземных коридорах, туннелях).</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-Электричка. – для перевоза людей на ближние расстояния от города;</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Поезд метро – Для перевозки пассажиров под землей из одного района города в другой</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Скоростной поезд – для перевозки пассажиров на дальние расстояния из одного города в другой.</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А какой нам нужен поезд, если мы переезжаем в другой город и перевозим вещи из своего дома?     (Товарный поезд)</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-А какие поезда ходят между Москвой и Санкт – Петербургом?</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(Скоростные поезда «Сапсаны»)</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-Мы знаем, что поезда движутся по железной дороге, а как она устроена?</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(Заслушиваются ответы детей)</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-А кто руководит движением поездов на каждом участке дороги? </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(Дежурный диспетчер)</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Он отвечает за выполнение расписания и безопасность движения.</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А как вы думаете, ребята, его работа важна?</w:t>
      </w:r>
    </w:p>
    <w:p w:rsidR="00E67460" w:rsidRPr="00821620" w:rsidRDefault="00E67460" w:rsidP="004D3389">
      <w:pPr>
        <w:spacing w:after="0" w:line="240" w:lineRule="auto"/>
        <w:rPr>
          <w:rFonts w:ascii="Times New Roman" w:hAnsi="Times New Roman"/>
          <w:sz w:val="20"/>
          <w:szCs w:val="20"/>
        </w:rPr>
      </w:pPr>
      <w:r w:rsidRPr="00821620">
        <w:rPr>
          <w:rFonts w:ascii="Times New Roman" w:hAnsi="Times New Roman"/>
          <w:sz w:val="20"/>
          <w:szCs w:val="20"/>
        </w:rPr>
        <w:t xml:space="preserve"> - Дежурный диспетчер не должен ошибаться,  иначе будет авария.</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 А теперь я хочу вам предложить еще одно правило в шахматах, которое напоминает работу диспетчера по важности.</w:t>
      </w:r>
    </w:p>
    <w:p w:rsidR="00E67460" w:rsidRPr="00821620" w:rsidRDefault="00E67460" w:rsidP="00821620">
      <w:pPr>
        <w:shd w:val="clear" w:color="auto" w:fill="FFFFFF"/>
        <w:spacing w:after="96" w:line="240" w:lineRule="auto"/>
        <w:jc w:val="both"/>
        <w:rPr>
          <w:rFonts w:ascii="Times New Roman" w:hAnsi="Times New Roman"/>
          <w:sz w:val="20"/>
          <w:szCs w:val="20"/>
          <w:u w:val="single"/>
        </w:rPr>
      </w:pPr>
      <w:r w:rsidRPr="00821620">
        <w:rPr>
          <w:rFonts w:ascii="Times New Roman" w:hAnsi="Times New Roman"/>
          <w:bCs/>
          <w:sz w:val="20"/>
          <w:szCs w:val="20"/>
        </w:rPr>
        <w:t xml:space="preserve">        </w:t>
      </w:r>
      <w:r w:rsidRPr="00821620">
        <w:rPr>
          <w:rFonts w:ascii="Times New Roman" w:hAnsi="Times New Roman"/>
          <w:bCs/>
          <w:sz w:val="20"/>
          <w:szCs w:val="20"/>
          <w:u w:val="single"/>
        </w:rPr>
        <w:t>Тронул — ходи!</w:t>
      </w:r>
    </w:p>
    <w:p w:rsidR="00E67460" w:rsidRPr="00821620" w:rsidRDefault="00E67460" w:rsidP="004D3389">
      <w:pPr>
        <w:shd w:val="clear" w:color="auto" w:fill="FFFFFF"/>
        <w:spacing w:after="0" w:line="240" w:lineRule="auto"/>
        <w:jc w:val="both"/>
        <w:rPr>
          <w:rFonts w:ascii="Times New Roman" w:hAnsi="Times New Roman"/>
          <w:sz w:val="20"/>
          <w:szCs w:val="20"/>
        </w:rPr>
      </w:pPr>
      <w:r w:rsidRPr="00821620">
        <w:rPr>
          <w:rFonts w:ascii="Times New Roman" w:hAnsi="Times New Roman"/>
          <w:sz w:val="20"/>
          <w:szCs w:val="20"/>
        </w:rPr>
        <w:t xml:space="preserve">Если игрок, за которым очередь хода, прикоснулся к своей фигуре, значит, он должен сделать ход этой фигурой. Причем, вовсе не имеет значения, сделал он это нечаянно или нарочно. Если игрок дотронулся до фигуры соперника, то обязан побить ее, независимо от того, выгодно такое взятие или нет. Если фигура, к которой прикоснулись, не имеет ни одного хода, то тогда разрешается сделать любой другой ход. </w:t>
      </w:r>
    </w:p>
    <w:p w:rsidR="00E67460" w:rsidRPr="00821620" w:rsidRDefault="00E67460" w:rsidP="004D3389">
      <w:pPr>
        <w:shd w:val="clear" w:color="auto" w:fill="FFFFFF"/>
        <w:spacing w:after="0" w:line="240" w:lineRule="auto"/>
        <w:outlineLvl w:val="2"/>
        <w:rPr>
          <w:rFonts w:ascii="Times New Roman" w:hAnsi="Times New Roman"/>
          <w:sz w:val="20"/>
          <w:szCs w:val="20"/>
        </w:rPr>
      </w:pPr>
      <w:r w:rsidRPr="00821620">
        <w:rPr>
          <w:rFonts w:ascii="Times New Roman" w:hAnsi="Times New Roman"/>
          <w:bCs/>
          <w:sz w:val="20"/>
          <w:szCs w:val="20"/>
        </w:rPr>
        <w:t>VI. Первичное закрепление</w:t>
      </w:r>
      <w:r w:rsidRPr="00821620">
        <w:rPr>
          <w:rFonts w:ascii="Times New Roman" w:hAnsi="Times New Roman"/>
          <w:sz w:val="20"/>
          <w:szCs w:val="20"/>
        </w:rPr>
        <w:t>.</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1.Различие поездов по назначению.</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xml:space="preserve">– Давайте вернёмся к вопросу: на каком же поезде поедет </w:t>
      </w:r>
      <w:proofErr w:type="spellStart"/>
      <w:r w:rsidRPr="00821620">
        <w:rPr>
          <w:rFonts w:ascii="Times New Roman" w:hAnsi="Times New Roman"/>
          <w:sz w:val="20"/>
          <w:szCs w:val="20"/>
        </w:rPr>
        <w:t>Муравьишка</w:t>
      </w:r>
      <w:proofErr w:type="spellEnd"/>
      <w:r w:rsidRPr="00821620">
        <w:rPr>
          <w:rFonts w:ascii="Times New Roman" w:hAnsi="Times New Roman"/>
          <w:sz w:val="20"/>
          <w:szCs w:val="20"/>
        </w:rPr>
        <w:t xml:space="preserve"> на дачу? </w:t>
      </w:r>
      <w:r w:rsidRPr="00821620">
        <w:rPr>
          <w:rFonts w:ascii="Times New Roman" w:hAnsi="Times New Roman"/>
          <w:i/>
          <w:iCs/>
          <w:sz w:val="20"/>
          <w:szCs w:val="20"/>
        </w:rPr>
        <w:t>(на</w:t>
      </w:r>
      <w:r w:rsidRPr="00821620">
        <w:rPr>
          <w:rFonts w:ascii="Times New Roman" w:hAnsi="Times New Roman"/>
          <w:sz w:val="20"/>
          <w:szCs w:val="20"/>
        </w:rPr>
        <w:t> </w:t>
      </w:r>
      <w:r w:rsidRPr="00821620">
        <w:rPr>
          <w:rFonts w:ascii="Times New Roman" w:hAnsi="Times New Roman"/>
          <w:i/>
          <w:iCs/>
          <w:sz w:val="20"/>
          <w:szCs w:val="20"/>
        </w:rPr>
        <w:t>электричке) (слайд )</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На каком поезде поедет Сова в музей? </w:t>
      </w:r>
      <w:r w:rsidRPr="00821620">
        <w:rPr>
          <w:rFonts w:ascii="Times New Roman" w:hAnsi="Times New Roman"/>
          <w:i/>
          <w:iCs/>
          <w:sz w:val="20"/>
          <w:szCs w:val="20"/>
        </w:rPr>
        <w:t>(поезд  метро)</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Летом, возможно кто-то из вас поедет с родителями отдыхать к морю. На каком поезде вы отправитесь? </w:t>
      </w:r>
      <w:r w:rsidRPr="00821620">
        <w:rPr>
          <w:rFonts w:ascii="Times New Roman" w:hAnsi="Times New Roman"/>
          <w:i/>
          <w:iCs/>
          <w:sz w:val="20"/>
          <w:szCs w:val="20"/>
        </w:rPr>
        <w:t>(поезд  дальнего следования)</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Ребята, а чем отличаются вагоны пассажирских и товарных поездов? (ответы учащихся)</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2.</w:t>
      </w:r>
      <w:r w:rsidRPr="00821620">
        <w:rPr>
          <w:rFonts w:ascii="Times New Roman" w:hAnsi="Times New Roman"/>
          <w:bCs/>
          <w:sz w:val="20"/>
          <w:szCs w:val="20"/>
        </w:rPr>
        <w:t xml:space="preserve"> Самостоятельная работа .</w:t>
      </w:r>
      <w:r w:rsidRPr="00821620">
        <w:rPr>
          <w:rFonts w:ascii="Times New Roman" w:hAnsi="Times New Roman"/>
          <w:sz w:val="20"/>
          <w:szCs w:val="20"/>
        </w:rPr>
        <w:t> Взаимопроверка.</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i/>
          <w:iCs/>
          <w:sz w:val="20"/>
          <w:szCs w:val="20"/>
        </w:rPr>
        <w:t>– Откройте с.42. Что здесь изображено? (Локомотивы</w:t>
      </w:r>
      <w:r w:rsidRPr="00821620">
        <w:rPr>
          <w:rFonts w:ascii="Times New Roman" w:hAnsi="Times New Roman"/>
          <w:sz w:val="20"/>
          <w:szCs w:val="20"/>
        </w:rPr>
        <w:t>.)</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Для чего локомотив нужен поезду? (</w:t>
      </w:r>
      <w:r w:rsidRPr="00821620">
        <w:rPr>
          <w:rFonts w:ascii="Times New Roman" w:hAnsi="Times New Roman"/>
          <w:i/>
          <w:iCs/>
          <w:sz w:val="20"/>
          <w:szCs w:val="20"/>
        </w:rPr>
        <w:t>Это силач, который тянет за собой вагоны)</w:t>
      </w:r>
    </w:p>
    <w:p w:rsidR="00E67460" w:rsidRPr="00821620" w:rsidRDefault="00E67460" w:rsidP="00821620">
      <w:pPr>
        <w:shd w:val="clear" w:color="auto" w:fill="FFFFFF"/>
        <w:spacing w:after="0" w:line="240" w:lineRule="auto"/>
        <w:rPr>
          <w:rFonts w:ascii="Times New Roman" w:hAnsi="Times New Roman"/>
          <w:i/>
          <w:iCs/>
          <w:sz w:val="20"/>
          <w:szCs w:val="20"/>
        </w:rPr>
      </w:pPr>
      <w:r w:rsidRPr="00821620">
        <w:rPr>
          <w:rFonts w:ascii="Times New Roman" w:hAnsi="Times New Roman"/>
          <w:sz w:val="20"/>
          <w:szCs w:val="20"/>
        </w:rPr>
        <w:t>– А чего здесь не хватает? (</w:t>
      </w:r>
      <w:r w:rsidRPr="00821620">
        <w:rPr>
          <w:rFonts w:ascii="Times New Roman" w:hAnsi="Times New Roman"/>
          <w:i/>
          <w:iCs/>
          <w:sz w:val="20"/>
          <w:szCs w:val="20"/>
        </w:rPr>
        <w:t>вагонов)</w:t>
      </w:r>
    </w:p>
    <w:p w:rsidR="00E67460" w:rsidRPr="00821620" w:rsidRDefault="00E67460" w:rsidP="00821620">
      <w:pPr>
        <w:shd w:val="clear" w:color="auto" w:fill="FFFFFF"/>
        <w:spacing w:after="0" w:line="240" w:lineRule="auto"/>
        <w:rPr>
          <w:rFonts w:ascii="Times New Roman" w:hAnsi="Times New Roman"/>
          <w:iCs/>
          <w:sz w:val="20"/>
          <w:szCs w:val="20"/>
        </w:rPr>
      </w:pPr>
      <w:r w:rsidRPr="00821620">
        <w:rPr>
          <w:rFonts w:ascii="Times New Roman" w:hAnsi="Times New Roman"/>
          <w:iCs/>
          <w:sz w:val="20"/>
          <w:szCs w:val="20"/>
        </w:rPr>
        <w:t>- Прежде, чем вы начнете работать, вот вам еще правило шахматистов. Вам надо будет его сейчас соблюдать в работе.</w:t>
      </w:r>
    </w:p>
    <w:p w:rsidR="00E67460" w:rsidRPr="00821620" w:rsidRDefault="00E67460" w:rsidP="00821620">
      <w:pPr>
        <w:shd w:val="clear" w:color="auto" w:fill="FFFFFF"/>
        <w:spacing w:after="96" w:line="240" w:lineRule="auto"/>
        <w:jc w:val="both"/>
        <w:rPr>
          <w:rFonts w:ascii="Times New Roman" w:hAnsi="Times New Roman"/>
          <w:sz w:val="20"/>
          <w:szCs w:val="20"/>
          <w:u w:val="single"/>
        </w:rPr>
      </w:pPr>
      <w:r w:rsidRPr="00821620">
        <w:rPr>
          <w:rFonts w:ascii="Times New Roman" w:hAnsi="Times New Roman"/>
          <w:iCs/>
          <w:sz w:val="20"/>
          <w:szCs w:val="20"/>
        </w:rPr>
        <w:t xml:space="preserve">     </w:t>
      </w:r>
      <w:r w:rsidRPr="00821620">
        <w:rPr>
          <w:rFonts w:ascii="Times New Roman" w:hAnsi="Times New Roman"/>
          <w:i/>
          <w:iCs/>
          <w:sz w:val="20"/>
          <w:szCs w:val="20"/>
        </w:rPr>
        <w:t xml:space="preserve"> </w:t>
      </w:r>
      <w:r w:rsidRPr="00821620">
        <w:rPr>
          <w:rFonts w:ascii="Times New Roman" w:hAnsi="Times New Roman"/>
          <w:bCs/>
          <w:sz w:val="20"/>
          <w:szCs w:val="20"/>
          <w:u w:val="single"/>
        </w:rPr>
        <w:t>Руку отнял - ход сделан!</w:t>
      </w:r>
    </w:p>
    <w:p w:rsidR="00E67460" w:rsidRPr="00821620" w:rsidRDefault="00E67460" w:rsidP="00821620">
      <w:pPr>
        <w:shd w:val="clear" w:color="auto" w:fill="FFFFFF"/>
        <w:spacing w:after="0" w:line="240" w:lineRule="auto"/>
        <w:jc w:val="both"/>
        <w:rPr>
          <w:rFonts w:ascii="Times New Roman" w:hAnsi="Times New Roman"/>
          <w:sz w:val="20"/>
          <w:szCs w:val="20"/>
        </w:rPr>
      </w:pPr>
      <w:r w:rsidRPr="00821620">
        <w:rPr>
          <w:rFonts w:ascii="Times New Roman" w:hAnsi="Times New Roman"/>
          <w:sz w:val="20"/>
          <w:szCs w:val="20"/>
        </w:rPr>
        <w:t xml:space="preserve">Во время игры сделанные ходы возвращать нельзя. Ход считается сделанным, если игрок переставил свою фигуру с одного поля на другое и отнял руку. Пока рука не отнята от фигуры, этой фигурой можно пойти на любое другое доступное ей поле. </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i/>
          <w:iCs/>
          <w:sz w:val="20"/>
          <w:szCs w:val="20"/>
        </w:rPr>
        <w:t>– А теперь в</w:t>
      </w:r>
      <w:r w:rsidRPr="00821620">
        <w:rPr>
          <w:rFonts w:ascii="Times New Roman" w:hAnsi="Times New Roman"/>
          <w:sz w:val="20"/>
          <w:szCs w:val="20"/>
        </w:rPr>
        <w:t>озьмите картинки в конвертиках и соберите поезд совместно с соседом по парте. Помните «</w:t>
      </w:r>
      <w:r w:rsidRPr="00821620">
        <w:rPr>
          <w:rFonts w:ascii="Times New Roman" w:hAnsi="Times New Roman"/>
          <w:bCs/>
          <w:sz w:val="20"/>
          <w:szCs w:val="20"/>
        </w:rPr>
        <w:t>Руку отнял - ход сделан!</w:t>
      </w:r>
      <w:r w:rsidRPr="00821620">
        <w:rPr>
          <w:rFonts w:ascii="Times New Roman" w:hAnsi="Times New Roman"/>
          <w:sz w:val="20"/>
          <w:szCs w:val="20"/>
        </w:rPr>
        <w:t>»</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Сверьтесь с эталоном</w:t>
      </w:r>
      <w:r w:rsidRPr="00821620">
        <w:rPr>
          <w:rFonts w:ascii="Times New Roman" w:hAnsi="Times New Roman"/>
          <w:i/>
          <w:iCs/>
          <w:sz w:val="20"/>
          <w:szCs w:val="20"/>
        </w:rPr>
        <w:t>.(слайд)</w:t>
      </w:r>
      <w:r w:rsidRPr="00821620">
        <w:rPr>
          <w:rFonts w:ascii="Times New Roman" w:hAnsi="Times New Roman"/>
          <w:sz w:val="20"/>
          <w:szCs w:val="20"/>
        </w:rPr>
        <w:t> Проверьте работу своего соседа по парте. Оцените его работу с помощью «светофора».</w:t>
      </w:r>
    </w:p>
    <w:p w:rsidR="004D3389"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Чем отличаются пассажирские поезда от товарных? (</w:t>
      </w:r>
      <w:r w:rsidRPr="00821620">
        <w:rPr>
          <w:rFonts w:ascii="Times New Roman" w:hAnsi="Times New Roman"/>
          <w:i/>
          <w:iCs/>
          <w:sz w:val="20"/>
          <w:szCs w:val="20"/>
        </w:rPr>
        <w:t>разные вагоны)</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VII. Рефлексия.</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Зачем люди создают поезда?</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Какие бывают поезда?</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Как устроена железная дорога? (</w:t>
      </w:r>
      <w:proofErr w:type="spellStart"/>
      <w:r w:rsidRPr="00821620">
        <w:rPr>
          <w:rFonts w:ascii="Times New Roman" w:hAnsi="Times New Roman"/>
          <w:i/>
          <w:iCs/>
          <w:sz w:val="20"/>
          <w:szCs w:val="20"/>
        </w:rPr>
        <w:t>ж.д</w:t>
      </w:r>
      <w:proofErr w:type="spellEnd"/>
      <w:r w:rsidRPr="00821620">
        <w:rPr>
          <w:rFonts w:ascii="Times New Roman" w:hAnsi="Times New Roman"/>
          <w:i/>
          <w:iCs/>
          <w:sz w:val="20"/>
          <w:szCs w:val="20"/>
        </w:rPr>
        <w:t>. полотно, туннели, эстакады, переезды…)</w:t>
      </w:r>
    </w:p>
    <w:p w:rsidR="004D3389"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Оцените свои дос</w:t>
      </w:r>
      <w:r w:rsidR="004D3389">
        <w:rPr>
          <w:rFonts w:ascii="Times New Roman" w:hAnsi="Times New Roman"/>
          <w:sz w:val="20"/>
          <w:szCs w:val="20"/>
        </w:rPr>
        <w:t>тижения на уроке («светофоры»).</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bCs/>
          <w:sz w:val="20"/>
          <w:szCs w:val="20"/>
        </w:rPr>
        <w:t>VIII. Подведение итогов.</w:t>
      </w:r>
    </w:p>
    <w:p w:rsidR="00E67460" w:rsidRPr="00821620" w:rsidRDefault="00E67460" w:rsidP="004D3389">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Ответили ли мы на главный вопрос урока: «Зачем нужны поезда?»</w:t>
      </w:r>
    </w:p>
    <w:p w:rsidR="00E67460" w:rsidRPr="00821620" w:rsidRDefault="00E6746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lastRenderedPageBreak/>
        <w:t>– Какие открытия вы сделали на уроке?</w:t>
      </w:r>
    </w:p>
    <w:p w:rsidR="00E67460" w:rsidRPr="00821620" w:rsidRDefault="00E67460" w:rsidP="00821620">
      <w:pPr>
        <w:spacing w:after="0" w:line="240" w:lineRule="auto"/>
        <w:rPr>
          <w:rFonts w:ascii="Times New Roman" w:hAnsi="Times New Roman"/>
          <w:sz w:val="20"/>
          <w:szCs w:val="20"/>
        </w:rPr>
      </w:pPr>
      <w:r w:rsidRPr="00821620">
        <w:rPr>
          <w:rFonts w:ascii="Times New Roman" w:hAnsi="Times New Roman"/>
          <w:sz w:val="20"/>
          <w:szCs w:val="20"/>
        </w:rPr>
        <w:t xml:space="preserve">- Понравился ли вам урок? Если понравился, нарисуйте поезду улыбку, а если нет – покажите, что он грустит. </w:t>
      </w:r>
    </w:p>
    <w:p w:rsidR="00E67460" w:rsidRPr="00821620" w:rsidRDefault="00E67460" w:rsidP="00821620">
      <w:pPr>
        <w:spacing w:after="0" w:line="240" w:lineRule="auto"/>
        <w:rPr>
          <w:rFonts w:ascii="Times New Roman" w:hAnsi="Times New Roman"/>
          <w:sz w:val="20"/>
          <w:szCs w:val="20"/>
        </w:rPr>
      </w:pPr>
    </w:p>
    <w:p w:rsidR="00D55135" w:rsidRDefault="00D55135" w:rsidP="00821620">
      <w:pPr>
        <w:spacing w:after="0" w:line="240" w:lineRule="auto"/>
        <w:outlineLvl w:val="0"/>
        <w:rPr>
          <w:rFonts w:ascii="Times New Roman" w:hAnsi="Times New Roman"/>
          <w:sz w:val="20"/>
          <w:szCs w:val="20"/>
        </w:rPr>
      </w:pPr>
    </w:p>
    <w:p w:rsidR="00D55135" w:rsidRDefault="00D55135" w:rsidP="00821620">
      <w:pPr>
        <w:spacing w:after="0" w:line="240" w:lineRule="auto"/>
        <w:outlineLvl w:val="0"/>
        <w:rPr>
          <w:rFonts w:ascii="Times New Roman" w:hAnsi="Times New Roman"/>
          <w:sz w:val="20"/>
          <w:szCs w:val="20"/>
        </w:rPr>
      </w:pPr>
    </w:p>
    <w:p w:rsidR="00D55135" w:rsidRDefault="00D55135" w:rsidP="00821620">
      <w:pPr>
        <w:spacing w:after="0" w:line="240" w:lineRule="auto"/>
        <w:outlineLvl w:val="0"/>
        <w:rPr>
          <w:rFonts w:ascii="Times New Roman" w:hAnsi="Times New Roman"/>
          <w:sz w:val="20"/>
          <w:szCs w:val="20"/>
        </w:rPr>
      </w:pPr>
      <w:r>
        <w:rPr>
          <w:rFonts w:ascii="Times New Roman" w:hAnsi="Times New Roman"/>
          <w:sz w:val="20"/>
          <w:szCs w:val="20"/>
        </w:rPr>
        <w:t>Математика</w:t>
      </w:r>
    </w:p>
    <w:p w:rsidR="00821620" w:rsidRPr="00821620" w:rsidRDefault="00821620" w:rsidP="00821620">
      <w:pPr>
        <w:spacing w:after="0" w:line="240" w:lineRule="auto"/>
        <w:outlineLvl w:val="0"/>
        <w:rPr>
          <w:rFonts w:ascii="Times New Roman" w:eastAsia="MS Mincho" w:hAnsi="Times New Roman"/>
          <w:i/>
          <w:sz w:val="20"/>
          <w:szCs w:val="20"/>
          <w:lang w:eastAsia="ja-JP"/>
        </w:rPr>
      </w:pPr>
      <w:r w:rsidRPr="00821620">
        <w:rPr>
          <w:rFonts w:ascii="Times New Roman" w:eastAsia="MS Mincho" w:hAnsi="Times New Roman"/>
          <w:sz w:val="20"/>
          <w:szCs w:val="20"/>
          <w:lang w:eastAsia="ja-JP"/>
        </w:rPr>
        <w:t xml:space="preserve">Тема урока: </w:t>
      </w:r>
      <w:r w:rsidRPr="00821620">
        <w:rPr>
          <w:rFonts w:ascii="Times New Roman" w:eastAsia="MS Mincho" w:hAnsi="Times New Roman"/>
          <w:i/>
          <w:sz w:val="20"/>
          <w:szCs w:val="20"/>
          <w:lang w:eastAsia="ja-JP"/>
        </w:rPr>
        <w:t>Таблица сложения. Ошибочные ходы в начале партии.</w:t>
      </w:r>
    </w:p>
    <w:p w:rsidR="00821620" w:rsidRPr="00821620" w:rsidRDefault="00821620" w:rsidP="00821620">
      <w:pPr>
        <w:spacing w:after="0" w:line="240" w:lineRule="auto"/>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Цель урока: </w:t>
      </w:r>
    </w:p>
    <w:p w:rsidR="00821620" w:rsidRPr="00821620" w:rsidRDefault="00821620" w:rsidP="00120DEC">
      <w:pPr>
        <w:numPr>
          <w:ilvl w:val="0"/>
          <w:numId w:val="57"/>
        </w:num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в</w:t>
      </w:r>
      <w:r w:rsidRPr="00821620">
        <w:rPr>
          <w:rFonts w:ascii="Times New Roman" w:eastAsia="MS Mincho" w:hAnsi="Times New Roman"/>
          <w:sz w:val="20"/>
          <w:szCs w:val="20"/>
          <w:lang w:val="uk-UA" w:eastAsia="ja-JP"/>
        </w:rPr>
        <w:t xml:space="preserve"> </w:t>
      </w:r>
      <w:r w:rsidRPr="00821620">
        <w:rPr>
          <w:rFonts w:ascii="Times New Roman" w:eastAsia="MS Mincho" w:hAnsi="Times New Roman"/>
          <w:sz w:val="20"/>
          <w:szCs w:val="20"/>
          <w:lang w:eastAsia="ja-JP"/>
        </w:rPr>
        <w:t>ходе практических действий и наблюдений закрепить знания таблицы сложения и вычитания в пределах 20;</w:t>
      </w:r>
    </w:p>
    <w:p w:rsidR="00821620" w:rsidRPr="00821620" w:rsidRDefault="00821620" w:rsidP="00120DEC">
      <w:pPr>
        <w:numPr>
          <w:ilvl w:val="0"/>
          <w:numId w:val="57"/>
        </w:num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познакомить с ошибочными ходами в начале шахматной партии;</w:t>
      </w:r>
    </w:p>
    <w:p w:rsidR="00821620" w:rsidRPr="00821620" w:rsidRDefault="00821620" w:rsidP="00821620">
      <w:pPr>
        <w:spacing w:after="0" w:line="240" w:lineRule="auto"/>
        <w:ind w:left="72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способствовать систематизации и развитию вычислительных навыков и умения решать задачи;</w:t>
      </w:r>
    </w:p>
    <w:p w:rsidR="00821620" w:rsidRPr="00821620" w:rsidRDefault="00821620" w:rsidP="00821620">
      <w:pPr>
        <w:spacing w:after="0" w:line="240" w:lineRule="auto"/>
        <w:ind w:left="72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развитие позитивных индивидуальных свойств учеников.</w:t>
      </w:r>
    </w:p>
    <w:p w:rsidR="00821620" w:rsidRPr="00821620" w:rsidRDefault="00821620" w:rsidP="00821620">
      <w:pPr>
        <w:spacing w:after="0" w:line="240" w:lineRule="auto"/>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Задачи урока: </w:t>
      </w:r>
    </w:p>
    <w:p w:rsidR="00821620" w:rsidRPr="00821620" w:rsidRDefault="00821620" w:rsidP="00821620">
      <w:pPr>
        <w:spacing w:after="0" w:line="240" w:lineRule="auto"/>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Предметные:</w:t>
      </w:r>
    </w:p>
    <w:p w:rsidR="00821620" w:rsidRPr="00821620" w:rsidRDefault="00821620" w:rsidP="00821620">
      <w:pPr>
        <w:spacing w:after="0" w:line="240" w:lineRule="auto"/>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Выполнять сложение и вычитание чисел с переходом через десяток в пределах 20.</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Осваивать умение конструировать способ решения шахматных задач нового типа в сотрудничестве с учителем и другими учащимися класса.</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Сравнивать числа в пределах 20, опираясь на порядок их следования при счете.</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Выполнять задания в творческой  тетради по шахматам.</w:t>
      </w:r>
    </w:p>
    <w:p w:rsidR="00821620" w:rsidRPr="00821620" w:rsidRDefault="00821620" w:rsidP="00821620">
      <w:pPr>
        <w:spacing w:after="0" w:line="240" w:lineRule="auto"/>
        <w:outlineLvl w:val="0"/>
        <w:rPr>
          <w:rFonts w:ascii="Times New Roman" w:eastAsia="MS Mincho" w:hAnsi="Times New Roman"/>
          <w:sz w:val="20"/>
          <w:szCs w:val="20"/>
          <w:lang w:eastAsia="ja-JP"/>
        </w:rPr>
      </w:pPr>
      <w:proofErr w:type="spellStart"/>
      <w:r w:rsidRPr="00821620">
        <w:rPr>
          <w:rFonts w:ascii="Times New Roman" w:eastAsia="MS Mincho" w:hAnsi="Times New Roman"/>
          <w:sz w:val="20"/>
          <w:szCs w:val="20"/>
          <w:lang w:eastAsia="ja-JP"/>
        </w:rPr>
        <w:t>Метапредметные</w:t>
      </w:r>
      <w:proofErr w:type="spellEnd"/>
      <w:r w:rsidRPr="00821620">
        <w:rPr>
          <w:rFonts w:ascii="Times New Roman" w:eastAsia="MS Mincho" w:hAnsi="Times New Roman"/>
          <w:sz w:val="20"/>
          <w:szCs w:val="20"/>
          <w:lang w:eastAsia="ja-JP"/>
        </w:rPr>
        <w:t>:</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Выделять из содержания урока известные знания и умения, определять круг неизвестного по изучаемой теме.</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Осознавать результат учебных действий, описывать результаты действий, используя математическую терминологию.</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Осуществлять взаимный контроль и оказывать в сотрудничестве необходимую взаимопомощь.</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Проводить сравнение объектов с целью выделения их различных признаков, различать существенные и несущественные признаки.</w:t>
      </w:r>
    </w:p>
    <w:p w:rsidR="00821620" w:rsidRPr="00821620" w:rsidRDefault="00821620" w:rsidP="00821620">
      <w:pPr>
        <w:spacing w:after="0" w:line="240" w:lineRule="auto"/>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Личностные:</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Проявлять мотивацию учебно-познавательной деятельности и личностного смысла учения, к шахматам.</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Понимать смысл выполнения самоконтроля и самооценки результатов учебной деятельности.</w:t>
      </w:r>
    </w:p>
    <w:p w:rsidR="00821620" w:rsidRPr="00821620" w:rsidRDefault="00821620" w:rsidP="00821620">
      <w:pPr>
        <w:spacing w:after="0" w:line="240" w:lineRule="auto"/>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Ресурсы урока:</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Для учителя: рабочая программа, демонстрационная шахматная доска, магнитные шахматные фигуры, раздаточный материал. Учебник «Математика 1 класс. 2 ч</w:t>
      </w:r>
      <w:r w:rsidR="004D3389">
        <w:rPr>
          <w:rFonts w:ascii="Times New Roman" w:eastAsia="MS Mincho" w:hAnsi="Times New Roman"/>
          <w:sz w:val="20"/>
          <w:szCs w:val="20"/>
          <w:lang w:eastAsia="ja-JP"/>
        </w:rPr>
        <w:t xml:space="preserve">асть» М.И. Моро, С.И. Волкова. </w:t>
      </w:r>
      <w:r w:rsidRPr="00821620">
        <w:rPr>
          <w:rFonts w:ascii="Times New Roman" w:eastAsia="MS Mincho" w:hAnsi="Times New Roman"/>
          <w:sz w:val="20"/>
          <w:szCs w:val="20"/>
          <w:lang w:eastAsia="ja-JP"/>
        </w:rPr>
        <w:t xml:space="preserve"> </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Для ученика: учебник, рабочая и творческая тетради, раздаточный материал.</w:t>
      </w:r>
    </w:p>
    <w:p w:rsidR="00821620" w:rsidRPr="00821620" w:rsidRDefault="00821620" w:rsidP="00821620">
      <w:pPr>
        <w:spacing w:after="0" w:line="240" w:lineRule="auto"/>
        <w:ind w:left="-900"/>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Методы обучения</w:t>
      </w:r>
    </w:p>
    <w:p w:rsidR="00821620" w:rsidRPr="00821620" w:rsidRDefault="00821620" w:rsidP="00821620">
      <w:pPr>
        <w:spacing w:after="0" w:line="240" w:lineRule="auto"/>
        <w:ind w:left="-900"/>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По характеру учебно-познавательной деятельности: проблемно-поисковые.</w:t>
      </w:r>
    </w:p>
    <w:p w:rsidR="00821620" w:rsidRPr="00821620" w:rsidRDefault="00821620" w:rsidP="00821620">
      <w:pPr>
        <w:spacing w:after="0" w:line="240" w:lineRule="auto"/>
        <w:ind w:left="-90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По способу организации осуществления познавательной деятельности: словесные, наглядные, практические.</w:t>
      </w:r>
    </w:p>
    <w:p w:rsidR="00821620" w:rsidRPr="00821620" w:rsidRDefault="00821620" w:rsidP="00821620">
      <w:pPr>
        <w:spacing w:after="0" w:line="240" w:lineRule="auto"/>
        <w:ind w:left="-90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По степени педагогического управления со стороны учителя: методы опосредованного управления учебно-познавательной деятельности      учащихся с помощью источников информации.</w:t>
      </w:r>
    </w:p>
    <w:p w:rsidR="00821620" w:rsidRPr="00821620" w:rsidRDefault="00821620" w:rsidP="00821620">
      <w:pPr>
        <w:spacing w:after="0" w:line="240" w:lineRule="auto"/>
        <w:ind w:left="-900"/>
        <w:rPr>
          <w:rFonts w:ascii="Times New Roman" w:eastAsia="MS Mincho" w:hAnsi="Times New Roman"/>
          <w:sz w:val="20"/>
          <w:szCs w:val="20"/>
          <w:lang w:eastAsia="ja-JP"/>
        </w:rPr>
      </w:pPr>
    </w:p>
    <w:p w:rsidR="00821620" w:rsidRPr="00821620" w:rsidRDefault="00821620" w:rsidP="00821620">
      <w:pPr>
        <w:spacing w:after="0" w:line="240" w:lineRule="auto"/>
        <w:ind w:left="-900"/>
        <w:outlineLvl w:val="0"/>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Формы организации учебной деятельности: фронтальная, групповая, парная, индивидуальная.</w:t>
      </w:r>
    </w:p>
    <w:p w:rsidR="00821620" w:rsidRPr="00821620" w:rsidRDefault="00821620" w:rsidP="00821620">
      <w:pPr>
        <w:spacing w:after="0" w:line="240" w:lineRule="auto"/>
        <w:ind w:left="-900"/>
        <w:outlineLvl w:val="0"/>
        <w:rPr>
          <w:rFonts w:ascii="Times New Roman" w:eastAsia="MS Mincho" w:hAnsi="Times New Roman"/>
          <w:sz w:val="20"/>
          <w:szCs w:val="20"/>
          <w:lang w:eastAsia="ja-JP"/>
        </w:rPr>
      </w:pPr>
    </w:p>
    <w:p w:rsidR="00821620" w:rsidRPr="00821620" w:rsidRDefault="00821620" w:rsidP="00821620">
      <w:pPr>
        <w:spacing w:after="0" w:line="240" w:lineRule="auto"/>
        <w:rPr>
          <w:rFonts w:ascii="Times New Roman" w:eastAsia="MS Mincho" w:hAnsi="Times New Roman"/>
          <w:sz w:val="20"/>
          <w:szCs w:val="20"/>
          <w:lang w:eastAsia="ja-JP"/>
        </w:rPr>
      </w:pPr>
    </w:p>
    <w:p w:rsidR="00821620" w:rsidRPr="00821620" w:rsidRDefault="00821620" w:rsidP="00821620">
      <w:pPr>
        <w:spacing w:after="0" w:line="240" w:lineRule="auto"/>
        <w:jc w:val="center"/>
        <w:rPr>
          <w:rFonts w:ascii="Times New Roman" w:eastAsia="MS Mincho" w:hAnsi="Times New Roman"/>
          <w:sz w:val="20"/>
          <w:szCs w:val="20"/>
          <w:lang w:eastAsia="ja-JP"/>
        </w:rPr>
      </w:pPr>
      <w:r w:rsidRPr="00821620">
        <w:rPr>
          <w:rFonts w:ascii="Times New Roman" w:eastAsia="MS Mincho" w:hAnsi="Times New Roman"/>
          <w:sz w:val="20"/>
          <w:szCs w:val="20"/>
          <w:lang w:eastAsia="ja-JP"/>
        </w:rPr>
        <w:t>Ход урока:</w:t>
      </w:r>
    </w:p>
    <w:p w:rsidR="00821620" w:rsidRPr="00821620" w:rsidRDefault="00821620" w:rsidP="00821620">
      <w:pPr>
        <w:spacing w:after="0" w:line="240" w:lineRule="auto"/>
        <w:jc w:val="center"/>
        <w:rPr>
          <w:rFonts w:ascii="Times New Roman" w:eastAsia="MS Mincho" w:hAnsi="Times New Roman"/>
          <w:sz w:val="20"/>
          <w:szCs w:val="20"/>
          <w:lang w:eastAsia="ja-JP"/>
        </w:rPr>
      </w:pPr>
    </w:p>
    <w:p w:rsidR="00821620" w:rsidRPr="00821620" w:rsidRDefault="00821620" w:rsidP="00120DEC">
      <w:pPr>
        <w:numPr>
          <w:ilvl w:val="0"/>
          <w:numId w:val="52"/>
        </w:numPr>
        <w:spacing w:after="0" w:line="240" w:lineRule="auto"/>
        <w:contextualSpacing/>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Организация начала урока. Мотивация.</w:t>
      </w:r>
    </w:p>
    <w:p w:rsidR="00821620" w:rsidRPr="00821620" w:rsidRDefault="004D3389" w:rsidP="004D3389">
      <w:pPr>
        <w:spacing w:after="0" w:line="240" w:lineRule="auto"/>
        <w:jc w:val="both"/>
        <w:rPr>
          <w:rFonts w:ascii="Times New Roman" w:eastAsia="MS Mincho" w:hAnsi="Times New Roman"/>
          <w:sz w:val="20"/>
          <w:szCs w:val="20"/>
          <w:lang w:eastAsia="ja-JP"/>
        </w:rPr>
      </w:pPr>
      <w:r>
        <w:rPr>
          <w:rFonts w:ascii="Times New Roman" w:eastAsia="MS Mincho" w:hAnsi="Times New Roman"/>
          <w:sz w:val="20"/>
          <w:szCs w:val="20"/>
          <w:lang w:eastAsia="ja-JP"/>
        </w:rPr>
        <w:t xml:space="preserve">       </w:t>
      </w:r>
      <w:r w:rsidR="00821620" w:rsidRPr="00821620">
        <w:rPr>
          <w:rFonts w:ascii="Times New Roman" w:eastAsia="MS Mincho" w:hAnsi="Times New Roman"/>
          <w:sz w:val="20"/>
          <w:szCs w:val="20"/>
          <w:lang w:eastAsia="ja-JP"/>
        </w:rPr>
        <w:t xml:space="preserve">- Здравствуйте, ребята. </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Девиз урока: “Учимся – играем, считаем – побеждаем!” (Слайд с девизом урока)</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Как вы понимаете девиз урока?</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Не потеряться в шахматной стране смогут только самые внимательные дети.</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Отгадайте загадку.</w:t>
      </w:r>
    </w:p>
    <w:p w:rsidR="00821620" w:rsidRPr="00821620" w:rsidRDefault="004D3389" w:rsidP="004D3389">
      <w:pPr>
        <w:spacing w:after="0" w:line="240" w:lineRule="auto"/>
        <w:jc w:val="both"/>
        <w:rPr>
          <w:rFonts w:ascii="Times New Roman" w:eastAsia="MS Mincho" w:hAnsi="Times New Roman"/>
          <w:sz w:val="20"/>
          <w:szCs w:val="20"/>
          <w:lang w:eastAsia="ja-JP"/>
        </w:rPr>
      </w:pPr>
      <w:r>
        <w:rPr>
          <w:rFonts w:ascii="Times New Roman" w:eastAsia="MS Mincho" w:hAnsi="Times New Roman"/>
          <w:sz w:val="20"/>
          <w:szCs w:val="20"/>
          <w:lang w:eastAsia="ja-JP"/>
        </w:rPr>
        <w:t xml:space="preserve">       </w:t>
      </w:r>
      <w:r w:rsidR="00821620" w:rsidRPr="00821620">
        <w:rPr>
          <w:rFonts w:ascii="Times New Roman" w:eastAsia="MS Mincho" w:hAnsi="Times New Roman"/>
          <w:sz w:val="20"/>
          <w:szCs w:val="20"/>
          <w:lang w:eastAsia="ja-JP"/>
        </w:rPr>
        <w:t>Я – Волшебная доска, но без фигур и мне тоска:</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Зовите Пешек всех, всех, всех – </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В сражениях их ждёт успех! (Шахматная доска)</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Как вы  думаете, о чём мы сегодня будем говорить на уроке?</w:t>
      </w:r>
    </w:p>
    <w:p w:rsidR="00821620" w:rsidRPr="004D3389" w:rsidRDefault="00821620" w:rsidP="004D3389">
      <w:pPr>
        <w:pStyle w:val="a5"/>
        <w:spacing w:after="0" w:line="240" w:lineRule="auto"/>
        <w:jc w:val="both"/>
        <w:rPr>
          <w:rFonts w:ascii="Times New Roman" w:eastAsia="MS Mincho" w:hAnsi="Times New Roman"/>
          <w:sz w:val="20"/>
          <w:szCs w:val="20"/>
          <w:lang w:eastAsia="ja-JP"/>
        </w:rPr>
      </w:pPr>
      <w:r w:rsidRPr="004D3389">
        <w:rPr>
          <w:rFonts w:ascii="Times New Roman" w:eastAsia="MS Mincho" w:hAnsi="Times New Roman"/>
          <w:sz w:val="20"/>
          <w:szCs w:val="20"/>
          <w:lang w:eastAsia="ja-JP"/>
        </w:rPr>
        <w:t>Актуализация знаний.</w:t>
      </w:r>
    </w:p>
    <w:p w:rsidR="00821620" w:rsidRPr="00821620" w:rsidRDefault="00821620" w:rsidP="004D3389">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1. Устный счёт. Математические загадки.</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а) Маленькая, удаленькая, все поля прошла и фигуру нашла.    (Пешка)</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Сколько всего белых пешек на шахматной доске? (8)</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Сколько всего чёрных пешек на шахматной доске? (8)</w:t>
      </w:r>
    </w:p>
    <w:p w:rsidR="00821620" w:rsidRPr="00821620" w:rsidRDefault="00821620" w:rsidP="00821620">
      <w:pPr>
        <w:spacing w:after="0" w:line="240" w:lineRule="auto"/>
        <w:ind w:left="36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Сколько всего пешек? (16)</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lastRenderedPageBreak/>
        <w:t>б) Сколько всего белых слонов на шахматной доске? (2)</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Сколько всего чёрных слонов на шахматной доске? (2)</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Сколько всего слонов? (4)</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в) На сколько больше пешек, чем слонов? (на  12)</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На сколько меньше слонов, чем пешек? (на 12)</w:t>
      </w:r>
    </w:p>
    <w:p w:rsidR="00821620" w:rsidRPr="004D3389" w:rsidRDefault="00821620" w:rsidP="004D3389">
      <w:pPr>
        <w:pStyle w:val="a5"/>
        <w:spacing w:after="0" w:line="240" w:lineRule="auto"/>
        <w:rPr>
          <w:rFonts w:ascii="Times New Roman" w:eastAsia="MS Mincho" w:hAnsi="Times New Roman"/>
          <w:sz w:val="20"/>
          <w:szCs w:val="20"/>
          <w:lang w:eastAsia="ja-JP"/>
        </w:rPr>
      </w:pPr>
      <w:r w:rsidRPr="004D3389">
        <w:rPr>
          <w:rFonts w:ascii="Times New Roman" w:eastAsia="MS Mincho" w:hAnsi="Times New Roman"/>
          <w:sz w:val="20"/>
          <w:szCs w:val="20"/>
          <w:lang w:eastAsia="ja-JP"/>
        </w:rPr>
        <w:t xml:space="preserve">Стою на самом краю, </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Путь откроют – пойду.</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Только прямо хожу, </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Как зовут – не скажу!    (Ладья)            (учитель показывает рисунок или фигуру)</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Как называется эта фигура?</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Всегда ли это слово обозначает шахматную фигуру? (Нет. Это слово многозначное. Другое значение – лодка.)</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p>
    <w:p w:rsidR="00821620" w:rsidRPr="00821620" w:rsidRDefault="00821620" w:rsidP="00120DEC">
      <w:pPr>
        <w:numPr>
          <w:ilvl w:val="0"/>
          <w:numId w:val="51"/>
        </w:num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Графический диктант. Ладья. </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Что за фигура получилась? (Ладья.)</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По углам шахматной доски, словно башни – ладьи.</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p>
    <w:p w:rsidR="00821620" w:rsidRPr="00821620" w:rsidRDefault="00821620" w:rsidP="00120DEC">
      <w:pPr>
        <w:numPr>
          <w:ilvl w:val="0"/>
          <w:numId w:val="51"/>
        </w:num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Вставь нужные слова в предложение.</w:t>
      </w:r>
    </w:p>
    <w:p w:rsidR="00821620" w:rsidRPr="00821620" w:rsidRDefault="00821620" w:rsidP="00821620">
      <w:pPr>
        <w:spacing w:after="0" w:line="240" w:lineRule="auto"/>
        <w:ind w:left="720"/>
        <w:contextualSpacing/>
        <w:rPr>
          <w:rFonts w:ascii="Times New Roman" w:eastAsia="MS Mincho" w:hAnsi="Times New Roman"/>
          <w:i/>
          <w:sz w:val="20"/>
          <w:szCs w:val="20"/>
          <w:lang w:eastAsia="ja-JP"/>
        </w:rPr>
      </w:pPr>
      <w:r w:rsidRPr="00821620">
        <w:rPr>
          <w:rFonts w:ascii="Times New Roman" w:eastAsia="MS Mincho" w:hAnsi="Times New Roman"/>
          <w:i/>
          <w:sz w:val="20"/>
          <w:szCs w:val="20"/>
          <w:lang w:eastAsia="ja-JP"/>
        </w:rPr>
        <w:t>В начале игры я захватываю</w:t>
      </w:r>
    </w:p>
    <w:p w:rsidR="00821620" w:rsidRPr="00821620" w:rsidRDefault="00821620" w:rsidP="00821620">
      <w:pPr>
        <w:spacing w:after="0" w:line="240" w:lineRule="auto"/>
        <w:ind w:left="720"/>
        <w:contextualSpacing/>
        <w:rPr>
          <w:rFonts w:ascii="Times New Roman" w:eastAsia="MS Mincho" w:hAnsi="Times New Roman"/>
          <w:i/>
          <w:sz w:val="20"/>
          <w:szCs w:val="20"/>
          <w:u w:val="single"/>
          <w:lang w:eastAsia="ja-JP"/>
        </w:rPr>
      </w:pPr>
      <w:r w:rsidRPr="00821620">
        <w:rPr>
          <w:rFonts w:ascii="Times New Roman" w:eastAsia="MS Mincho" w:hAnsi="Times New Roman"/>
          <w:i/>
          <w:sz w:val="20"/>
          <w:szCs w:val="20"/>
          <w:lang w:eastAsia="ja-JP"/>
        </w:rPr>
        <w:t xml:space="preserve">__ __ __ __ __ пешками, вывожу </w:t>
      </w:r>
      <w:r w:rsidRPr="00821620">
        <w:rPr>
          <w:rFonts w:ascii="Times New Roman" w:eastAsia="MS Mincho" w:hAnsi="Times New Roman"/>
          <w:i/>
          <w:sz w:val="20"/>
          <w:szCs w:val="20"/>
          <w:u w:val="single"/>
          <w:lang w:eastAsia="ja-JP"/>
        </w:rPr>
        <w:t>(ферзя)</w:t>
      </w:r>
    </w:p>
    <w:p w:rsidR="00821620" w:rsidRPr="00821620" w:rsidRDefault="00821620" w:rsidP="00821620">
      <w:pPr>
        <w:spacing w:after="0" w:line="240" w:lineRule="auto"/>
        <w:ind w:left="720"/>
        <w:contextualSpacing/>
        <w:rPr>
          <w:rFonts w:ascii="Times New Roman" w:eastAsia="MS Mincho" w:hAnsi="Times New Roman"/>
          <w:i/>
          <w:sz w:val="20"/>
          <w:szCs w:val="20"/>
          <w:u w:val="single"/>
          <w:lang w:eastAsia="ja-JP"/>
        </w:rPr>
      </w:pPr>
      <w:r w:rsidRPr="00821620">
        <w:rPr>
          <w:rFonts w:ascii="Times New Roman" w:eastAsia="MS Mincho" w:hAnsi="Times New Roman"/>
          <w:i/>
          <w:sz w:val="20"/>
          <w:szCs w:val="20"/>
          <w:lang w:eastAsia="ja-JP"/>
        </w:rPr>
        <w:t xml:space="preserve">__ __ __ __ __ __ фигуры, делаю  </w:t>
      </w:r>
      <w:r w:rsidRPr="00821620">
        <w:rPr>
          <w:rFonts w:ascii="Times New Roman" w:eastAsia="MS Mincho" w:hAnsi="Times New Roman"/>
          <w:i/>
          <w:sz w:val="20"/>
          <w:szCs w:val="20"/>
          <w:u w:val="single"/>
          <w:lang w:eastAsia="ja-JP"/>
        </w:rPr>
        <w:t>(лёгкие)</w:t>
      </w:r>
    </w:p>
    <w:p w:rsidR="00821620" w:rsidRPr="00821620" w:rsidRDefault="00821620" w:rsidP="00821620">
      <w:pPr>
        <w:spacing w:after="0" w:line="240" w:lineRule="auto"/>
        <w:ind w:left="720"/>
        <w:contextualSpacing/>
        <w:rPr>
          <w:rFonts w:ascii="Times New Roman" w:eastAsia="MS Mincho" w:hAnsi="Times New Roman"/>
          <w:i/>
          <w:sz w:val="20"/>
          <w:szCs w:val="20"/>
          <w:lang w:eastAsia="ja-JP"/>
        </w:rPr>
      </w:pPr>
      <w:r w:rsidRPr="00821620">
        <w:rPr>
          <w:rFonts w:ascii="Times New Roman" w:eastAsia="MS Mincho" w:hAnsi="Times New Roman"/>
          <w:i/>
          <w:sz w:val="20"/>
          <w:szCs w:val="20"/>
          <w:lang w:eastAsia="ja-JP"/>
        </w:rPr>
        <w:t xml:space="preserve">__ __ __ __ __ __ __ __  __ .  </w:t>
      </w:r>
      <w:r w:rsidRPr="00821620">
        <w:rPr>
          <w:rFonts w:ascii="Times New Roman" w:eastAsia="MS Mincho" w:hAnsi="Times New Roman"/>
          <w:i/>
          <w:sz w:val="20"/>
          <w:szCs w:val="20"/>
          <w:u w:val="single"/>
          <w:lang w:eastAsia="ja-JP"/>
        </w:rPr>
        <w:t>(рокировку)</w:t>
      </w:r>
    </w:p>
    <w:p w:rsidR="00821620" w:rsidRPr="00821620" w:rsidRDefault="00821620" w:rsidP="00821620">
      <w:pPr>
        <w:spacing w:after="0" w:line="240" w:lineRule="auto"/>
        <w:ind w:left="720"/>
        <w:contextualSpacing/>
        <w:rPr>
          <w:rFonts w:ascii="Times New Roman" w:eastAsia="MS Mincho" w:hAnsi="Times New Roman"/>
          <w:i/>
          <w:sz w:val="20"/>
          <w:szCs w:val="20"/>
          <w:lang w:eastAsia="ja-JP"/>
        </w:rPr>
      </w:pPr>
    </w:p>
    <w:p w:rsidR="00821620" w:rsidRPr="00821620" w:rsidRDefault="00821620" w:rsidP="00821620">
      <w:pPr>
        <w:spacing w:after="0" w:line="240" w:lineRule="auto"/>
        <w:ind w:left="720"/>
        <w:contextualSpacing/>
        <w:rPr>
          <w:rFonts w:ascii="Times New Roman" w:eastAsia="MS Mincho" w:hAnsi="Times New Roman"/>
          <w:i/>
          <w:sz w:val="20"/>
          <w:szCs w:val="20"/>
          <w:lang w:eastAsia="ja-JP"/>
        </w:rPr>
      </w:pP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val="en-US" w:eastAsia="ja-JP"/>
        </w:rPr>
        <w:t>III</w:t>
      </w:r>
      <w:r w:rsidRPr="00821620">
        <w:rPr>
          <w:rFonts w:ascii="Times New Roman" w:eastAsia="MS Mincho" w:hAnsi="Times New Roman"/>
          <w:sz w:val="20"/>
          <w:szCs w:val="20"/>
          <w:lang w:eastAsia="ja-JP"/>
        </w:rPr>
        <w:t>.Систематизация знаний.</w:t>
      </w:r>
    </w:p>
    <w:p w:rsidR="00821620" w:rsidRPr="00821620" w:rsidRDefault="00821620" w:rsidP="00821620">
      <w:pPr>
        <w:spacing w:after="0" w:line="240" w:lineRule="auto"/>
        <w:rPr>
          <w:rFonts w:ascii="Times New Roman" w:eastAsia="MS Mincho" w:hAnsi="Times New Roman"/>
          <w:sz w:val="20"/>
          <w:szCs w:val="20"/>
          <w:lang w:eastAsia="ja-JP"/>
        </w:rPr>
      </w:pPr>
    </w:p>
    <w:p w:rsidR="00821620" w:rsidRPr="00821620" w:rsidRDefault="00821620" w:rsidP="00120DEC">
      <w:pPr>
        <w:numPr>
          <w:ilvl w:val="0"/>
          <w:numId w:val="53"/>
        </w:num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Решение задачи.</w:t>
      </w:r>
    </w:p>
    <w:p w:rsidR="00821620" w:rsidRPr="00821620" w:rsidRDefault="00821620" w:rsidP="00821620">
      <w:pPr>
        <w:spacing w:after="0" w:line="240" w:lineRule="auto"/>
        <w:ind w:left="360"/>
        <w:rPr>
          <w:rFonts w:ascii="Times New Roman" w:eastAsia="MS Mincho" w:hAnsi="Times New Roman"/>
          <w:sz w:val="20"/>
          <w:szCs w:val="20"/>
          <w:lang w:eastAsia="ja-JP"/>
        </w:rPr>
      </w:pPr>
      <w:r w:rsidRPr="00821620">
        <w:rPr>
          <w:rFonts w:ascii="Times New Roman" w:eastAsia="MS Mincho" w:hAnsi="Times New Roman"/>
          <w:sz w:val="20"/>
          <w:szCs w:val="20"/>
          <w:lang w:eastAsia="ja-JP"/>
        </w:rPr>
        <w:t>а)  с. 94, №20</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Прочитайте задачу.</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Назовите условия.</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В чём заключается вопрос?</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Как решить задачу?</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Запишем решение и ответ.</w:t>
      </w:r>
    </w:p>
    <w:p w:rsidR="00821620" w:rsidRPr="00821620" w:rsidRDefault="00821620" w:rsidP="00120DEC">
      <w:pPr>
        <w:numPr>
          <w:ilvl w:val="0"/>
          <w:numId w:val="53"/>
        </w:num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С. 92 №6. Решение примеров на сложение и вычитание</w:t>
      </w:r>
    </w:p>
    <w:p w:rsidR="00821620" w:rsidRPr="00821620" w:rsidRDefault="00821620" w:rsidP="00821620">
      <w:pPr>
        <w:spacing w:after="0" w:line="240" w:lineRule="auto"/>
        <w:rPr>
          <w:rFonts w:ascii="Times New Roman" w:eastAsia="MS Mincho" w:hAnsi="Times New Roman"/>
          <w:sz w:val="20"/>
          <w:szCs w:val="20"/>
          <w:lang w:eastAsia="ja-JP"/>
        </w:rPr>
      </w:pP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val="en-US" w:eastAsia="ja-JP"/>
        </w:rPr>
        <w:t>IV</w:t>
      </w:r>
      <w:r w:rsidRPr="00821620">
        <w:rPr>
          <w:rFonts w:ascii="Times New Roman" w:eastAsia="MS Mincho" w:hAnsi="Times New Roman"/>
          <w:sz w:val="20"/>
          <w:szCs w:val="20"/>
          <w:lang w:eastAsia="ja-JP"/>
        </w:rPr>
        <w:t>.</w:t>
      </w:r>
      <w:proofErr w:type="spellStart"/>
      <w:r w:rsidRPr="00821620">
        <w:rPr>
          <w:rFonts w:ascii="Times New Roman" w:eastAsia="MS Mincho" w:hAnsi="Times New Roman"/>
          <w:sz w:val="20"/>
          <w:szCs w:val="20"/>
          <w:lang w:eastAsia="ja-JP"/>
        </w:rPr>
        <w:t>Физминутка</w:t>
      </w:r>
      <w:proofErr w:type="spellEnd"/>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А сейчас мы с вами превратимся в пешек:</w:t>
      </w:r>
      <w:r w:rsidRPr="00821620">
        <w:rPr>
          <w:rFonts w:ascii="Times New Roman" w:eastAsia="MS Mincho" w:hAnsi="Times New Roman"/>
          <w:color w:val="000000"/>
          <w:sz w:val="20"/>
          <w:szCs w:val="20"/>
          <w:lang w:eastAsia="ja-JP"/>
        </w:rPr>
        <w:br/>
        <w:t>Ну- ка, пешки, поиграем.</w:t>
      </w:r>
      <w:r w:rsidRPr="00821620">
        <w:rPr>
          <w:rFonts w:ascii="Times New Roman" w:eastAsia="MS Mincho" w:hAnsi="Times New Roman"/>
          <w:color w:val="000000"/>
          <w:sz w:val="20"/>
          <w:szCs w:val="20"/>
          <w:lang w:eastAsia="ja-JP"/>
        </w:rPr>
        <w:br/>
        <w:t>Головой мы повращаем</w:t>
      </w:r>
      <w:r w:rsidRPr="00821620">
        <w:rPr>
          <w:rFonts w:ascii="Times New Roman" w:eastAsia="MS Mincho" w:hAnsi="Times New Roman"/>
          <w:color w:val="000000"/>
          <w:sz w:val="20"/>
          <w:szCs w:val="20"/>
          <w:lang w:eastAsia="ja-JP"/>
        </w:rPr>
        <w:br/>
        <w:t>Вправо – влево, а потом              (вращение головой)</w:t>
      </w:r>
      <w:r w:rsidRPr="00821620">
        <w:rPr>
          <w:rFonts w:ascii="Times New Roman" w:eastAsia="MS Mincho" w:hAnsi="Times New Roman"/>
          <w:color w:val="000000"/>
          <w:sz w:val="20"/>
          <w:szCs w:val="20"/>
          <w:lang w:eastAsia="ja-JP"/>
        </w:rPr>
        <w:br/>
        <w:t>3- 4, приседаем,</w:t>
      </w:r>
      <w:r w:rsidRPr="00821620">
        <w:rPr>
          <w:rFonts w:ascii="Times New Roman" w:eastAsia="MS Mincho" w:hAnsi="Times New Roman"/>
          <w:color w:val="000000"/>
          <w:sz w:val="20"/>
          <w:szCs w:val="20"/>
          <w:lang w:eastAsia="ja-JP"/>
        </w:rPr>
        <w:br/>
        <w:t>Наши ножки разомнём.               (Приседания)</w:t>
      </w:r>
      <w:r w:rsidRPr="00821620">
        <w:rPr>
          <w:rFonts w:ascii="Times New Roman" w:eastAsia="MS Mincho" w:hAnsi="Times New Roman"/>
          <w:color w:val="000000"/>
          <w:sz w:val="20"/>
          <w:szCs w:val="20"/>
          <w:lang w:eastAsia="ja-JP"/>
        </w:rPr>
        <w:br/>
        <w:t>1,2,3 – на месте шаг.</w:t>
      </w:r>
      <w:r w:rsidRPr="00821620">
        <w:rPr>
          <w:rFonts w:ascii="Times New Roman" w:eastAsia="MS Mincho" w:hAnsi="Times New Roman"/>
          <w:color w:val="000000"/>
          <w:sz w:val="20"/>
          <w:szCs w:val="20"/>
          <w:lang w:eastAsia="ja-JP"/>
        </w:rPr>
        <w:br/>
        <w:t>Встали пешки дружно в ряд.</w:t>
      </w:r>
      <w:r w:rsidRPr="00821620">
        <w:rPr>
          <w:rFonts w:ascii="Times New Roman" w:eastAsia="MS Mincho" w:hAnsi="Times New Roman"/>
          <w:color w:val="000000"/>
          <w:sz w:val="20"/>
          <w:szCs w:val="20"/>
          <w:lang w:eastAsia="ja-JP"/>
        </w:rPr>
        <w:br/>
        <w:t>Мы размялись от души,</w:t>
      </w:r>
      <w:r w:rsidRPr="00821620">
        <w:rPr>
          <w:rFonts w:ascii="Times New Roman" w:eastAsia="MS Mincho" w:hAnsi="Times New Roman"/>
          <w:color w:val="000000"/>
          <w:sz w:val="20"/>
          <w:szCs w:val="20"/>
          <w:lang w:eastAsia="ja-JP"/>
        </w:rPr>
        <w:br/>
        <w:t>За столы мы вновь спешим.        (садятся за столы)</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val="en-US" w:eastAsia="ja-JP"/>
        </w:rPr>
        <w:t>V</w:t>
      </w:r>
      <w:r w:rsidRPr="00821620">
        <w:rPr>
          <w:rFonts w:ascii="Times New Roman" w:eastAsia="MS Mincho" w:hAnsi="Times New Roman"/>
          <w:color w:val="000000"/>
          <w:sz w:val="20"/>
          <w:szCs w:val="20"/>
          <w:lang w:eastAsia="ja-JP"/>
        </w:rPr>
        <w:t>. Практическая работа. (Работа в группах)</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А сейчас поработаем в группах. Делимся на три группы. Соблюдаем правила работы в группе. При выполнении шахматных заданий избегай:</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1) Раннего вывода ферзя, так как он может подвергнуться нападению неприятельских пешек и лёгких фигур.</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2) Повторных ходов одними и теми же фигурами.</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3) Бесцельных ходов крайними пешками.</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xml:space="preserve">4) Задержки с рокировкой. </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lastRenderedPageBreak/>
        <w:t>Задания для групп выполняются в путевых листах.</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1 группа</w:t>
      </w:r>
    </w:p>
    <w:p w:rsidR="00821620" w:rsidRPr="00821620" w:rsidRDefault="00821620" w:rsidP="00120DEC">
      <w:pPr>
        <w:numPr>
          <w:ilvl w:val="0"/>
          <w:numId w:val="54"/>
        </w:numPr>
        <w:shd w:val="clear" w:color="auto" w:fill="FFFFFF"/>
        <w:spacing w:before="100" w:beforeAutospacing="1" w:after="100" w:afterAutospacing="1"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С. 94 №17, 1-ый столбик</w:t>
      </w:r>
    </w:p>
    <w:p w:rsidR="00821620" w:rsidRPr="00821620" w:rsidRDefault="00821620" w:rsidP="00120DEC">
      <w:pPr>
        <w:numPr>
          <w:ilvl w:val="0"/>
          <w:numId w:val="54"/>
        </w:numPr>
        <w:shd w:val="clear" w:color="auto" w:fill="FFFFFF"/>
        <w:spacing w:before="100" w:beforeAutospacing="1" w:after="100" w:afterAutospacing="1"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С. 189,  задание 2. Разыграй партию и ответь на вопросы.</w:t>
      </w:r>
      <w:r w:rsidRPr="00821620">
        <w:rPr>
          <w:rFonts w:ascii="Times New Roman" w:eastAsia="MS Mincho" w:hAnsi="Times New Roman"/>
          <w:sz w:val="20"/>
          <w:szCs w:val="20"/>
          <w:lang w:eastAsia="ja-JP"/>
        </w:rPr>
        <w:t xml:space="preserve"> (</w:t>
      </w:r>
      <w:r w:rsidRPr="00821620">
        <w:rPr>
          <w:rFonts w:ascii="Times New Roman" w:eastAsia="MS Mincho" w:hAnsi="Times New Roman"/>
          <w:color w:val="000000"/>
          <w:sz w:val="20"/>
          <w:szCs w:val="20"/>
          <w:lang w:eastAsia="ja-JP"/>
        </w:rPr>
        <w:t>Учебник «Шахматы. Первый год обучения.» Э.Э. Уманская, Е.И. Волкова.)</w:t>
      </w:r>
    </w:p>
    <w:p w:rsidR="00821620" w:rsidRPr="00821620" w:rsidRDefault="00821620" w:rsidP="00821620">
      <w:pPr>
        <w:shd w:val="clear" w:color="auto" w:fill="FFFFFF"/>
        <w:spacing w:before="100" w:beforeAutospacing="1" w:after="100" w:afterAutospacing="1" w:line="240" w:lineRule="auto"/>
        <w:ind w:left="720"/>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Почему чёрные не успели развить фигуры?</w:t>
      </w:r>
    </w:p>
    <w:p w:rsidR="00821620" w:rsidRPr="00821620" w:rsidRDefault="00821620" w:rsidP="00821620">
      <w:pPr>
        <w:shd w:val="clear" w:color="auto" w:fill="FFFFFF"/>
        <w:spacing w:before="100" w:beforeAutospacing="1" w:after="100" w:afterAutospacing="1" w:line="240" w:lineRule="auto"/>
        <w:ind w:left="720"/>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Какие ходы чёрных ошибочны?</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2 группа</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1.С. 94 №17, 2-ый столбик</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2. с. 190, задание 3. Разыграй партию. Прокомментируй ходы белых и чёрных. Найди лучший пятый ход за чёрных.</w:t>
      </w:r>
      <w:r w:rsidRPr="00821620">
        <w:rPr>
          <w:rFonts w:ascii="Times New Roman" w:eastAsia="MS Mincho" w:hAnsi="Times New Roman"/>
          <w:sz w:val="20"/>
          <w:szCs w:val="20"/>
          <w:lang w:eastAsia="ja-JP"/>
        </w:rPr>
        <w:t xml:space="preserve"> (</w:t>
      </w:r>
      <w:r w:rsidRPr="00821620">
        <w:rPr>
          <w:rFonts w:ascii="Times New Roman" w:eastAsia="MS Mincho" w:hAnsi="Times New Roman"/>
          <w:color w:val="000000"/>
          <w:sz w:val="20"/>
          <w:szCs w:val="20"/>
          <w:lang w:eastAsia="ja-JP"/>
        </w:rPr>
        <w:t>Учебник «Шахматы. Первый год обучения.» Э.Э. Уманская, Е.И. Волкова.)</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3 группа</w:t>
      </w:r>
    </w:p>
    <w:p w:rsidR="00821620" w:rsidRPr="00821620" w:rsidRDefault="00821620" w:rsidP="00120DEC">
      <w:pPr>
        <w:numPr>
          <w:ilvl w:val="0"/>
          <w:numId w:val="55"/>
        </w:numPr>
        <w:shd w:val="clear" w:color="auto" w:fill="FFFFFF"/>
        <w:spacing w:before="100" w:beforeAutospacing="1" w:after="100" w:afterAutospacing="1"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С. 94 №17, 3-ый столбик</w:t>
      </w:r>
    </w:p>
    <w:p w:rsidR="00821620" w:rsidRPr="00821620" w:rsidRDefault="00821620" w:rsidP="00120DEC">
      <w:pPr>
        <w:numPr>
          <w:ilvl w:val="0"/>
          <w:numId w:val="55"/>
        </w:numPr>
        <w:shd w:val="clear" w:color="auto" w:fill="FFFFFF"/>
        <w:spacing w:before="100" w:beforeAutospacing="1" w:after="100" w:afterAutospacing="1"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С. 191, задание 4. «Детский мат» часто встречается среди новичков. Разбери партию. Прокомментируй ходы белых и чёрных.</w:t>
      </w:r>
      <w:r w:rsidRPr="00821620">
        <w:rPr>
          <w:rFonts w:ascii="Times New Roman" w:eastAsia="MS Mincho" w:hAnsi="Times New Roman"/>
          <w:sz w:val="20"/>
          <w:szCs w:val="20"/>
          <w:lang w:eastAsia="ja-JP"/>
        </w:rPr>
        <w:t xml:space="preserve"> (</w:t>
      </w:r>
      <w:r w:rsidRPr="00821620">
        <w:rPr>
          <w:rFonts w:ascii="Times New Roman" w:eastAsia="MS Mincho" w:hAnsi="Times New Roman"/>
          <w:color w:val="000000"/>
          <w:sz w:val="20"/>
          <w:szCs w:val="20"/>
          <w:lang w:eastAsia="ja-JP"/>
        </w:rPr>
        <w:t>Учебник «Шахматы. Первый год обучения.» Э.Э. Уманская, Е.И. Волкова.)</w:t>
      </w:r>
    </w:p>
    <w:p w:rsidR="00821620" w:rsidRPr="00821620" w:rsidRDefault="00821620" w:rsidP="00821620">
      <w:pPr>
        <w:shd w:val="clear" w:color="auto" w:fill="FFFFFF"/>
        <w:spacing w:before="100" w:beforeAutospacing="1" w:after="100" w:afterAutospacing="1" w:line="240" w:lineRule="auto"/>
        <w:ind w:left="1065"/>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xml:space="preserve">Взаимопроверка. По одному представителю группы у доски комментируют выполнение задания. </w:t>
      </w:r>
    </w:p>
    <w:p w:rsidR="00821620" w:rsidRPr="00821620" w:rsidRDefault="00821620" w:rsidP="00821620">
      <w:pPr>
        <w:shd w:val="clear" w:color="auto" w:fill="FFFFFF"/>
        <w:spacing w:before="100" w:beforeAutospacing="1" w:after="100" w:afterAutospacing="1" w:line="240" w:lineRule="auto"/>
        <w:ind w:left="1065"/>
        <w:contextualSpacing/>
        <w:rPr>
          <w:rFonts w:ascii="Times New Roman" w:eastAsia="MS Mincho" w:hAnsi="Times New Roman"/>
          <w:color w:val="000000"/>
          <w:sz w:val="20"/>
          <w:szCs w:val="20"/>
          <w:lang w:eastAsia="ja-JP"/>
        </w:rPr>
      </w:pP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val="en-US" w:eastAsia="ja-JP"/>
        </w:rPr>
        <w:t>VI</w:t>
      </w:r>
      <w:r w:rsidRPr="00821620">
        <w:rPr>
          <w:rFonts w:ascii="Times New Roman" w:eastAsia="MS Mincho" w:hAnsi="Times New Roman"/>
          <w:color w:val="000000"/>
          <w:sz w:val="20"/>
          <w:szCs w:val="20"/>
          <w:lang w:eastAsia="ja-JP"/>
        </w:rPr>
        <w:t>. Геометрический материал.</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xml:space="preserve">С. 107 №3. </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1 ряд – начертите треугольник, закрасьте жёлтым цветом;</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2 ряд - начертите четырёхугольник, закрасьте зелёным цветом;</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3 ряд - начертите пятиугольник, закрасьте синим цветом.</w:t>
      </w:r>
    </w:p>
    <w:p w:rsidR="00821620" w:rsidRPr="00821620" w:rsidRDefault="00821620" w:rsidP="00821620">
      <w:pPr>
        <w:shd w:val="clear" w:color="auto" w:fill="FFFFFF"/>
        <w:spacing w:after="0"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Самопроверка с эталоном на доске</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val="en-US" w:eastAsia="ja-JP"/>
        </w:rPr>
        <w:t>VII</w:t>
      </w:r>
      <w:r w:rsidRPr="00821620">
        <w:rPr>
          <w:rFonts w:ascii="Times New Roman" w:eastAsia="MS Mincho" w:hAnsi="Times New Roman"/>
          <w:color w:val="000000"/>
          <w:sz w:val="20"/>
          <w:szCs w:val="20"/>
          <w:lang w:eastAsia="ja-JP"/>
        </w:rPr>
        <w:t xml:space="preserve">. </w:t>
      </w:r>
      <w:proofErr w:type="spellStart"/>
      <w:r w:rsidRPr="00821620">
        <w:rPr>
          <w:rFonts w:ascii="Times New Roman" w:eastAsia="MS Mincho" w:hAnsi="Times New Roman"/>
          <w:color w:val="000000"/>
          <w:sz w:val="20"/>
          <w:szCs w:val="20"/>
          <w:lang w:eastAsia="ja-JP"/>
        </w:rPr>
        <w:t>Физминутка</w:t>
      </w:r>
      <w:proofErr w:type="spellEnd"/>
      <w:r w:rsidRPr="00821620">
        <w:rPr>
          <w:rFonts w:ascii="Times New Roman" w:eastAsia="MS Mincho" w:hAnsi="Times New Roman"/>
          <w:color w:val="000000"/>
          <w:sz w:val="20"/>
          <w:szCs w:val="20"/>
          <w:lang w:eastAsia="ja-JP"/>
        </w:rPr>
        <w:t>.</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i/>
          <w:iCs/>
          <w:color w:val="000000"/>
          <w:sz w:val="20"/>
          <w:szCs w:val="20"/>
          <w:lang w:eastAsia="ja-JP"/>
        </w:rPr>
        <w:t>Быстро встали, тихо сели,</w:t>
      </w:r>
      <w:r w:rsidRPr="00821620">
        <w:rPr>
          <w:rFonts w:ascii="Times New Roman" w:eastAsia="MS Mincho" w:hAnsi="Times New Roman"/>
          <w:i/>
          <w:iCs/>
          <w:color w:val="000000"/>
          <w:sz w:val="20"/>
          <w:szCs w:val="20"/>
          <w:lang w:eastAsia="ja-JP"/>
        </w:rPr>
        <w:br/>
        <w:t>Головами повертели,</w:t>
      </w:r>
      <w:r w:rsidRPr="00821620">
        <w:rPr>
          <w:rFonts w:ascii="Times New Roman" w:eastAsia="MS Mincho" w:hAnsi="Times New Roman"/>
          <w:i/>
          <w:iCs/>
          <w:color w:val="000000"/>
          <w:sz w:val="20"/>
          <w:szCs w:val="20"/>
          <w:lang w:eastAsia="ja-JP"/>
        </w:rPr>
        <w:br/>
        <w:t>Сладко-сладко потянулись</w:t>
      </w:r>
      <w:r w:rsidRPr="00821620">
        <w:rPr>
          <w:rFonts w:ascii="Times New Roman" w:eastAsia="MS Mincho" w:hAnsi="Times New Roman"/>
          <w:i/>
          <w:iCs/>
          <w:color w:val="000000"/>
          <w:sz w:val="20"/>
          <w:szCs w:val="20"/>
          <w:lang w:eastAsia="ja-JP"/>
        </w:rPr>
        <w:br/>
        <w:t>И друг другу улыбнулись.</w:t>
      </w:r>
      <w:r w:rsidRPr="00821620">
        <w:rPr>
          <w:rFonts w:ascii="Times New Roman" w:eastAsia="MS Mincho" w:hAnsi="Times New Roman"/>
          <w:i/>
          <w:iCs/>
          <w:color w:val="000000"/>
          <w:sz w:val="20"/>
          <w:szCs w:val="20"/>
          <w:lang w:eastAsia="ja-JP"/>
        </w:rPr>
        <w:br/>
        <w:t>Рот закрыли на замок,</w:t>
      </w:r>
      <w:r w:rsidRPr="00821620">
        <w:rPr>
          <w:rFonts w:ascii="Times New Roman" w:eastAsia="MS Mincho" w:hAnsi="Times New Roman"/>
          <w:i/>
          <w:iCs/>
          <w:color w:val="000000"/>
          <w:sz w:val="20"/>
          <w:szCs w:val="20"/>
          <w:lang w:eastAsia="ja-JP"/>
        </w:rPr>
        <w:br/>
        <w:t>Продолжается урок!</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val="en-US" w:eastAsia="ja-JP"/>
        </w:rPr>
        <w:t>VIII</w:t>
      </w:r>
      <w:r w:rsidRPr="00821620">
        <w:rPr>
          <w:rFonts w:ascii="Times New Roman" w:eastAsia="MS Mincho" w:hAnsi="Times New Roman"/>
          <w:color w:val="000000"/>
          <w:sz w:val="20"/>
          <w:szCs w:val="20"/>
          <w:lang w:eastAsia="ja-JP"/>
        </w:rPr>
        <w:t>. Работа в творческой тетради. С. 47</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Следующий этап нашей работы – творческая тетрадь. Работаем в парах.</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xml:space="preserve">Задание: Разыграй партию с партнёром. </w:t>
      </w:r>
    </w:p>
    <w:p w:rsidR="00821620" w:rsidRPr="00821620" w:rsidRDefault="00821620" w:rsidP="00120DEC">
      <w:pPr>
        <w:numPr>
          <w:ilvl w:val="0"/>
          <w:numId w:val="56"/>
        </w:numPr>
        <w:shd w:val="clear" w:color="auto" w:fill="FFFFFF"/>
        <w:spacing w:before="100" w:beforeAutospacing="1" w:after="100" w:afterAutospacing="1"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Заполни бланк партии.</w:t>
      </w:r>
    </w:p>
    <w:p w:rsidR="00821620" w:rsidRPr="00821620" w:rsidRDefault="00821620" w:rsidP="00120DEC">
      <w:pPr>
        <w:numPr>
          <w:ilvl w:val="0"/>
          <w:numId w:val="56"/>
        </w:numPr>
        <w:shd w:val="clear" w:color="auto" w:fill="FFFFFF"/>
        <w:spacing w:before="100" w:beforeAutospacing="1" w:after="100" w:afterAutospacing="1" w:line="240" w:lineRule="auto"/>
        <w:contextualSpacing/>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Запиши на бланке первые шесть ходов.</w:t>
      </w:r>
    </w:p>
    <w:p w:rsidR="00821620" w:rsidRPr="00821620" w:rsidRDefault="00821620" w:rsidP="00821620">
      <w:pPr>
        <w:shd w:val="clear" w:color="auto" w:fill="FFFFFF"/>
        <w:spacing w:before="100" w:beforeAutospacing="1" w:after="100" w:afterAutospacing="1" w:line="240" w:lineRule="auto"/>
        <w:ind w:left="360"/>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eastAsia="ja-JP"/>
        </w:rPr>
        <w:t>- Что у вас получилось?</w:t>
      </w:r>
    </w:p>
    <w:p w:rsidR="00821620" w:rsidRPr="00821620" w:rsidRDefault="00821620" w:rsidP="00821620">
      <w:pPr>
        <w:shd w:val="clear" w:color="auto" w:fill="FFFFFF"/>
        <w:spacing w:before="100" w:beforeAutospacing="1" w:after="100" w:afterAutospacing="1" w:line="240" w:lineRule="auto"/>
        <w:rPr>
          <w:rFonts w:ascii="Times New Roman" w:eastAsia="MS Mincho" w:hAnsi="Times New Roman"/>
          <w:color w:val="000000"/>
          <w:sz w:val="20"/>
          <w:szCs w:val="20"/>
          <w:lang w:eastAsia="ja-JP"/>
        </w:rPr>
      </w:pPr>
      <w:r w:rsidRPr="00821620">
        <w:rPr>
          <w:rFonts w:ascii="Times New Roman" w:eastAsia="MS Mincho" w:hAnsi="Times New Roman"/>
          <w:color w:val="000000"/>
          <w:sz w:val="20"/>
          <w:szCs w:val="20"/>
          <w:lang w:val="en-US" w:eastAsia="ja-JP"/>
        </w:rPr>
        <w:t>IX</w:t>
      </w:r>
      <w:r w:rsidRPr="00821620">
        <w:rPr>
          <w:rFonts w:ascii="Times New Roman" w:eastAsia="MS Mincho" w:hAnsi="Times New Roman"/>
          <w:color w:val="000000"/>
          <w:sz w:val="20"/>
          <w:szCs w:val="20"/>
          <w:lang w:eastAsia="ja-JP"/>
        </w:rPr>
        <w:t>. Рефлексия.</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Какие трудности возникли в ходе работы?</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Что было проще выполнять?</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Проверим себя! (Показ на демонстрационной доске)</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Ф</w:t>
      </w:r>
      <w:r w:rsidRPr="00821620">
        <w:rPr>
          <w:rFonts w:ascii="Times New Roman" w:eastAsia="MS Mincho" w:hAnsi="Times New Roman"/>
          <w:sz w:val="20"/>
          <w:szCs w:val="20"/>
          <w:lang w:val="en-US" w:eastAsia="ja-JP"/>
        </w:rPr>
        <w:t>h</w:t>
      </w:r>
      <w:r w:rsidRPr="00821620">
        <w:rPr>
          <w:rFonts w:ascii="Times New Roman" w:eastAsia="MS Mincho" w:hAnsi="Times New Roman"/>
          <w:sz w:val="20"/>
          <w:szCs w:val="20"/>
          <w:lang w:eastAsia="ja-JP"/>
        </w:rPr>
        <w:t xml:space="preserve"> 5? (Плохой ход. Ферзя, выведенного в начале партии, легко атаковать. При правильной защите чёрные будут опережать белых в развитии.)</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К</w:t>
      </w:r>
      <w:r w:rsidRPr="00821620">
        <w:rPr>
          <w:rFonts w:ascii="Times New Roman" w:eastAsia="MS Mincho" w:hAnsi="Times New Roman"/>
          <w:sz w:val="20"/>
          <w:szCs w:val="20"/>
          <w:lang w:val="en-US" w:eastAsia="ja-JP"/>
        </w:rPr>
        <w:t>f</w:t>
      </w:r>
      <w:r w:rsidRPr="00821620">
        <w:rPr>
          <w:rFonts w:ascii="Times New Roman" w:eastAsia="MS Mincho" w:hAnsi="Times New Roman"/>
          <w:sz w:val="20"/>
          <w:szCs w:val="20"/>
          <w:lang w:eastAsia="ja-JP"/>
        </w:rPr>
        <w:t xml:space="preserve">6? (В этом случае лучшими являются ходы </w:t>
      </w:r>
      <w:r w:rsidRPr="00821620">
        <w:rPr>
          <w:rFonts w:ascii="Times New Roman" w:eastAsia="MS Mincho" w:hAnsi="Times New Roman"/>
          <w:sz w:val="20"/>
          <w:szCs w:val="20"/>
          <w:lang w:val="en-US" w:eastAsia="ja-JP"/>
        </w:rPr>
        <w:t>g</w:t>
      </w:r>
      <w:r w:rsidRPr="00821620">
        <w:rPr>
          <w:rFonts w:ascii="Times New Roman" w:eastAsia="MS Mincho" w:hAnsi="Times New Roman"/>
          <w:sz w:val="20"/>
          <w:szCs w:val="20"/>
          <w:lang w:eastAsia="ja-JP"/>
        </w:rPr>
        <w:t xml:space="preserve">6 или Фе7, защищающие пешку </w:t>
      </w:r>
      <w:r w:rsidRPr="00821620">
        <w:rPr>
          <w:rFonts w:ascii="Times New Roman" w:eastAsia="MS Mincho" w:hAnsi="Times New Roman"/>
          <w:sz w:val="20"/>
          <w:szCs w:val="20"/>
          <w:lang w:val="en-US" w:eastAsia="ja-JP"/>
        </w:rPr>
        <w:t>f</w:t>
      </w:r>
      <w:r w:rsidRPr="00821620">
        <w:rPr>
          <w:rFonts w:ascii="Times New Roman" w:eastAsia="MS Mincho" w:hAnsi="Times New Roman"/>
          <w:sz w:val="20"/>
          <w:szCs w:val="20"/>
          <w:lang w:eastAsia="ja-JP"/>
        </w:rPr>
        <w:t>7.</w:t>
      </w:r>
    </w:p>
    <w:p w:rsidR="00821620" w:rsidRPr="00821620" w:rsidRDefault="00821620" w:rsidP="00821620">
      <w:pPr>
        <w:spacing w:after="0" w:line="240" w:lineRule="auto"/>
        <w:rPr>
          <w:rFonts w:ascii="Times New Roman" w:eastAsia="MS Mincho" w:hAnsi="Times New Roman"/>
          <w:sz w:val="20"/>
          <w:szCs w:val="20"/>
          <w:lang w:eastAsia="ja-JP"/>
        </w:rPr>
      </w:pP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val="en-US" w:eastAsia="ja-JP"/>
        </w:rPr>
        <w:t>X</w:t>
      </w:r>
      <w:r w:rsidRPr="00821620">
        <w:rPr>
          <w:rFonts w:ascii="Times New Roman" w:eastAsia="MS Mincho" w:hAnsi="Times New Roman"/>
          <w:sz w:val="20"/>
          <w:szCs w:val="20"/>
          <w:lang w:eastAsia="ja-JP"/>
        </w:rPr>
        <w:t>. Итог урока.</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Ребята, какие учебные задачи мы сегодня решили?</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Закончите предложения:</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Я сегодня узнал(а)…</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Меня удивило….</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Мне было трудно….</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Мне захотелось…</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Я смогу….</w:t>
      </w:r>
    </w:p>
    <w:p w:rsidR="00E67460" w:rsidRPr="00821620" w:rsidRDefault="00E67460" w:rsidP="00821620">
      <w:pPr>
        <w:spacing w:after="0" w:line="240" w:lineRule="auto"/>
        <w:rPr>
          <w:rFonts w:ascii="Times New Roman" w:eastAsiaTheme="minorHAnsi" w:hAnsi="Times New Roman"/>
          <w:sz w:val="20"/>
          <w:szCs w:val="20"/>
          <w:lang w:eastAsia="en-US"/>
        </w:rPr>
      </w:pPr>
    </w:p>
    <w:p w:rsidR="00D55135" w:rsidRDefault="00D55135" w:rsidP="00821620">
      <w:pPr>
        <w:spacing w:after="0" w:line="240" w:lineRule="auto"/>
        <w:jc w:val="both"/>
        <w:rPr>
          <w:rFonts w:ascii="Times New Roman" w:eastAsiaTheme="minorHAnsi" w:hAnsi="Times New Roman"/>
          <w:sz w:val="20"/>
          <w:szCs w:val="20"/>
          <w:lang w:eastAsia="en-US"/>
        </w:rPr>
      </w:pPr>
    </w:p>
    <w:p w:rsidR="00D55135" w:rsidRDefault="00D55135" w:rsidP="00821620">
      <w:pPr>
        <w:spacing w:after="0" w:line="240" w:lineRule="auto"/>
        <w:jc w:val="both"/>
        <w:rPr>
          <w:rFonts w:ascii="Times New Roman" w:eastAsia="MS Mincho" w:hAnsi="Times New Roman"/>
          <w:bCs/>
          <w:sz w:val="20"/>
          <w:szCs w:val="20"/>
          <w:lang w:eastAsia="ja-JP"/>
        </w:rPr>
      </w:pPr>
    </w:p>
    <w:p w:rsidR="00D55135" w:rsidRDefault="00D55135" w:rsidP="00821620">
      <w:pPr>
        <w:spacing w:after="0" w:line="240" w:lineRule="auto"/>
        <w:jc w:val="both"/>
        <w:rPr>
          <w:rFonts w:ascii="Times New Roman" w:eastAsia="MS Mincho" w:hAnsi="Times New Roman"/>
          <w:bCs/>
          <w:sz w:val="20"/>
          <w:szCs w:val="20"/>
          <w:lang w:eastAsia="ja-JP"/>
        </w:rPr>
      </w:pPr>
      <w:r>
        <w:rPr>
          <w:rFonts w:ascii="Times New Roman" w:eastAsia="MS Mincho" w:hAnsi="Times New Roman"/>
          <w:bCs/>
          <w:sz w:val="20"/>
          <w:szCs w:val="20"/>
          <w:lang w:eastAsia="ja-JP"/>
        </w:rPr>
        <w:t>Математика</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bCs/>
          <w:sz w:val="20"/>
          <w:szCs w:val="20"/>
          <w:lang w:eastAsia="ja-JP"/>
        </w:rPr>
        <w:t xml:space="preserve"> Тема урока: </w:t>
      </w:r>
      <w:r w:rsidRPr="00821620">
        <w:rPr>
          <w:rFonts w:ascii="Times New Roman" w:eastAsia="MS Mincho" w:hAnsi="Times New Roman"/>
          <w:sz w:val="20"/>
          <w:szCs w:val="20"/>
          <w:lang w:eastAsia="ja-JP"/>
        </w:rPr>
        <w:t>Закрепление и обобщение  знаний по теме «Табличное сложение и вычитание. Три стадии шахматной партии»</w:t>
      </w:r>
    </w:p>
    <w:p w:rsidR="00821620" w:rsidRPr="00821620" w:rsidRDefault="00821620" w:rsidP="00821620">
      <w:pPr>
        <w:spacing w:after="0" w:line="240" w:lineRule="auto"/>
        <w:jc w:val="both"/>
        <w:rPr>
          <w:rFonts w:ascii="Times New Roman" w:eastAsia="MS Mincho" w:hAnsi="Times New Roman"/>
          <w:bCs/>
          <w:sz w:val="20"/>
          <w:szCs w:val="20"/>
          <w:lang w:eastAsia="ja-JP"/>
        </w:rPr>
      </w:pPr>
      <w:r w:rsidRPr="00821620">
        <w:rPr>
          <w:rFonts w:ascii="Times New Roman" w:eastAsia="MS Mincho" w:hAnsi="Times New Roman"/>
          <w:bCs/>
          <w:sz w:val="20"/>
          <w:szCs w:val="20"/>
          <w:lang w:eastAsia="ja-JP"/>
        </w:rPr>
        <w:t>Тип урока: Урок комплексного применения знаний и умений (урок закрепления)</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bCs/>
          <w:sz w:val="20"/>
          <w:szCs w:val="20"/>
          <w:lang w:eastAsia="ja-JP"/>
        </w:rPr>
        <w:t xml:space="preserve"> Цель урока: закрепить знание </w:t>
      </w:r>
      <w:r w:rsidRPr="00821620">
        <w:rPr>
          <w:rFonts w:ascii="Times New Roman" w:eastAsia="MS Mincho" w:hAnsi="Times New Roman"/>
          <w:sz w:val="20"/>
          <w:szCs w:val="20"/>
          <w:lang w:eastAsia="ja-JP"/>
        </w:rPr>
        <w:t>таблицы сложения и нумерации в пределах 20; развивать умение решать задачи изученных видов.</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bCs/>
          <w:sz w:val="20"/>
          <w:szCs w:val="20"/>
          <w:lang w:eastAsia="ja-JP"/>
        </w:rPr>
        <w:t>Задачи:</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i/>
          <w:iCs/>
          <w:sz w:val="20"/>
          <w:szCs w:val="20"/>
          <w:lang w:eastAsia="ja-JP"/>
        </w:rPr>
        <w:t>Предметные:</w:t>
      </w:r>
    </w:p>
    <w:p w:rsidR="00821620" w:rsidRPr="00821620" w:rsidRDefault="00821620" w:rsidP="00821620">
      <w:pPr>
        <w:spacing w:after="0" w:line="240" w:lineRule="auto"/>
        <w:ind w:left="72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Закрепление умений выполнять сложение чисел с переходом через десяток, использовать математическую терминологию, анализировать, решать задачи, дополнять их недостающими данными.</w:t>
      </w:r>
    </w:p>
    <w:p w:rsidR="00821620" w:rsidRPr="00821620" w:rsidRDefault="00821620" w:rsidP="00821620">
      <w:pPr>
        <w:spacing w:after="0" w:line="240" w:lineRule="auto"/>
        <w:ind w:left="720"/>
        <w:jc w:val="both"/>
        <w:rPr>
          <w:rFonts w:ascii="Times New Roman" w:eastAsia="MS Mincho" w:hAnsi="Times New Roman"/>
          <w:sz w:val="20"/>
          <w:szCs w:val="20"/>
          <w:lang w:eastAsia="ja-JP"/>
        </w:rPr>
      </w:pPr>
      <w:r w:rsidRPr="00821620">
        <w:rPr>
          <w:rFonts w:ascii="Times New Roman" w:eastAsia="MS Mincho" w:hAnsi="Times New Roman"/>
          <w:sz w:val="20"/>
          <w:szCs w:val="20"/>
          <w:shd w:val="clear" w:color="auto" w:fill="FFFFFF"/>
          <w:lang w:eastAsia="ja-JP"/>
        </w:rPr>
        <w:t>Повторить и закрепить знания детей о шахматных фигурах.</w:t>
      </w:r>
    </w:p>
    <w:p w:rsidR="00821620" w:rsidRPr="00821620" w:rsidRDefault="00821620" w:rsidP="00821620">
      <w:pPr>
        <w:spacing w:after="0" w:line="240" w:lineRule="auto"/>
        <w:ind w:left="720"/>
        <w:jc w:val="both"/>
        <w:rPr>
          <w:rFonts w:ascii="Times New Roman" w:eastAsia="MS Mincho" w:hAnsi="Times New Roman"/>
          <w:sz w:val="20"/>
          <w:szCs w:val="20"/>
          <w:lang w:eastAsia="ja-JP"/>
        </w:rPr>
      </w:pPr>
      <w:r w:rsidRPr="00821620">
        <w:rPr>
          <w:rFonts w:ascii="Times New Roman" w:hAnsi="Times New Roman"/>
          <w:sz w:val="20"/>
          <w:szCs w:val="20"/>
        </w:rPr>
        <w:t>Воспитывать интерес к математике и игре в шахматы, вырабатывать настойчивость, выдержку, уверенность в своих силах.</w:t>
      </w:r>
      <w:r w:rsidRPr="00821620">
        <w:rPr>
          <w:rFonts w:ascii="Times New Roman" w:eastAsia="MS Mincho" w:hAnsi="Times New Roman"/>
          <w:sz w:val="20"/>
          <w:szCs w:val="20"/>
          <w:lang w:eastAsia="ja-JP"/>
        </w:rPr>
        <w:t xml:space="preserve"> Воспитывать культуру поведения при фронтальной работе, работе в паре и индивидуальной.</w:t>
      </w:r>
    </w:p>
    <w:p w:rsidR="00821620" w:rsidRPr="00821620" w:rsidRDefault="00821620" w:rsidP="00821620">
      <w:pPr>
        <w:spacing w:after="0" w:line="240" w:lineRule="auto"/>
        <w:jc w:val="both"/>
        <w:rPr>
          <w:rFonts w:ascii="Times New Roman" w:eastAsia="MS Mincho" w:hAnsi="Times New Roman"/>
          <w:sz w:val="20"/>
          <w:szCs w:val="20"/>
          <w:lang w:eastAsia="ja-JP"/>
        </w:rPr>
      </w:pPr>
      <w:proofErr w:type="spellStart"/>
      <w:r w:rsidRPr="00821620">
        <w:rPr>
          <w:rFonts w:ascii="Times New Roman" w:eastAsia="MS Mincho" w:hAnsi="Times New Roman"/>
          <w:i/>
          <w:iCs/>
          <w:sz w:val="20"/>
          <w:szCs w:val="20"/>
          <w:lang w:eastAsia="ja-JP"/>
        </w:rPr>
        <w:t>Метапредметные</w:t>
      </w:r>
      <w:proofErr w:type="spellEnd"/>
      <w:r w:rsidRPr="00821620">
        <w:rPr>
          <w:rFonts w:ascii="Times New Roman" w:eastAsia="MS Mincho" w:hAnsi="Times New Roman"/>
          <w:i/>
          <w:iCs/>
          <w:sz w:val="20"/>
          <w:szCs w:val="20"/>
          <w:lang w:eastAsia="ja-JP"/>
        </w:rPr>
        <w:t xml:space="preserve">: </w:t>
      </w:r>
      <w:r w:rsidRPr="00821620">
        <w:rPr>
          <w:rFonts w:ascii="Times New Roman" w:eastAsia="MS Mincho" w:hAnsi="Times New Roman"/>
          <w:sz w:val="20"/>
          <w:szCs w:val="20"/>
          <w:lang w:eastAsia="ja-JP"/>
        </w:rPr>
        <w:t>формировать универсальные учебные действия:</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i/>
          <w:iCs/>
          <w:sz w:val="20"/>
          <w:szCs w:val="20"/>
          <w:lang w:eastAsia="ja-JP"/>
        </w:rPr>
        <w:t xml:space="preserve">Регулятивные: </w:t>
      </w:r>
      <w:r w:rsidRPr="00821620">
        <w:rPr>
          <w:rFonts w:ascii="Times New Roman" w:eastAsia="MS Mincho" w:hAnsi="Times New Roman"/>
          <w:sz w:val="20"/>
          <w:szCs w:val="20"/>
          <w:lang w:eastAsia="ja-JP"/>
        </w:rPr>
        <w:t>понимать и принимать, сохранять учебную задачу; осуществлять самоконтроль и самооценку.</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i/>
          <w:iCs/>
          <w:sz w:val="20"/>
          <w:szCs w:val="20"/>
          <w:lang w:eastAsia="ja-JP"/>
        </w:rPr>
        <w:t xml:space="preserve">Познавательные: </w:t>
      </w:r>
    </w:p>
    <w:p w:rsidR="00821620" w:rsidRPr="00821620" w:rsidRDefault="00821620" w:rsidP="00821620">
      <w:pPr>
        <w:spacing w:after="0" w:line="240" w:lineRule="auto"/>
        <w:ind w:left="72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Формировать умение выстраивать цепочку логических рассуждений при решении задач, заданий.</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i/>
          <w:iCs/>
          <w:sz w:val="20"/>
          <w:szCs w:val="20"/>
          <w:lang w:eastAsia="ja-JP"/>
        </w:rPr>
        <w:t xml:space="preserve">Коммуникативные: </w:t>
      </w:r>
    </w:p>
    <w:p w:rsidR="00821620" w:rsidRPr="00821620" w:rsidRDefault="00821620" w:rsidP="00821620">
      <w:pPr>
        <w:spacing w:after="0" w:line="240" w:lineRule="auto"/>
        <w:ind w:left="72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Формирование умений осознанного построения высказывания в устной форме;</w:t>
      </w:r>
    </w:p>
    <w:p w:rsidR="00821620" w:rsidRPr="00821620" w:rsidRDefault="00821620" w:rsidP="00821620">
      <w:pPr>
        <w:spacing w:after="0" w:line="240" w:lineRule="auto"/>
        <w:ind w:left="72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Умение слушать и понимать других.</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i/>
          <w:iCs/>
          <w:sz w:val="20"/>
          <w:szCs w:val="20"/>
          <w:lang w:eastAsia="ja-JP"/>
        </w:rPr>
        <w:t>Личностные:</w:t>
      </w:r>
    </w:p>
    <w:p w:rsidR="00821620" w:rsidRPr="00821620" w:rsidRDefault="00821620" w:rsidP="00821620">
      <w:pPr>
        <w:spacing w:after="0" w:line="240" w:lineRule="auto"/>
        <w:ind w:left="72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Способствовать развитию интереса к математике, формированию мотивационной основы учебной деятельности.</w:t>
      </w:r>
    </w:p>
    <w:p w:rsidR="00821620" w:rsidRPr="00821620" w:rsidRDefault="00821620" w:rsidP="00821620">
      <w:pPr>
        <w:spacing w:after="0" w:line="240" w:lineRule="auto"/>
        <w:jc w:val="both"/>
        <w:rPr>
          <w:rFonts w:ascii="Times New Roman" w:eastAsia="MS Mincho" w:hAnsi="Times New Roman"/>
          <w:sz w:val="20"/>
          <w:szCs w:val="20"/>
          <w:lang w:eastAsia="ja-JP"/>
        </w:rPr>
      </w:pPr>
    </w:p>
    <w:p w:rsidR="00821620" w:rsidRPr="00821620" w:rsidRDefault="00821620" w:rsidP="00821620">
      <w:pPr>
        <w:spacing w:after="0" w:line="240" w:lineRule="auto"/>
        <w:ind w:left="3540"/>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Ход урока.</w:t>
      </w:r>
    </w:p>
    <w:p w:rsidR="00821620" w:rsidRPr="00821620" w:rsidRDefault="00821620" w:rsidP="00120DEC">
      <w:pPr>
        <w:numPr>
          <w:ilvl w:val="0"/>
          <w:numId w:val="58"/>
        </w:numPr>
        <w:spacing w:after="0" w:line="240" w:lineRule="auto"/>
        <w:contextualSpacing/>
        <w:jc w:val="both"/>
        <w:rPr>
          <w:rFonts w:ascii="Times New Roman" w:eastAsia="MS Mincho" w:hAnsi="Times New Roman"/>
          <w:sz w:val="20"/>
          <w:szCs w:val="20"/>
          <w:u w:val="single"/>
          <w:lang w:eastAsia="ja-JP"/>
        </w:rPr>
      </w:pPr>
      <w:r w:rsidRPr="00821620">
        <w:rPr>
          <w:rFonts w:ascii="Times New Roman" w:eastAsia="MS Mincho" w:hAnsi="Times New Roman"/>
          <w:sz w:val="20"/>
          <w:szCs w:val="20"/>
          <w:u w:val="single"/>
          <w:lang w:eastAsia="ja-JP"/>
        </w:rPr>
        <w:t>Организационный момент.</w:t>
      </w:r>
    </w:p>
    <w:p w:rsidR="00821620" w:rsidRPr="00821620" w:rsidRDefault="00821620" w:rsidP="00821620">
      <w:pPr>
        <w:shd w:val="clear" w:color="auto" w:fill="FFFFFF"/>
        <w:spacing w:after="0" w:line="240" w:lineRule="auto"/>
        <w:contextualSpacing/>
        <w:rPr>
          <w:rFonts w:ascii="Times New Roman" w:hAnsi="Times New Roman"/>
          <w:bCs/>
          <w:sz w:val="20"/>
          <w:szCs w:val="20"/>
        </w:rPr>
      </w:pPr>
      <w:r w:rsidRPr="00821620">
        <w:rPr>
          <w:rFonts w:ascii="Times New Roman" w:hAnsi="Times New Roman"/>
          <w:sz w:val="20"/>
          <w:szCs w:val="20"/>
        </w:rPr>
        <w:t>Девиз урока: </w:t>
      </w:r>
      <w:r w:rsidRPr="00821620">
        <w:rPr>
          <w:rFonts w:ascii="Times New Roman" w:hAnsi="Times New Roman"/>
          <w:bCs/>
          <w:sz w:val="20"/>
          <w:szCs w:val="20"/>
        </w:rPr>
        <w:t>“</w:t>
      </w:r>
      <w:r w:rsidRPr="00821620">
        <w:rPr>
          <w:rFonts w:ascii="Times New Roman" w:hAnsi="Times New Roman"/>
          <w:bCs/>
          <w:i/>
          <w:iCs/>
          <w:sz w:val="20"/>
          <w:szCs w:val="20"/>
        </w:rPr>
        <w:t>Учимся – играем, считаем – побеждаем</w:t>
      </w:r>
      <w:r w:rsidRPr="00821620">
        <w:rPr>
          <w:rFonts w:ascii="Times New Roman" w:hAnsi="Times New Roman"/>
          <w:bCs/>
          <w:sz w:val="20"/>
          <w:szCs w:val="20"/>
        </w:rPr>
        <w:t>!”</w:t>
      </w:r>
    </w:p>
    <w:p w:rsidR="00821620" w:rsidRPr="00821620" w:rsidRDefault="00821620" w:rsidP="00821620">
      <w:pPr>
        <w:shd w:val="clear" w:color="auto" w:fill="FFFFFF"/>
        <w:spacing w:after="0" w:line="240" w:lineRule="auto"/>
        <w:contextualSpacing/>
        <w:rPr>
          <w:rFonts w:ascii="Times New Roman" w:hAnsi="Times New Roman"/>
          <w:bCs/>
          <w:sz w:val="20"/>
          <w:szCs w:val="20"/>
        </w:rPr>
      </w:pPr>
      <w:r w:rsidRPr="00821620">
        <w:rPr>
          <w:rFonts w:ascii="Times New Roman" w:hAnsi="Times New Roman"/>
          <w:bCs/>
          <w:sz w:val="20"/>
          <w:szCs w:val="20"/>
        </w:rPr>
        <w:t>Сегодня на уроке мы празднуем День рождения шахматной фигуры, а какой вы узнаете, отгадав загадку.</w:t>
      </w:r>
    </w:p>
    <w:p w:rsidR="00821620" w:rsidRPr="00821620" w:rsidRDefault="00821620" w:rsidP="00821620">
      <w:pPr>
        <w:shd w:val="clear" w:color="auto" w:fill="FFFFFF"/>
        <w:spacing w:after="0" w:line="240" w:lineRule="auto"/>
        <w:contextualSpacing/>
        <w:rPr>
          <w:rFonts w:ascii="Times New Roman" w:hAnsi="Times New Roman"/>
          <w:bCs/>
          <w:sz w:val="20"/>
          <w:szCs w:val="20"/>
        </w:rPr>
      </w:pPr>
    </w:p>
    <w:p w:rsidR="00821620" w:rsidRPr="00821620" w:rsidRDefault="00821620" w:rsidP="00821620">
      <w:pPr>
        <w:shd w:val="clear" w:color="auto" w:fill="FFFFFF"/>
        <w:spacing w:after="0" w:line="240" w:lineRule="auto"/>
        <w:ind w:left="1080"/>
        <w:contextualSpacing/>
        <w:rPr>
          <w:rFonts w:ascii="Times New Roman" w:hAnsi="Times New Roman"/>
          <w:sz w:val="20"/>
          <w:szCs w:val="20"/>
        </w:rPr>
      </w:pPr>
      <w:r w:rsidRPr="00821620">
        <w:rPr>
          <w:rFonts w:ascii="Times New Roman" w:hAnsi="Times New Roman"/>
          <w:sz w:val="20"/>
          <w:szCs w:val="20"/>
        </w:rPr>
        <w:t>Она маленький солдат,</w:t>
      </w:r>
      <w:r w:rsidRPr="00821620">
        <w:rPr>
          <w:rFonts w:ascii="Times New Roman" w:hAnsi="Times New Roman"/>
          <w:sz w:val="20"/>
          <w:szCs w:val="20"/>
        </w:rPr>
        <w:br/>
        <w:t>Храбрый и отважный,</w:t>
      </w:r>
      <w:r w:rsidRPr="00821620">
        <w:rPr>
          <w:rFonts w:ascii="Times New Roman" w:hAnsi="Times New Roman"/>
          <w:sz w:val="20"/>
          <w:szCs w:val="20"/>
        </w:rPr>
        <w:br/>
        <w:t>Ход в две клеточки она</w:t>
      </w:r>
      <w:r w:rsidRPr="00821620">
        <w:rPr>
          <w:rFonts w:ascii="Times New Roman" w:hAnsi="Times New Roman"/>
          <w:sz w:val="20"/>
          <w:szCs w:val="20"/>
        </w:rPr>
        <w:br/>
        <w:t>Делает однажды.</w:t>
      </w:r>
      <w:r w:rsidRPr="00821620">
        <w:rPr>
          <w:rFonts w:ascii="Times New Roman" w:hAnsi="Times New Roman"/>
          <w:sz w:val="20"/>
          <w:szCs w:val="20"/>
        </w:rPr>
        <w:br/>
        <w:t>(Пешка)</w:t>
      </w:r>
    </w:p>
    <w:p w:rsidR="00821620" w:rsidRPr="00821620" w:rsidRDefault="00821620" w:rsidP="00821620">
      <w:pPr>
        <w:shd w:val="clear" w:color="auto" w:fill="FFFFFF"/>
        <w:spacing w:after="0" w:line="240" w:lineRule="auto"/>
        <w:ind w:left="1080"/>
        <w:contextualSpacing/>
        <w:rPr>
          <w:rFonts w:ascii="Times New Roman" w:hAnsi="Times New Roman"/>
          <w:sz w:val="20"/>
          <w:szCs w:val="20"/>
        </w:rPr>
      </w:pP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Как вы думаете, почему День рождения у пешки?</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Начало шахматной партии – называется дебютом.</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Какая еще фигура может начинать шахматную партию?</w:t>
      </w:r>
    </w:p>
    <w:p w:rsidR="00821620" w:rsidRPr="00821620" w:rsidRDefault="00821620" w:rsidP="00821620">
      <w:pPr>
        <w:shd w:val="clear" w:color="auto" w:fill="FFFFFF"/>
        <w:spacing w:after="0" w:line="240" w:lineRule="auto"/>
        <w:contextualSpacing/>
        <w:rPr>
          <w:rFonts w:ascii="Times New Roman" w:hAnsi="Times New Roman"/>
          <w:sz w:val="20"/>
          <w:szCs w:val="20"/>
        </w:rPr>
      </w:pPr>
    </w:p>
    <w:p w:rsidR="00821620" w:rsidRPr="00821620" w:rsidRDefault="00821620" w:rsidP="00821620">
      <w:pPr>
        <w:shd w:val="clear" w:color="auto" w:fill="FFFFFF"/>
        <w:spacing w:after="0" w:line="240" w:lineRule="auto"/>
        <w:ind w:left="108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Он, не цокает, конечно,</w:t>
      </w:r>
      <w:r w:rsidRPr="00821620">
        <w:rPr>
          <w:rFonts w:ascii="Times New Roman" w:eastAsia="MS Mincho" w:hAnsi="Times New Roman"/>
          <w:sz w:val="20"/>
          <w:szCs w:val="20"/>
          <w:lang w:eastAsia="ja-JP"/>
        </w:rPr>
        <w:br/>
        <w:t>Но легко перешагнём </w:t>
      </w:r>
      <w:r w:rsidRPr="00821620">
        <w:rPr>
          <w:rFonts w:ascii="Times New Roman" w:eastAsia="MS Mincho" w:hAnsi="Times New Roman"/>
          <w:sz w:val="20"/>
          <w:szCs w:val="20"/>
          <w:lang w:eastAsia="ja-JP"/>
        </w:rPr>
        <w:br/>
        <w:t>Через ряд фигур и пешек</w:t>
      </w:r>
      <w:r w:rsidRPr="00821620">
        <w:rPr>
          <w:rFonts w:ascii="Times New Roman" w:eastAsia="MS Mincho" w:hAnsi="Times New Roman"/>
          <w:sz w:val="20"/>
          <w:szCs w:val="20"/>
          <w:lang w:eastAsia="ja-JP"/>
        </w:rPr>
        <w:br/>
        <w:t>Этим шахматным…</w:t>
      </w:r>
      <w:r w:rsidRPr="00821620">
        <w:rPr>
          <w:rFonts w:ascii="Times New Roman" w:eastAsia="MS Mincho" w:hAnsi="Times New Roman"/>
          <w:sz w:val="20"/>
          <w:szCs w:val="20"/>
          <w:lang w:eastAsia="ja-JP"/>
        </w:rPr>
        <w:br/>
        <w:t>(Конем)</w:t>
      </w:r>
    </w:p>
    <w:p w:rsidR="00821620" w:rsidRPr="00821620" w:rsidRDefault="00821620" w:rsidP="00821620">
      <w:pPr>
        <w:shd w:val="clear" w:color="auto" w:fill="FFFFFF"/>
        <w:spacing w:after="0" w:line="240" w:lineRule="auto"/>
        <w:ind w:left="1080"/>
        <w:contextualSpacing/>
        <w:rPr>
          <w:rFonts w:ascii="Times New Roman" w:hAnsi="Times New Roman"/>
          <w:sz w:val="20"/>
          <w:szCs w:val="20"/>
        </w:rPr>
      </w:pPr>
    </w:p>
    <w:p w:rsidR="00821620" w:rsidRPr="00821620" w:rsidRDefault="00821620" w:rsidP="00120DEC">
      <w:pPr>
        <w:numPr>
          <w:ilvl w:val="0"/>
          <w:numId w:val="58"/>
        </w:numPr>
        <w:shd w:val="clear" w:color="auto" w:fill="FFFFFF"/>
        <w:spacing w:after="0" w:line="240" w:lineRule="auto"/>
        <w:contextualSpacing/>
        <w:rPr>
          <w:rFonts w:ascii="Times New Roman" w:hAnsi="Times New Roman"/>
          <w:sz w:val="20"/>
          <w:szCs w:val="20"/>
          <w:u w:val="single"/>
        </w:rPr>
      </w:pPr>
      <w:r w:rsidRPr="00821620">
        <w:rPr>
          <w:rFonts w:ascii="Times New Roman" w:hAnsi="Times New Roman"/>
          <w:sz w:val="20"/>
          <w:szCs w:val="20"/>
          <w:u w:val="single"/>
        </w:rPr>
        <w:t>Актуализация знаний.</w:t>
      </w:r>
    </w:p>
    <w:p w:rsidR="00821620" w:rsidRPr="00821620" w:rsidRDefault="0082162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На Дне рождения, как и полагается поводятся разные конкурсы и задания.</w:t>
      </w:r>
    </w:p>
    <w:p w:rsidR="00821620" w:rsidRPr="00821620" w:rsidRDefault="00821620" w:rsidP="00821620">
      <w:pPr>
        <w:shd w:val="clear" w:color="auto" w:fill="FFFFFF"/>
        <w:spacing w:after="0" w:line="240" w:lineRule="auto"/>
        <w:rPr>
          <w:rFonts w:ascii="Times New Roman" w:hAnsi="Times New Roman"/>
          <w:sz w:val="20"/>
          <w:szCs w:val="20"/>
        </w:rPr>
      </w:pPr>
    </w:p>
    <w:p w:rsidR="00821620" w:rsidRPr="00821620" w:rsidRDefault="0082162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lastRenderedPageBreak/>
        <w:t xml:space="preserve">Задание  </w:t>
      </w:r>
    </w:p>
    <w:p w:rsidR="00821620" w:rsidRPr="00821620" w:rsidRDefault="0082162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Назовите, какие шахматные фигуры вы видите на доске?</w:t>
      </w:r>
    </w:p>
    <w:p w:rsidR="00821620" w:rsidRPr="00821620" w:rsidRDefault="00821620" w:rsidP="00821620">
      <w:pPr>
        <w:spacing w:after="0" w:line="240" w:lineRule="auto"/>
        <w:contextualSpacing/>
        <w:rPr>
          <w:rFonts w:ascii="Times New Roman" w:hAnsi="Times New Roman"/>
          <w:iCs/>
          <w:sz w:val="20"/>
          <w:szCs w:val="20"/>
          <w:shd w:val="clear" w:color="auto" w:fill="FFFFFF"/>
        </w:rPr>
      </w:pPr>
      <w:r w:rsidRPr="00821620">
        <w:rPr>
          <w:rFonts w:ascii="Times New Roman" w:hAnsi="Times New Roman"/>
          <w:iCs/>
          <w:sz w:val="20"/>
          <w:szCs w:val="20"/>
          <w:shd w:val="clear" w:color="auto" w:fill="FFFFFF"/>
        </w:rPr>
        <w:t>(На доске расположены картинки шахматных фигур: пешка, конь, король, ладья, слон, ферзь.) (Приложение 1.)</w:t>
      </w:r>
    </w:p>
    <w:p w:rsidR="00821620" w:rsidRPr="00821620" w:rsidRDefault="00821620" w:rsidP="00821620">
      <w:pPr>
        <w:shd w:val="clear" w:color="auto" w:fill="FFFFFF"/>
        <w:spacing w:after="0" w:line="240" w:lineRule="auto"/>
        <w:contextualSpacing/>
        <w:rPr>
          <w:rFonts w:ascii="Times New Roman" w:hAnsi="Times New Roman"/>
          <w:i/>
          <w:iCs/>
          <w:sz w:val="20"/>
          <w:szCs w:val="20"/>
        </w:rPr>
      </w:pPr>
      <w:r w:rsidRPr="00821620">
        <w:rPr>
          <w:rFonts w:ascii="Times New Roman" w:hAnsi="Times New Roman"/>
          <w:sz w:val="20"/>
          <w:szCs w:val="20"/>
        </w:rPr>
        <w:t>Какая фигура вторая? Четвёртая? Пятая? Сколько всего фигур?</w:t>
      </w:r>
      <w:r w:rsidRPr="00821620">
        <w:rPr>
          <w:rFonts w:ascii="Times New Roman" w:hAnsi="Times New Roman"/>
          <w:i/>
          <w:iCs/>
          <w:sz w:val="20"/>
          <w:szCs w:val="20"/>
        </w:rPr>
        <w:t> (6)</w:t>
      </w:r>
    </w:p>
    <w:p w:rsidR="00821620" w:rsidRPr="00821620" w:rsidRDefault="0082162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 xml:space="preserve">Задание </w:t>
      </w:r>
    </w:p>
    <w:p w:rsidR="00821620" w:rsidRPr="00821620" w:rsidRDefault="0082162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Математический диктант.</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А) Какая цифра про себя может сказать?</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w:t>
      </w:r>
      <w:r w:rsidRPr="00821620">
        <w:rPr>
          <w:rFonts w:ascii="Times New Roman" w:hAnsi="Times New Roman"/>
          <w:iCs/>
          <w:sz w:val="20"/>
          <w:szCs w:val="20"/>
        </w:rPr>
        <w:t>Повернёшь меня вверх головой, стану цифрой я другой”?</w:t>
      </w:r>
      <w:r w:rsidRPr="00821620">
        <w:rPr>
          <w:rFonts w:ascii="Times New Roman" w:hAnsi="Times New Roman"/>
          <w:i/>
          <w:iCs/>
          <w:sz w:val="20"/>
          <w:szCs w:val="20"/>
        </w:rPr>
        <w:t xml:space="preserve"> (6–9)</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Б) Сколько шахматных фигур – пешек у одного игрока? </w:t>
      </w:r>
      <w:r w:rsidRPr="00821620">
        <w:rPr>
          <w:rFonts w:ascii="Times New Roman" w:hAnsi="Times New Roman"/>
          <w:i/>
          <w:iCs/>
          <w:sz w:val="20"/>
          <w:szCs w:val="20"/>
        </w:rPr>
        <w:t>(8)</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В) Назовите предыдущее число числа 8? </w:t>
      </w:r>
      <w:r w:rsidRPr="00821620">
        <w:rPr>
          <w:rFonts w:ascii="Times New Roman" w:hAnsi="Times New Roman"/>
          <w:i/>
          <w:iCs/>
          <w:sz w:val="20"/>
          <w:szCs w:val="20"/>
        </w:rPr>
        <w:t>(7)</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Г) Назовите последующее число числа 8? </w:t>
      </w:r>
      <w:r w:rsidRPr="00821620">
        <w:rPr>
          <w:rFonts w:ascii="Times New Roman" w:hAnsi="Times New Roman"/>
          <w:i/>
          <w:iCs/>
          <w:sz w:val="20"/>
          <w:szCs w:val="20"/>
        </w:rPr>
        <w:t>(9)</w:t>
      </w:r>
    </w:p>
    <w:p w:rsidR="00821620" w:rsidRPr="00821620" w:rsidRDefault="00821620" w:rsidP="00821620">
      <w:pPr>
        <w:shd w:val="clear" w:color="auto" w:fill="FFFFFF"/>
        <w:spacing w:after="0" w:line="240" w:lineRule="auto"/>
        <w:contextualSpacing/>
        <w:rPr>
          <w:rFonts w:ascii="Times New Roman" w:hAnsi="Times New Roman"/>
          <w:i/>
          <w:iCs/>
          <w:sz w:val="20"/>
          <w:szCs w:val="20"/>
        </w:rPr>
      </w:pPr>
      <w:r w:rsidRPr="00821620">
        <w:rPr>
          <w:rFonts w:ascii="Times New Roman" w:hAnsi="Times New Roman"/>
          <w:sz w:val="20"/>
          <w:szCs w:val="20"/>
        </w:rPr>
        <w:t>Д) 7 уменьшить на 2 </w:t>
      </w:r>
      <w:r w:rsidRPr="00821620">
        <w:rPr>
          <w:rFonts w:ascii="Times New Roman" w:hAnsi="Times New Roman"/>
          <w:i/>
          <w:iCs/>
          <w:sz w:val="20"/>
          <w:szCs w:val="20"/>
        </w:rPr>
        <w:t>(5)</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 xml:space="preserve"> Оцените свою работу (смайлики)</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Задание. </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Прочитайте задачи. Можно ли их решить? Почему? Укажите на ловушки, которые не позволяют нам решить эти задачи. Работа в парах.</w:t>
      </w:r>
    </w:p>
    <w:p w:rsidR="00821620" w:rsidRPr="00821620" w:rsidRDefault="00821620" w:rsidP="00821620">
      <w:pPr>
        <w:shd w:val="clear" w:color="auto" w:fill="FFFFFF"/>
        <w:spacing w:after="0" w:line="240" w:lineRule="auto"/>
        <w:rPr>
          <w:rFonts w:ascii="Times New Roman" w:hAnsi="Times New Roman"/>
          <w:sz w:val="20"/>
          <w:szCs w:val="20"/>
        </w:rPr>
      </w:pPr>
    </w:p>
    <w:p w:rsidR="00821620" w:rsidRPr="00821620" w:rsidRDefault="00821620" w:rsidP="00120DEC">
      <w:pPr>
        <w:numPr>
          <w:ilvl w:val="0"/>
          <w:numId w:val="59"/>
        </w:num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Нашему Алёше 7 лет, а его сестренка  младше. Сколько лет Алеше и его сестренке вместе?</w:t>
      </w:r>
    </w:p>
    <w:p w:rsidR="00821620" w:rsidRPr="00821620" w:rsidRDefault="00821620" w:rsidP="00120DEC">
      <w:pPr>
        <w:numPr>
          <w:ilvl w:val="0"/>
          <w:numId w:val="59"/>
        </w:num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Искатели клада взяли с собой 7 банок тушенки, а сгущенки – на несколько банок меньше. Сколько всего банок консервы взяли кладоискатели?</w:t>
      </w:r>
    </w:p>
    <w:p w:rsidR="00821620" w:rsidRPr="00821620" w:rsidRDefault="00821620" w:rsidP="00821620">
      <w:pPr>
        <w:spacing w:after="0" w:line="240" w:lineRule="auto"/>
        <w:jc w:val="both"/>
        <w:rPr>
          <w:rFonts w:ascii="Times New Roman" w:eastAsia="MS Mincho" w:hAnsi="Times New Roman"/>
          <w:i/>
          <w:sz w:val="20"/>
          <w:szCs w:val="20"/>
          <w:lang w:eastAsia="ja-JP"/>
        </w:rPr>
      </w:pP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Добавь недостающие данные в первой задаче и решите ее. (Проверка в парах).</w:t>
      </w:r>
    </w:p>
    <w:p w:rsidR="00821620" w:rsidRPr="00821620" w:rsidRDefault="00821620" w:rsidP="00821620">
      <w:pPr>
        <w:shd w:val="clear" w:color="auto" w:fill="FFFFFF"/>
        <w:spacing w:after="0" w:line="240" w:lineRule="auto"/>
        <w:rPr>
          <w:rFonts w:ascii="Times New Roman" w:hAnsi="Times New Roman"/>
          <w:sz w:val="20"/>
          <w:szCs w:val="20"/>
        </w:rPr>
      </w:pPr>
      <w:r w:rsidRPr="00821620">
        <w:rPr>
          <w:rFonts w:ascii="Times New Roman" w:hAnsi="Times New Roman"/>
          <w:sz w:val="20"/>
          <w:szCs w:val="20"/>
        </w:rPr>
        <w:t>Оцените своего партнера (смайлики)</w:t>
      </w:r>
    </w:p>
    <w:p w:rsidR="00821620" w:rsidRPr="00821620" w:rsidRDefault="00821620" w:rsidP="00821620">
      <w:pPr>
        <w:shd w:val="clear" w:color="auto" w:fill="FFFFFF"/>
        <w:spacing w:after="0" w:line="240" w:lineRule="auto"/>
        <w:rPr>
          <w:rFonts w:ascii="Times New Roman" w:hAnsi="Times New Roman"/>
          <w:sz w:val="20"/>
          <w:szCs w:val="20"/>
        </w:rPr>
      </w:pPr>
    </w:p>
    <w:p w:rsidR="00821620" w:rsidRPr="00821620" w:rsidRDefault="00821620" w:rsidP="00120DEC">
      <w:pPr>
        <w:numPr>
          <w:ilvl w:val="0"/>
          <w:numId w:val="58"/>
        </w:num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Постановка цели и задачи урока. Мотивация к учебной деятельности.</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Наш праздник в самом разгаре! Гости общаются друг с другом, танцуют, слушают музыку.</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В шахматах середина партии называется - миттельшпиль, в котором участвуют все фигуры.</w:t>
      </w:r>
    </w:p>
    <w:p w:rsidR="00821620" w:rsidRPr="00821620" w:rsidRDefault="00821620" w:rsidP="00821620">
      <w:pPr>
        <w:shd w:val="clear" w:color="auto" w:fill="FFFFFF"/>
        <w:spacing w:after="0" w:line="240" w:lineRule="auto"/>
        <w:contextualSpacing/>
        <w:rPr>
          <w:rFonts w:ascii="Times New Roman" w:hAnsi="Times New Roman"/>
          <w:sz w:val="20"/>
          <w:szCs w:val="20"/>
        </w:rPr>
      </w:pPr>
      <w:r w:rsidRPr="00821620">
        <w:rPr>
          <w:rFonts w:ascii="Times New Roman" w:hAnsi="Times New Roman"/>
          <w:sz w:val="20"/>
          <w:szCs w:val="20"/>
        </w:rPr>
        <w:t>Отгадайте загадки о шахматных фигурах.</w:t>
      </w:r>
    </w:p>
    <w:p w:rsidR="00821620" w:rsidRPr="00821620" w:rsidRDefault="00821620" w:rsidP="00821620">
      <w:pPr>
        <w:shd w:val="clear" w:color="auto" w:fill="FFFFFF"/>
        <w:spacing w:after="0" w:line="240" w:lineRule="auto"/>
        <w:contextualSpacing/>
        <w:rPr>
          <w:rFonts w:ascii="Times New Roman" w:hAnsi="Times New Roman"/>
          <w:sz w:val="20"/>
          <w:szCs w:val="20"/>
        </w:rPr>
      </w:pPr>
    </w:p>
    <w:p w:rsidR="00821620" w:rsidRPr="00821620" w:rsidRDefault="00821620" w:rsidP="00821620">
      <w:pPr>
        <w:shd w:val="clear" w:color="auto" w:fill="FFFFFF"/>
        <w:spacing w:after="0" w:line="240" w:lineRule="auto"/>
        <w:ind w:left="1080"/>
        <w:contextualSpacing/>
        <w:rPr>
          <w:rFonts w:ascii="Times New Roman" w:hAnsi="Times New Roman"/>
          <w:sz w:val="20"/>
          <w:szCs w:val="20"/>
        </w:rPr>
      </w:pPr>
      <w:r w:rsidRPr="00821620">
        <w:rPr>
          <w:rFonts w:ascii="Times New Roman" w:eastAsia="MS Mincho" w:hAnsi="Times New Roman"/>
          <w:sz w:val="20"/>
          <w:szCs w:val="20"/>
          <w:lang w:eastAsia="ja-JP"/>
        </w:rPr>
        <w:t>Мы могли на ней бы плыть</w:t>
      </w:r>
      <w:r w:rsidRPr="00821620">
        <w:rPr>
          <w:rFonts w:ascii="Times New Roman" w:eastAsia="MS Mincho" w:hAnsi="Times New Roman"/>
          <w:sz w:val="20"/>
          <w:szCs w:val="20"/>
          <w:lang w:eastAsia="ja-JP"/>
        </w:rPr>
        <w:br/>
        <w:t>С русским князем по воде,</w:t>
      </w:r>
      <w:r w:rsidRPr="00821620">
        <w:rPr>
          <w:rFonts w:ascii="Times New Roman" w:eastAsia="MS Mincho" w:hAnsi="Times New Roman"/>
          <w:sz w:val="20"/>
          <w:szCs w:val="20"/>
          <w:lang w:eastAsia="ja-JP"/>
        </w:rPr>
        <w:br/>
        <w:t>Но позволено ходить</w:t>
      </w:r>
      <w:r w:rsidRPr="00821620">
        <w:rPr>
          <w:rFonts w:ascii="Times New Roman" w:eastAsia="MS Mincho" w:hAnsi="Times New Roman"/>
          <w:sz w:val="20"/>
          <w:szCs w:val="20"/>
          <w:lang w:eastAsia="ja-JP"/>
        </w:rPr>
        <w:br/>
        <w:t>И по клеточкам… </w:t>
      </w:r>
      <w:r w:rsidRPr="00821620">
        <w:rPr>
          <w:rFonts w:ascii="Times New Roman" w:eastAsia="MS Mincho" w:hAnsi="Times New Roman"/>
          <w:sz w:val="20"/>
          <w:szCs w:val="20"/>
          <w:lang w:eastAsia="ja-JP"/>
        </w:rPr>
        <w:br/>
        <w:t>(Ладья)</w:t>
      </w:r>
      <w:r w:rsidRPr="00821620">
        <w:rPr>
          <w:rFonts w:ascii="Times New Roman" w:eastAsia="MS Mincho" w:hAnsi="Times New Roman"/>
          <w:sz w:val="20"/>
          <w:szCs w:val="20"/>
          <w:lang w:eastAsia="ja-JP"/>
        </w:rPr>
        <w:br/>
      </w:r>
      <w:r w:rsidRPr="00821620">
        <w:rPr>
          <w:rFonts w:ascii="Times New Roman" w:eastAsia="MS Mincho" w:hAnsi="Times New Roman"/>
          <w:sz w:val="20"/>
          <w:szCs w:val="20"/>
          <w:lang w:eastAsia="ja-JP"/>
        </w:rPr>
        <w:br/>
        <w:t>Быть особо защищённым –</w:t>
      </w:r>
      <w:r w:rsidRPr="00821620">
        <w:rPr>
          <w:rFonts w:ascii="Times New Roman" w:eastAsia="MS Mincho" w:hAnsi="Times New Roman"/>
          <w:sz w:val="20"/>
          <w:szCs w:val="20"/>
          <w:lang w:eastAsia="ja-JP"/>
        </w:rPr>
        <w:br/>
        <w:t>У него такая роль, </w:t>
      </w:r>
      <w:r w:rsidRPr="00821620">
        <w:rPr>
          <w:rFonts w:ascii="Times New Roman" w:eastAsia="MS Mincho" w:hAnsi="Times New Roman"/>
          <w:sz w:val="20"/>
          <w:szCs w:val="20"/>
          <w:lang w:eastAsia="ja-JP"/>
        </w:rPr>
        <w:br/>
        <w:t>Это правило резонно,</w:t>
      </w:r>
      <w:r w:rsidRPr="00821620">
        <w:rPr>
          <w:rFonts w:ascii="Times New Roman" w:eastAsia="MS Mincho" w:hAnsi="Times New Roman"/>
          <w:sz w:val="20"/>
          <w:szCs w:val="20"/>
          <w:lang w:eastAsia="ja-JP"/>
        </w:rPr>
        <w:br/>
        <w:t>Потому что он -…</w:t>
      </w:r>
      <w:r w:rsidRPr="00821620">
        <w:rPr>
          <w:rFonts w:ascii="Times New Roman" w:eastAsia="MS Mincho" w:hAnsi="Times New Roman"/>
          <w:sz w:val="20"/>
          <w:szCs w:val="20"/>
          <w:lang w:eastAsia="ja-JP"/>
        </w:rPr>
        <w:br/>
        <w:t>(Король)</w:t>
      </w:r>
      <w:r w:rsidRPr="00821620">
        <w:rPr>
          <w:rFonts w:ascii="Times New Roman" w:eastAsia="MS Mincho" w:hAnsi="Times New Roman"/>
          <w:sz w:val="20"/>
          <w:szCs w:val="20"/>
          <w:lang w:eastAsia="ja-JP"/>
        </w:rPr>
        <w:br/>
      </w:r>
    </w:p>
    <w:p w:rsidR="00821620" w:rsidRPr="00821620" w:rsidRDefault="00821620" w:rsidP="00821620">
      <w:pPr>
        <w:shd w:val="clear" w:color="auto" w:fill="FFFFFF"/>
        <w:spacing w:after="0" w:line="240" w:lineRule="auto"/>
        <w:ind w:left="108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Обитает не в саванне,</w:t>
      </w:r>
      <w:r w:rsidRPr="00821620">
        <w:rPr>
          <w:rFonts w:ascii="Times New Roman" w:eastAsia="MS Mincho" w:hAnsi="Times New Roman"/>
          <w:sz w:val="20"/>
          <w:szCs w:val="20"/>
          <w:lang w:eastAsia="ja-JP"/>
        </w:rPr>
        <w:br/>
        <w:t>И не так огромен он, </w:t>
      </w:r>
      <w:r w:rsidRPr="00821620">
        <w:rPr>
          <w:rFonts w:ascii="Times New Roman" w:eastAsia="MS Mincho" w:hAnsi="Times New Roman"/>
          <w:sz w:val="20"/>
          <w:szCs w:val="20"/>
          <w:lang w:eastAsia="ja-JP"/>
        </w:rPr>
        <w:br/>
        <w:t>Но такое же названье</w:t>
      </w:r>
      <w:r w:rsidRPr="00821620">
        <w:rPr>
          <w:rFonts w:ascii="Times New Roman" w:eastAsia="MS Mincho" w:hAnsi="Times New Roman"/>
          <w:sz w:val="20"/>
          <w:szCs w:val="20"/>
          <w:lang w:eastAsia="ja-JP"/>
        </w:rPr>
        <w:br/>
        <w:t>У фигуры этой -… </w:t>
      </w:r>
      <w:r w:rsidRPr="00821620">
        <w:rPr>
          <w:rFonts w:ascii="Times New Roman" w:eastAsia="MS Mincho" w:hAnsi="Times New Roman"/>
          <w:sz w:val="20"/>
          <w:szCs w:val="20"/>
          <w:lang w:eastAsia="ja-JP"/>
        </w:rPr>
        <w:br/>
        <w:t>(Слон)</w:t>
      </w:r>
    </w:p>
    <w:p w:rsidR="00821620" w:rsidRPr="00821620" w:rsidRDefault="00821620" w:rsidP="00821620">
      <w:pPr>
        <w:shd w:val="clear" w:color="auto" w:fill="FFFFFF"/>
        <w:spacing w:after="0" w:line="240" w:lineRule="auto"/>
        <w:ind w:left="108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br/>
        <w:t>Это правило известно,</w:t>
      </w:r>
      <w:r w:rsidRPr="00821620">
        <w:rPr>
          <w:rFonts w:ascii="Times New Roman" w:eastAsia="MS Mincho" w:hAnsi="Times New Roman"/>
          <w:sz w:val="20"/>
          <w:szCs w:val="20"/>
          <w:lang w:eastAsia="ja-JP"/>
        </w:rPr>
        <w:br/>
        <w:t>Короля нам есть нельзя, </w:t>
      </w:r>
      <w:r w:rsidRPr="00821620">
        <w:rPr>
          <w:rFonts w:ascii="Times New Roman" w:eastAsia="MS Mincho" w:hAnsi="Times New Roman"/>
          <w:sz w:val="20"/>
          <w:szCs w:val="20"/>
          <w:lang w:eastAsia="ja-JP"/>
        </w:rPr>
        <w:br/>
        <w:t>Но свободно можешь есть ты,</w:t>
      </w:r>
      <w:r w:rsidRPr="00821620">
        <w:rPr>
          <w:rFonts w:ascii="Times New Roman" w:eastAsia="MS Mincho" w:hAnsi="Times New Roman"/>
          <w:sz w:val="20"/>
          <w:szCs w:val="20"/>
          <w:lang w:eastAsia="ja-JP"/>
        </w:rPr>
        <w:br/>
        <w:t>Вместо этого…</w:t>
      </w:r>
      <w:r w:rsidRPr="00821620">
        <w:rPr>
          <w:rFonts w:ascii="Times New Roman" w:eastAsia="MS Mincho" w:hAnsi="Times New Roman"/>
          <w:sz w:val="20"/>
          <w:szCs w:val="20"/>
          <w:lang w:eastAsia="ja-JP"/>
        </w:rPr>
        <w:br/>
        <w:t>(Ферзя)</w:t>
      </w:r>
    </w:p>
    <w:p w:rsidR="00821620" w:rsidRPr="00821620" w:rsidRDefault="00821620" w:rsidP="00120DEC">
      <w:pPr>
        <w:numPr>
          <w:ilvl w:val="0"/>
          <w:numId w:val="58"/>
        </w:numPr>
        <w:spacing w:after="0" w:line="240" w:lineRule="auto"/>
        <w:rPr>
          <w:rFonts w:ascii="Times New Roman" w:eastAsia="MS Mincho" w:hAnsi="Times New Roman"/>
          <w:sz w:val="20"/>
          <w:szCs w:val="20"/>
          <w:shd w:val="clear" w:color="auto" w:fill="FFFFFF"/>
          <w:lang w:eastAsia="ja-JP"/>
        </w:rPr>
      </w:pPr>
      <w:proofErr w:type="spellStart"/>
      <w:r w:rsidRPr="00821620">
        <w:rPr>
          <w:rFonts w:ascii="Times New Roman" w:eastAsia="MS Mincho" w:hAnsi="Times New Roman"/>
          <w:sz w:val="20"/>
          <w:szCs w:val="20"/>
          <w:shd w:val="clear" w:color="auto" w:fill="FFFFFF"/>
          <w:lang w:eastAsia="ja-JP"/>
        </w:rPr>
        <w:t>Физминутка</w:t>
      </w:r>
      <w:proofErr w:type="spellEnd"/>
      <w:r w:rsidRPr="00821620">
        <w:rPr>
          <w:rFonts w:ascii="Times New Roman" w:eastAsia="MS Mincho" w:hAnsi="Times New Roman"/>
          <w:sz w:val="20"/>
          <w:szCs w:val="20"/>
          <w:shd w:val="clear" w:color="auto" w:fill="FFFFFF"/>
          <w:lang w:eastAsia="ja-JP"/>
        </w:rPr>
        <w:t>. (</w:t>
      </w:r>
      <w:proofErr w:type="spellStart"/>
      <w:r w:rsidRPr="00821620">
        <w:rPr>
          <w:rFonts w:ascii="Times New Roman" w:eastAsia="MS Mincho" w:hAnsi="Times New Roman"/>
          <w:sz w:val="20"/>
          <w:szCs w:val="20"/>
          <w:shd w:val="clear" w:color="auto" w:fill="FFFFFF"/>
          <w:lang w:eastAsia="ja-JP"/>
        </w:rPr>
        <w:t>Микс</w:t>
      </w:r>
      <w:proofErr w:type="spellEnd"/>
      <w:r w:rsidRPr="00821620">
        <w:rPr>
          <w:rFonts w:ascii="Times New Roman" w:eastAsia="MS Mincho" w:hAnsi="Times New Roman"/>
          <w:sz w:val="20"/>
          <w:szCs w:val="20"/>
          <w:shd w:val="clear" w:color="auto" w:fill="FFFFFF"/>
          <w:lang w:eastAsia="ja-JP"/>
        </w:rPr>
        <w:t>-фриз-</w:t>
      </w:r>
      <w:proofErr w:type="spellStart"/>
      <w:r w:rsidRPr="00821620">
        <w:rPr>
          <w:rFonts w:ascii="Times New Roman" w:eastAsia="MS Mincho" w:hAnsi="Times New Roman"/>
          <w:sz w:val="20"/>
          <w:szCs w:val="20"/>
          <w:shd w:val="clear" w:color="auto" w:fill="FFFFFF"/>
          <w:lang w:eastAsia="ja-JP"/>
        </w:rPr>
        <w:t>груп</w:t>
      </w:r>
      <w:proofErr w:type="spellEnd"/>
      <w:r w:rsidRPr="00821620">
        <w:rPr>
          <w:rFonts w:ascii="Times New Roman" w:eastAsia="MS Mincho" w:hAnsi="Times New Roman"/>
          <w:sz w:val="20"/>
          <w:szCs w:val="20"/>
          <w:shd w:val="clear" w:color="auto" w:fill="FFFFFF"/>
          <w:lang w:eastAsia="ja-JP"/>
        </w:rPr>
        <w:t>)</w:t>
      </w:r>
    </w:p>
    <w:p w:rsidR="00821620" w:rsidRPr="00821620" w:rsidRDefault="00821620" w:rsidP="00821620">
      <w:pPr>
        <w:spacing w:after="0" w:line="240" w:lineRule="auto"/>
        <w:ind w:left="1080"/>
        <w:rPr>
          <w:rFonts w:ascii="Times New Roman" w:eastAsia="MS Mincho" w:hAnsi="Times New Roman"/>
          <w:sz w:val="20"/>
          <w:szCs w:val="20"/>
          <w:shd w:val="clear" w:color="auto" w:fill="FFFFFF"/>
          <w:lang w:eastAsia="ja-JP"/>
        </w:rPr>
      </w:pPr>
    </w:p>
    <w:p w:rsidR="00821620" w:rsidRPr="00821620" w:rsidRDefault="00821620" w:rsidP="00120DEC">
      <w:pPr>
        <w:numPr>
          <w:ilvl w:val="0"/>
          <w:numId w:val="58"/>
        </w:numPr>
        <w:spacing w:after="0" w:line="240" w:lineRule="auto"/>
        <w:rPr>
          <w:rFonts w:ascii="Times New Roman" w:eastAsia="MS Mincho" w:hAnsi="Times New Roman"/>
          <w:sz w:val="20"/>
          <w:szCs w:val="20"/>
          <w:shd w:val="clear" w:color="auto" w:fill="FFFFFF"/>
          <w:lang w:eastAsia="ja-JP"/>
        </w:rPr>
      </w:pPr>
      <w:r w:rsidRPr="00821620">
        <w:rPr>
          <w:rFonts w:ascii="Times New Roman" w:eastAsia="MS Mincho" w:hAnsi="Times New Roman"/>
          <w:sz w:val="20"/>
          <w:szCs w:val="20"/>
          <w:lang w:eastAsia="ja-JP"/>
        </w:rPr>
        <w:t>Работа по теме урока. Закрепление.</w:t>
      </w:r>
      <w:r w:rsidRPr="00821620">
        <w:rPr>
          <w:rFonts w:ascii="Times New Roman" w:eastAsia="MS Mincho" w:hAnsi="Times New Roman"/>
          <w:sz w:val="20"/>
          <w:szCs w:val="20"/>
          <w:shd w:val="clear" w:color="auto" w:fill="FFFFFF"/>
          <w:lang w:eastAsia="ja-JP"/>
        </w:rPr>
        <w:t xml:space="preserve"> </w:t>
      </w:r>
    </w:p>
    <w:p w:rsidR="00821620" w:rsidRPr="00821620" w:rsidRDefault="00821620" w:rsidP="00821620">
      <w:pPr>
        <w:spacing w:after="0" w:line="240" w:lineRule="auto"/>
        <w:rPr>
          <w:rFonts w:ascii="Times New Roman" w:eastAsia="MS Mincho" w:hAnsi="Times New Roman"/>
          <w:sz w:val="20"/>
          <w:szCs w:val="20"/>
          <w:shd w:val="clear" w:color="auto" w:fill="FFFFFF"/>
          <w:lang w:eastAsia="ja-JP"/>
        </w:rPr>
      </w:pPr>
    </w:p>
    <w:p w:rsidR="00821620" w:rsidRPr="00821620" w:rsidRDefault="00821620" w:rsidP="00821620">
      <w:pPr>
        <w:spacing w:after="0" w:line="240" w:lineRule="auto"/>
        <w:ind w:left="1080" w:hanging="1080"/>
        <w:rPr>
          <w:rFonts w:ascii="Times New Roman" w:eastAsia="MS Mincho" w:hAnsi="Times New Roman"/>
          <w:sz w:val="20"/>
          <w:szCs w:val="20"/>
          <w:shd w:val="clear" w:color="auto" w:fill="FFFFFF"/>
          <w:lang w:eastAsia="ja-JP"/>
        </w:rPr>
      </w:pPr>
      <w:r w:rsidRPr="00821620">
        <w:rPr>
          <w:rFonts w:ascii="Times New Roman" w:eastAsia="MS Mincho" w:hAnsi="Times New Roman"/>
          <w:sz w:val="20"/>
          <w:szCs w:val="20"/>
          <w:shd w:val="clear" w:color="auto" w:fill="FFFFFF"/>
          <w:lang w:eastAsia="ja-JP"/>
        </w:rPr>
        <w:t>Задание</w:t>
      </w:r>
    </w:p>
    <w:p w:rsidR="00821620" w:rsidRPr="00821620" w:rsidRDefault="00821620" w:rsidP="00821620">
      <w:pPr>
        <w:spacing w:after="0" w:line="240" w:lineRule="auto"/>
        <w:rPr>
          <w:rFonts w:ascii="Times New Roman" w:eastAsia="MS Mincho" w:hAnsi="Times New Roman"/>
          <w:sz w:val="20"/>
          <w:szCs w:val="20"/>
          <w:shd w:val="clear" w:color="auto" w:fill="FFFFFF"/>
          <w:lang w:eastAsia="ja-JP"/>
        </w:rPr>
      </w:pPr>
      <w:r w:rsidRPr="00821620">
        <w:rPr>
          <w:rFonts w:ascii="Times New Roman" w:eastAsia="MS Mincho" w:hAnsi="Times New Roman"/>
          <w:sz w:val="20"/>
          <w:szCs w:val="20"/>
          <w:shd w:val="clear" w:color="auto" w:fill="FFFFFF"/>
          <w:lang w:eastAsia="ja-JP"/>
        </w:rPr>
        <w:t xml:space="preserve"> Перед вами примеры, в которых </w:t>
      </w:r>
    </w:p>
    <w:p w:rsidR="00821620" w:rsidRPr="00821620" w:rsidRDefault="00821620" w:rsidP="00821620">
      <w:pPr>
        <w:spacing w:after="0" w:line="240" w:lineRule="auto"/>
        <w:rPr>
          <w:rFonts w:ascii="Times New Roman" w:eastAsia="MS Mincho" w:hAnsi="Times New Roman"/>
          <w:sz w:val="20"/>
          <w:szCs w:val="20"/>
          <w:shd w:val="clear" w:color="auto" w:fill="FFFFFF"/>
          <w:lang w:eastAsia="ja-JP"/>
        </w:rPr>
      </w:pPr>
      <w:r w:rsidRPr="00821620">
        <w:rPr>
          <w:rFonts w:ascii="Times New Roman" w:eastAsia="MS Mincho" w:hAnsi="Times New Roman"/>
          <w:sz w:val="20"/>
          <w:szCs w:val="20"/>
          <w:shd w:val="clear" w:color="auto" w:fill="FFFFFF"/>
          <w:lang w:eastAsia="ja-JP"/>
        </w:rPr>
        <w:t>ошибки найдите их и исправьте, спишите примеры в тетрадь. Работаем по вариантам. А те, кто справится быстрее, могут проверить устно все примеры. (Приложение 2.)</w:t>
      </w:r>
    </w:p>
    <w:p w:rsidR="00821620" w:rsidRPr="00821620" w:rsidRDefault="00821620" w:rsidP="00821620">
      <w:pPr>
        <w:spacing w:after="0" w:line="240" w:lineRule="auto"/>
        <w:ind w:left="720"/>
        <w:rPr>
          <w:rFonts w:ascii="Times New Roman" w:eastAsia="MS Mincho" w:hAnsi="Times New Roman"/>
          <w:sz w:val="20"/>
          <w:szCs w:val="20"/>
          <w:shd w:val="clear" w:color="auto" w:fill="FFFFFF"/>
          <w:lang w:eastAsia="ja-JP"/>
        </w:rPr>
      </w:pPr>
    </w:p>
    <w:tbl>
      <w:tblPr>
        <w:tblStyle w:val="1"/>
        <w:tblW w:w="0" w:type="auto"/>
        <w:tblInd w:w="720" w:type="dxa"/>
        <w:tblLook w:val="04A0" w:firstRow="1" w:lastRow="0" w:firstColumn="1" w:lastColumn="0" w:noHBand="0" w:noVBand="1"/>
      </w:tblPr>
      <w:tblGrid>
        <w:gridCol w:w="1656"/>
        <w:gridCol w:w="1701"/>
      </w:tblGrid>
      <w:tr w:rsidR="00821620" w:rsidRPr="00821620" w:rsidTr="00261030">
        <w:tc>
          <w:tcPr>
            <w:tcW w:w="1656" w:type="dxa"/>
          </w:tcPr>
          <w:p w:rsidR="00821620" w:rsidRPr="00821620" w:rsidRDefault="00821620" w:rsidP="00821620">
            <w:pPr>
              <w:rPr>
                <w:rFonts w:ascii="Times New Roman" w:eastAsia="MS Mincho" w:hAnsi="Times New Roman"/>
                <w:sz w:val="20"/>
                <w:szCs w:val="20"/>
                <w:u w:val="single"/>
                <w:lang w:eastAsia="ja-JP"/>
              </w:rPr>
            </w:pPr>
            <w:r w:rsidRPr="00821620">
              <w:rPr>
                <w:rFonts w:ascii="Times New Roman" w:eastAsia="MS Mincho" w:hAnsi="Times New Roman"/>
                <w:sz w:val="20"/>
                <w:szCs w:val="20"/>
                <w:u w:val="single"/>
                <w:lang w:eastAsia="ja-JP"/>
              </w:rPr>
              <w:t>1вариант</w:t>
            </w:r>
          </w:p>
          <w:p w:rsidR="00821620" w:rsidRPr="00821620" w:rsidRDefault="00821620" w:rsidP="00821620">
            <w:pPr>
              <w:rPr>
                <w:rFonts w:ascii="Times New Roman" w:eastAsia="MS Mincho" w:hAnsi="Times New Roman"/>
                <w:sz w:val="20"/>
                <w:szCs w:val="20"/>
                <w:lang w:eastAsia="ja-JP"/>
              </w:rPr>
            </w:pPr>
            <w:r w:rsidRPr="00821620">
              <w:rPr>
                <w:rFonts w:ascii="Times New Roman" w:eastAsia="MS Mincho" w:hAnsi="Times New Roman"/>
                <w:sz w:val="20"/>
                <w:szCs w:val="20"/>
                <w:u w:val="single"/>
                <w:lang w:eastAsia="ja-JP"/>
              </w:rPr>
              <w:lastRenderedPageBreak/>
              <w:t xml:space="preserve">13-0=0 </w:t>
            </w:r>
            <w:r w:rsidRPr="00821620">
              <w:rPr>
                <w:rFonts w:ascii="Times New Roman" w:eastAsia="MS Mincho" w:hAnsi="Times New Roman"/>
                <w:sz w:val="20"/>
                <w:szCs w:val="20"/>
                <w:lang w:eastAsia="ja-JP"/>
              </w:rPr>
              <w:t xml:space="preserve">     </w:t>
            </w:r>
          </w:p>
          <w:p w:rsidR="00821620" w:rsidRPr="00821620" w:rsidRDefault="00821620" w:rsidP="00821620">
            <w:pPr>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7+6=13    </w:t>
            </w:r>
          </w:p>
          <w:p w:rsidR="00821620" w:rsidRPr="00821620" w:rsidRDefault="00821620" w:rsidP="00821620">
            <w:pPr>
              <w:rPr>
                <w:rFonts w:ascii="Times New Roman" w:eastAsia="MS Mincho" w:hAnsi="Times New Roman"/>
                <w:sz w:val="20"/>
                <w:szCs w:val="20"/>
                <w:lang w:eastAsia="ja-JP"/>
              </w:rPr>
            </w:pPr>
            <w:r w:rsidRPr="00821620">
              <w:rPr>
                <w:rFonts w:ascii="Times New Roman" w:eastAsia="MS Mincho" w:hAnsi="Times New Roman"/>
                <w:sz w:val="20"/>
                <w:szCs w:val="20"/>
                <w:lang w:eastAsia="ja-JP"/>
              </w:rPr>
              <w:t>5+6=11</w:t>
            </w:r>
            <w:r w:rsidRPr="00821620">
              <w:rPr>
                <w:rFonts w:ascii="Times New Roman" w:eastAsia="MS Mincho" w:hAnsi="Times New Roman"/>
                <w:sz w:val="20"/>
                <w:szCs w:val="20"/>
                <w:lang w:eastAsia="ja-JP"/>
              </w:rPr>
              <w:br/>
              <w:t xml:space="preserve">9+5=14              </w:t>
            </w:r>
          </w:p>
          <w:p w:rsidR="00821620" w:rsidRPr="00821620" w:rsidRDefault="00821620" w:rsidP="00821620">
            <w:pPr>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8+7=15        </w:t>
            </w:r>
          </w:p>
          <w:p w:rsidR="00821620" w:rsidRPr="00821620" w:rsidRDefault="00821620" w:rsidP="00821620">
            <w:pPr>
              <w:rPr>
                <w:rFonts w:ascii="Times New Roman" w:eastAsia="MS Mincho" w:hAnsi="Times New Roman"/>
                <w:sz w:val="20"/>
                <w:szCs w:val="20"/>
                <w:lang w:eastAsia="ja-JP"/>
              </w:rPr>
            </w:pPr>
            <w:r w:rsidRPr="00821620">
              <w:rPr>
                <w:rFonts w:ascii="Times New Roman" w:eastAsia="MS Mincho" w:hAnsi="Times New Roman"/>
                <w:sz w:val="20"/>
                <w:szCs w:val="20"/>
                <w:lang w:eastAsia="ja-JP"/>
              </w:rPr>
              <w:t>7+7=14</w:t>
            </w:r>
          </w:p>
          <w:p w:rsidR="00821620" w:rsidRPr="00821620" w:rsidRDefault="00821620" w:rsidP="00821620">
            <w:pPr>
              <w:rPr>
                <w:rFonts w:ascii="Times New Roman" w:eastAsia="MS Mincho" w:hAnsi="Times New Roman"/>
                <w:sz w:val="20"/>
                <w:szCs w:val="20"/>
                <w:u w:val="single"/>
                <w:shd w:val="clear" w:color="auto" w:fill="FFFFFF"/>
                <w:lang w:eastAsia="ja-JP"/>
              </w:rPr>
            </w:pPr>
            <w:r w:rsidRPr="00821620">
              <w:rPr>
                <w:rFonts w:ascii="Times New Roman" w:eastAsia="MS Mincho" w:hAnsi="Times New Roman"/>
                <w:sz w:val="20"/>
                <w:szCs w:val="20"/>
                <w:u w:val="single"/>
                <w:lang w:eastAsia="ja-JP"/>
              </w:rPr>
              <w:t>12-7=3</w:t>
            </w:r>
          </w:p>
        </w:tc>
        <w:tc>
          <w:tcPr>
            <w:tcW w:w="1701" w:type="dxa"/>
          </w:tcPr>
          <w:p w:rsidR="00821620" w:rsidRPr="00821620" w:rsidRDefault="00821620" w:rsidP="00821620">
            <w:pPr>
              <w:rPr>
                <w:rFonts w:ascii="Times New Roman" w:eastAsia="MS Mincho" w:hAnsi="Times New Roman"/>
                <w:sz w:val="20"/>
                <w:szCs w:val="20"/>
                <w:u w:val="single"/>
                <w:lang w:eastAsia="ja-JP"/>
              </w:rPr>
            </w:pPr>
            <w:r w:rsidRPr="00821620">
              <w:rPr>
                <w:rFonts w:ascii="Times New Roman" w:eastAsia="MS Mincho" w:hAnsi="Times New Roman"/>
                <w:sz w:val="20"/>
                <w:szCs w:val="20"/>
                <w:u w:val="single"/>
                <w:lang w:eastAsia="ja-JP"/>
              </w:rPr>
              <w:lastRenderedPageBreak/>
              <w:t>2 вариант</w:t>
            </w:r>
          </w:p>
          <w:p w:rsidR="00821620" w:rsidRPr="00821620" w:rsidRDefault="00821620" w:rsidP="00821620">
            <w:pPr>
              <w:rPr>
                <w:rFonts w:ascii="Times New Roman" w:eastAsia="MS Mincho" w:hAnsi="Times New Roman"/>
                <w:sz w:val="20"/>
                <w:szCs w:val="20"/>
                <w:lang w:eastAsia="ja-JP"/>
              </w:rPr>
            </w:pPr>
            <w:r w:rsidRPr="00821620">
              <w:rPr>
                <w:rFonts w:ascii="Times New Roman" w:eastAsia="MS Mincho" w:hAnsi="Times New Roman"/>
                <w:sz w:val="20"/>
                <w:szCs w:val="20"/>
                <w:lang w:eastAsia="ja-JP"/>
              </w:rPr>
              <w:lastRenderedPageBreak/>
              <w:t xml:space="preserve">6+9=15               </w:t>
            </w:r>
            <w:r w:rsidRPr="00821620">
              <w:rPr>
                <w:rFonts w:ascii="Times New Roman" w:eastAsia="MS Mincho" w:hAnsi="Times New Roman"/>
                <w:sz w:val="20"/>
                <w:szCs w:val="20"/>
                <w:u w:val="single"/>
                <w:lang w:eastAsia="ja-JP"/>
              </w:rPr>
              <w:t>18+0=</w:t>
            </w:r>
            <w:r w:rsidRPr="00821620">
              <w:rPr>
                <w:rFonts w:ascii="Times New Roman" w:eastAsia="MS Mincho" w:hAnsi="Times New Roman"/>
                <w:sz w:val="20"/>
                <w:szCs w:val="20"/>
                <w:lang w:eastAsia="ja-JP"/>
              </w:rPr>
              <w:t>0        11+0=0</w:t>
            </w:r>
          </w:p>
          <w:p w:rsidR="00821620" w:rsidRPr="00821620" w:rsidRDefault="00821620" w:rsidP="00821620">
            <w:pPr>
              <w:rPr>
                <w:rFonts w:ascii="Times New Roman" w:eastAsia="MS Mincho" w:hAnsi="Times New Roman"/>
                <w:sz w:val="20"/>
                <w:szCs w:val="20"/>
                <w:lang w:eastAsia="ja-JP"/>
              </w:rPr>
            </w:pPr>
            <w:r w:rsidRPr="00821620">
              <w:rPr>
                <w:rFonts w:ascii="Times New Roman" w:eastAsia="MS Mincho" w:hAnsi="Times New Roman"/>
                <w:sz w:val="20"/>
                <w:szCs w:val="20"/>
                <w:lang w:eastAsia="ja-JP"/>
              </w:rPr>
              <w:t>4+8=12              9+4=13         9+9=18</w:t>
            </w:r>
            <w:r w:rsidRPr="00821620">
              <w:rPr>
                <w:rFonts w:ascii="Times New Roman" w:eastAsia="MS Mincho" w:hAnsi="Times New Roman"/>
                <w:sz w:val="20"/>
                <w:szCs w:val="20"/>
                <w:lang w:eastAsia="ja-JP"/>
              </w:rPr>
              <w:br/>
            </w:r>
            <w:r w:rsidRPr="00821620">
              <w:rPr>
                <w:rFonts w:ascii="Times New Roman" w:eastAsia="MS Mincho" w:hAnsi="Times New Roman"/>
                <w:sz w:val="20"/>
                <w:szCs w:val="20"/>
                <w:u w:val="single"/>
                <w:lang w:eastAsia="ja-JP"/>
              </w:rPr>
              <w:t>16-9=5</w:t>
            </w:r>
          </w:p>
        </w:tc>
      </w:tr>
    </w:tbl>
    <w:p w:rsidR="00821620" w:rsidRPr="00821620" w:rsidRDefault="00821620" w:rsidP="00821620">
      <w:pPr>
        <w:spacing w:after="0" w:line="240" w:lineRule="auto"/>
        <w:rPr>
          <w:rFonts w:ascii="Times New Roman" w:eastAsia="MS Mincho" w:hAnsi="Times New Roman"/>
          <w:sz w:val="20"/>
          <w:szCs w:val="20"/>
          <w:shd w:val="clear" w:color="auto" w:fill="FFFFFF"/>
          <w:lang w:eastAsia="ja-JP"/>
        </w:rPr>
      </w:pPr>
      <w:r w:rsidRPr="00821620">
        <w:rPr>
          <w:rFonts w:ascii="Times New Roman" w:eastAsia="MS Mincho" w:hAnsi="Times New Roman"/>
          <w:sz w:val="20"/>
          <w:szCs w:val="20"/>
          <w:shd w:val="clear" w:color="auto" w:fill="FFFFFF"/>
          <w:lang w:eastAsia="ja-JP"/>
        </w:rPr>
        <w:lastRenderedPageBreak/>
        <w:t xml:space="preserve"> </w:t>
      </w:r>
      <w:r w:rsidRPr="00821620">
        <w:rPr>
          <w:rFonts w:ascii="Times New Roman" w:eastAsia="MS Mincho" w:hAnsi="Times New Roman"/>
          <w:sz w:val="20"/>
          <w:szCs w:val="20"/>
          <w:lang w:eastAsia="ja-JP"/>
        </w:rPr>
        <w:br/>
      </w:r>
      <w:r w:rsidRPr="00821620">
        <w:rPr>
          <w:rFonts w:ascii="Times New Roman" w:eastAsia="MS Mincho" w:hAnsi="Times New Roman"/>
          <w:sz w:val="20"/>
          <w:szCs w:val="20"/>
          <w:shd w:val="clear" w:color="auto" w:fill="FFFFFF"/>
          <w:lang w:eastAsia="ja-JP"/>
        </w:rPr>
        <w:t>Проверьте в парах и оцените своего партнера по парте. (смайлики)</w:t>
      </w:r>
    </w:p>
    <w:p w:rsidR="00821620" w:rsidRPr="00821620" w:rsidRDefault="00821620" w:rsidP="00821620">
      <w:pPr>
        <w:spacing w:after="0" w:line="240" w:lineRule="auto"/>
        <w:rPr>
          <w:rFonts w:ascii="Times New Roman" w:eastAsia="MS Mincho" w:hAnsi="Times New Roman"/>
          <w:sz w:val="20"/>
          <w:szCs w:val="20"/>
          <w:shd w:val="clear" w:color="auto" w:fill="FFFFFF"/>
          <w:lang w:eastAsia="ja-JP"/>
        </w:rPr>
      </w:pPr>
    </w:p>
    <w:p w:rsidR="00821620" w:rsidRPr="00821620" w:rsidRDefault="00821620" w:rsidP="00821620">
      <w:pPr>
        <w:spacing w:after="0" w:line="240" w:lineRule="auto"/>
        <w:rPr>
          <w:rFonts w:ascii="Times New Roman" w:eastAsia="MS Mincho" w:hAnsi="Times New Roman"/>
          <w:sz w:val="20"/>
          <w:szCs w:val="20"/>
          <w:shd w:val="clear" w:color="auto" w:fill="FFFFFF"/>
          <w:lang w:eastAsia="ja-JP"/>
        </w:rPr>
      </w:pPr>
      <w:r w:rsidRPr="00821620">
        <w:rPr>
          <w:rFonts w:ascii="Times New Roman" w:eastAsia="MS Mincho" w:hAnsi="Times New Roman"/>
          <w:sz w:val="20"/>
          <w:szCs w:val="20"/>
          <w:shd w:val="clear" w:color="auto" w:fill="FFFFFF"/>
          <w:lang w:eastAsia="ja-JP"/>
        </w:rPr>
        <w:t>Задание</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Пешка решала задачу и не справилась с ней, давайте поможем пешке.</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Прочитайте задачу глазами. </w:t>
      </w:r>
    </w:p>
    <w:p w:rsidR="00821620" w:rsidRPr="00821620" w:rsidRDefault="00821620" w:rsidP="00821620">
      <w:pPr>
        <w:spacing w:after="0" w:line="240" w:lineRule="auto"/>
        <w:jc w:val="both"/>
        <w:rPr>
          <w:rFonts w:ascii="Times New Roman" w:eastAsia="MS Mincho" w:hAnsi="Times New Roman"/>
          <w:i/>
          <w:sz w:val="20"/>
          <w:szCs w:val="20"/>
          <w:lang w:eastAsia="ja-JP"/>
        </w:rPr>
      </w:pPr>
      <w:r w:rsidRPr="00821620">
        <w:rPr>
          <w:rFonts w:ascii="Times New Roman" w:eastAsia="MS Mincho" w:hAnsi="Times New Roman"/>
          <w:i/>
          <w:sz w:val="20"/>
          <w:szCs w:val="20"/>
          <w:lang w:eastAsia="ja-JP"/>
        </w:rPr>
        <w:t>На полке стояло 5 банок с липовым медом, а с гречишным на 4 банки больше. Сколько всего банок меда стояло на полке?</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А теперь обратите внимание на схемы к задаче.</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Как вы думаете, какую схему нарисовала Надя? </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noProof/>
          <w:sz w:val="20"/>
          <w:szCs w:val="20"/>
        </w:rPr>
        <mc:AlternateContent>
          <mc:Choice Requires="wps">
            <w:drawing>
              <wp:anchor distT="0" distB="0" distL="114300" distR="114300" simplePos="0" relativeHeight="251699200" behindDoc="0" locked="0" layoutInCell="1" allowOverlap="1" wp14:anchorId="0B02B7B9" wp14:editId="024EDAA6">
                <wp:simplePos x="0" y="0"/>
                <wp:positionH relativeFrom="column">
                  <wp:posOffset>2404745</wp:posOffset>
                </wp:positionH>
                <wp:positionV relativeFrom="paragraph">
                  <wp:posOffset>57150</wp:posOffset>
                </wp:positionV>
                <wp:extent cx="189865" cy="571500"/>
                <wp:effectExtent l="0" t="0" r="19685" b="19050"/>
                <wp:wrapNone/>
                <wp:docPr id="232" name="Правая фигурная скобка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865" cy="571500"/>
                        </a:xfrm>
                        <a:prstGeom prst="rightBrace">
                          <a:avLst>
                            <a:gd name="adj1" fmla="val 2508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32" o:spid="_x0000_s1026" type="#_x0000_t88" style="position:absolute;margin-left:189.35pt;margin-top:4.5pt;width:14.95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"/>
            </w:pict>
          </mc:Fallback>
        </mc:AlternateContent>
      </w:r>
      <w:r w:rsidRPr="00821620">
        <w:rPr>
          <w:rFonts w:ascii="Times New Roman" w:eastAsia="MS Mincho" w:hAnsi="Times New Roman"/>
          <w:noProof/>
          <w:sz w:val="20"/>
          <w:szCs w:val="20"/>
        </w:rPr>
        <w:drawing>
          <wp:anchor distT="0" distB="0" distL="114300" distR="114300" simplePos="0" relativeHeight="251693056" behindDoc="1" locked="0" layoutInCell="1" allowOverlap="1" wp14:anchorId="2626CCC0" wp14:editId="3989AF4E">
            <wp:simplePos x="0" y="0"/>
            <wp:positionH relativeFrom="column">
              <wp:posOffset>989330</wp:posOffset>
            </wp:positionH>
            <wp:positionV relativeFrom="paragraph">
              <wp:posOffset>12065</wp:posOffset>
            </wp:positionV>
            <wp:extent cx="142875" cy="257175"/>
            <wp:effectExtent l="0" t="0" r="9525" b="9525"/>
            <wp:wrapThrough wrapText="bothSides">
              <wp:wrapPolygon edited="0">
                <wp:start x="0" y="0"/>
                <wp:lineTo x="0" y="20800"/>
                <wp:lineTo x="20160" y="20800"/>
                <wp:lineTo x="20160" y="0"/>
                <wp:lineTo x="0" y="0"/>
              </wp:wrapPolygon>
            </wp:wrapThrough>
            <wp:docPr id="17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821620">
        <w:rPr>
          <w:rFonts w:ascii="Times New Roman" w:eastAsia="MS Mincho" w:hAnsi="Times New Roman"/>
          <w:noProof/>
          <w:sz w:val="20"/>
          <w:szCs w:val="20"/>
        </w:rPr>
        <mc:AlternateContent>
          <mc:Choice Requires="wps">
            <w:drawing>
              <wp:anchor distT="0" distB="0" distL="114300" distR="114300" simplePos="0" relativeHeight="251700224" behindDoc="0" locked="0" layoutInCell="1" allowOverlap="1" wp14:anchorId="72170DBD" wp14:editId="7976F3A8">
                <wp:simplePos x="0" y="0"/>
                <wp:positionH relativeFrom="column">
                  <wp:posOffset>789305</wp:posOffset>
                </wp:positionH>
                <wp:positionV relativeFrom="paragraph">
                  <wp:posOffset>40640</wp:posOffset>
                </wp:positionV>
                <wp:extent cx="114300" cy="228600"/>
                <wp:effectExtent l="0" t="0" r="19050" b="19050"/>
                <wp:wrapNone/>
                <wp:docPr id="231" name="Прямоугольник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1" o:spid="_x0000_s1026" style="position:absolute;margin-left:62.15pt;margin-top:3.2pt;width:9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" fillcolor="#f6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01248" behindDoc="0" locked="0" layoutInCell="1" allowOverlap="1" wp14:anchorId="636E78BA" wp14:editId="201A6BC9">
                <wp:simplePos x="0" y="0"/>
                <wp:positionH relativeFrom="column">
                  <wp:posOffset>332105</wp:posOffset>
                </wp:positionH>
                <wp:positionV relativeFrom="paragraph">
                  <wp:posOffset>40640</wp:posOffset>
                </wp:positionV>
                <wp:extent cx="114300" cy="228600"/>
                <wp:effectExtent l="0" t="0" r="19050" b="19050"/>
                <wp:wrapNone/>
                <wp:docPr id="230" name="Прямоугольник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0" o:spid="_x0000_s1026" style="position:absolute;margin-left:26.15pt;margin-top:3.2pt;width:9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" fillcolor="#f6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02272" behindDoc="0" locked="0" layoutInCell="1" allowOverlap="1" wp14:anchorId="30A5CD4C" wp14:editId="63C196D4">
                <wp:simplePos x="0" y="0"/>
                <wp:positionH relativeFrom="column">
                  <wp:posOffset>560705</wp:posOffset>
                </wp:positionH>
                <wp:positionV relativeFrom="paragraph">
                  <wp:posOffset>40640</wp:posOffset>
                </wp:positionV>
                <wp:extent cx="114300" cy="228600"/>
                <wp:effectExtent l="0" t="0" r="19050" b="19050"/>
                <wp:wrapNone/>
                <wp:docPr id="229" name="Прямоугольник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9" o:spid="_x0000_s1026" style="position:absolute;margin-left:44.15pt;margin-top:3.2pt;width:9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" fillcolor="#f60"/>
            </w:pict>
          </mc:Fallback>
        </mc:AlternateContent>
      </w:r>
      <w:r w:rsidRPr="00821620">
        <w:rPr>
          <w:rFonts w:ascii="Times New Roman" w:eastAsia="MS Mincho" w:hAnsi="Times New Roman"/>
          <w:sz w:val="20"/>
          <w:szCs w:val="20"/>
          <w:lang w:eastAsia="ja-JP"/>
        </w:rPr>
        <w:t xml:space="preserve">1) </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noProof/>
          <w:sz w:val="20"/>
          <w:szCs w:val="20"/>
        </w:rPr>
        <mc:AlternateContent>
          <mc:Choice Requires="wps">
            <w:drawing>
              <wp:anchor distT="0" distB="0" distL="114300" distR="114300" simplePos="0" relativeHeight="251703296" behindDoc="0" locked="0" layoutInCell="1" allowOverlap="1" wp14:anchorId="14C42207" wp14:editId="435A264F">
                <wp:simplePos x="0" y="0"/>
                <wp:positionH relativeFrom="column">
                  <wp:posOffset>1475105</wp:posOffset>
                </wp:positionH>
                <wp:positionV relativeFrom="paragraph">
                  <wp:posOffset>179070</wp:posOffset>
                </wp:positionV>
                <wp:extent cx="114300" cy="228600"/>
                <wp:effectExtent l="0" t="0" r="19050" b="19050"/>
                <wp:wrapNone/>
                <wp:docPr id="228" name="Прямоугольник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8" o:spid="_x0000_s1026" style="position:absolute;margin-left:116.15pt;margin-top:14.1pt;width:9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04320" behindDoc="0" locked="0" layoutInCell="1" allowOverlap="1" wp14:anchorId="747C6E47" wp14:editId="649F81DE">
                <wp:simplePos x="0" y="0"/>
                <wp:positionH relativeFrom="column">
                  <wp:posOffset>332105</wp:posOffset>
                </wp:positionH>
                <wp:positionV relativeFrom="paragraph">
                  <wp:posOffset>179070</wp:posOffset>
                </wp:positionV>
                <wp:extent cx="114300" cy="228600"/>
                <wp:effectExtent l="0" t="0" r="19050" b="19050"/>
                <wp:wrapNone/>
                <wp:docPr id="227" name="Прямоугольник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7" o:spid="_x0000_s1026" style="position:absolute;margin-left:26.15pt;margin-top:14.1pt;width:9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05344" behindDoc="0" locked="0" layoutInCell="1" allowOverlap="1" wp14:anchorId="56460706" wp14:editId="5788682A">
                <wp:simplePos x="0" y="0"/>
                <wp:positionH relativeFrom="column">
                  <wp:posOffset>789305</wp:posOffset>
                </wp:positionH>
                <wp:positionV relativeFrom="paragraph">
                  <wp:posOffset>179070</wp:posOffset>
                </wp:positionV>
                <wp:extent cx="114300" cy="228600"/>
                <wp:effectExtent l="0" t="0" r="19050" b="19050"/>
                <wp:wrapNone/>
                <wp:docPr id="226"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6" o:spid="_x0000_s1026" style="position:absolute;margin-left:62.15pt;margin-top:14.1pt;width:9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06368" behindDoc="0" locked="0" layoutInCell="1" allowOverlap="1" wp14:anchorId="2710FE2F" wp14:editId="51F40C44">
                <wp:simplePos x="0" y="0"/>
                <wp:positionH relativeFrom="column">
                  <wp:posOffset>1701800</wp:posOffset>
                </wp:positionH>
                <wp:positionV relativeFrom="paragraph">
                  <wp:posOffset>179070</wp:posOffset>
                </wp:positionV>
                <wp:extent cx="114300" cy="228600"/>
                <wp:effectExtent l="0" t="0" r="19050" b="19050"/>
                <wp:wrapNone/>
                <wp:docPr id="225"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 o:spid="_x0000_s1026" style="position:absolute;margin-left:134pt;margin-top:14.1pt;width:9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07392" behindDoc="0" locked="0" layoutInCell="1" allowOverlap="1" wp14:anchorId="1A877994" wp14:editId="5A4FD351">
                <wp:simplePos x="0" y="0"/>
                <wp:positionH relativeFrom="column">
                  <wp:posOffset>1017905</wp:posOffset>
                </wp:positionH>
                <wp:positionV relativeFrom="paragraph">
                  <wp:posOffset>179070</wp:posOffset>
                </wp:positionV>
                <wp:extent cx="114300" cy="228600"/>
                <wp:effectExtent l="0" t="0" r="19050" b="19050"/>
                <wp:wrapNone/>
                <wp:docPr id="224"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 o:spid="_x0000_s1026" style="position:absolute;margin-left:80.15pt;margin-top:14.1pt;width:9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08416" behindDoc="0" locked="0" layoutInCell="1" allowOverlap="1" wp14:anchorId="436ABF3D" wp14:editId="713767D1">
                <wp:simplePos x="0" y="0"/>
                <wp:positionH relativeFrom="column">
                  <wp:posOffset>560705</wp:posOffset>
                </wp:positionH>
                <wp:positionV relativeFrom="paragraph">
                  <wp:posOffset>179070</wp:posOffset>
                </wp:positionV>
                <wp:extent cx="114300" cy="228600"/>
                <wp:effectExtent l="0" t="0" r="19050" b="19050"/>
                <wp:wrapNone/>
                <wp:docPr id="223" name="Прямоугольник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3" o:spid="_x0000_s1026" style="position:absolute;margin-left:44.15pt;margin-top:14.1pt;width:9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09440" behindDoc="0" locked="0" layoutInCell="1" allowOverlap="1" wp14:anchorId="7596A2E6" wp14:editId="2EF45A00">
                <wp:simplePos x="0" y="0"/>
                <wp:positionH relativeFrom="column">
                  <wp:posOffset>1246505</wp:posOffset>
                </wp:positionH>
                <wp:positionV relativeFrom="paragraph">
                  <wp:posOffset>179070</wp:posOffset>
                </wp:positionV>
                <wp:extent cx="114300" cy="228600"/>
                <wp:effectExtent l="0" t="0" r="19050" b="19050"/>
                <wp:wrapNone/>
                <wp:docPr id="222"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2" o:spid="_x0000_s1026" style="position:absolute;margin-left:98.15pt;margin-top:14.1pt;width:9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"/>
            </w:pict>
          </mc:Fallback>
        </mc:AlternateContent>
      </w:r>
    </w:p>
    <w:p w:rsidR="00821620" w:rsidRPr="00821620" w:rsidRDefault="00821620" w:rsidP="00821620">
      <w:pPr>
        <w:tabs>
          <w:tab w:val="left" w:pos="3478"/>
        </w:tabs>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noProof/>
          <w:sz w:val="20"/>
          <w:szCs w:val="20"/>
        </w:rPr>
        <w:drawing>
          <wp:anchor distT="0" distB="0" distL="114300" distR="114300" simplePos="0" relativeHeight="251694080" behindDoc="1" locked="0" layoutInCell="1" allowOverlap="1" wp14:anchorId="6F2D82FF" wp14:editId="4007580A">
            <wp:simplePos x="0" y="0"/>
            <wp:positionH relativeFrom="column">
              <wp:posOffset>1946910</wp:posOffset>
            </wp:positionH>
            <wp:positionV relativeFrom="paragraph">
              <wp:posOffset>-25400</wp:posOffset>
            </wp:positionV>
            <wp:extent cx="142875" cy="257175"/>
            <wp:effectExtent l="0" t="0" r="9525" b="9525"/>
            <wp:wrapThrough wrapText="bothSides">
              <wp:wrapPolygon edited="0">
                <wp:start x="0" y="0"/>
                <wp:lineTo x="0" y="20800"/>
                <wp:lineTo x="20160" y="20800"/>
                <wp:lineTo x="20160" y="0"/>
                <wp:lineTo x="0" y="0"/>
              </wp:wrapPolygon>
            </wp:wrapThrough>
            <wp:docPr id="17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821620">
        <w:rPr>
          <w:rFonts w:ascii="Times New Roman" w:eastAsia="MS Mincho" w:hAnsi="Times New Roman"/>
          <w:noProof/>
          <w:sz w:val="20"/>
          <w:szCs w:val="20"/>
        </w:rPr>
        <mc:AlternateContent>
          <mc:Choice Requires="wps">
            <w:drawing>
              <wp:anchor distT="0" distB="0" distL="114300" distR="114300" simplePos="0" relativeHeight="251710464" behindDoc="0" locked="0" layoutInCell="1" allowOverlap="1" wp14:anchorId="74C94495" wp14:editId="6858F6DF">
                <wp:simplePos x="0" y="0"/>
                <wp:positionH relativeFrom="column">
                  <wp:posOffset>1246505</wp:posOffset>
                </wp:positionH>
                <wp:positionV relativeFrom="paragraph">
                  <wp:posOffset>-396875</wp:posOffset>
                </wp:positionV>
                <wp:extent cx="114300" cy="228600"/>
                <wp:effectExtent l="0" t="0" r="19050" b="19050"/>
                <wp:wrapNone/>
                <wp:docPr id="221" name="Прямоугольник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1" o:spid="_x0000_s1026" style="position:absolute;margin-left:98.15pt;margin-top:-31.25pt;width:9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" fillcolor="#f60"/>
            </w:pict>
          </mc:Fallback>
        </mc:AlternateContent>
      </w:r>
      <w:r w:rsidRPr="00821620">
        <w:rPr>
          <w:rFonts w:ascii="Times New Roman" w:eastAsia="MS Mincho" w:hAnsi="Times New Roman"/>
          <w:sz w:val="20"/>
          <w:szCs w:val="20"/>
          <w:lang w:eastAsia="ja-JP"/>
        </w:rPr>
        <w:tab/>
      </w:r>
    </w:p>
    <w:p w:rsidR="00821620" w:rsidRPr="00821620" w:rsidRDefault="00821620" w:rsidP="00821620">
      <w:pPr>
        <w:tabs>
          <w:tab w:val="left" w:pos="3478"/>
        </w:tabs>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noProof/>
          <w:sz w:val="20"/>
          <w:szCs w:val="20"/>
        </w:rPr>
        <w:drawing>
          <wp:anchor distT="0" distB="0" distL="114300" distR="114300" simplePos="0" relativeHeight="251695104" behindDoc="1" locked="0" layoutInCell="1" allowOverlap="1" wp14:anchorId="3803B4AF" wp14:editId="01377817">
            <wp:simplePos x="0" y="0"/>
            <wp:positionH relativeFrom="column">
              <wp:posOffset>2150110</wp:posOffset>
            </wp:positionH>
            <wp:positionV relativeFrom="paragraph">
              <wp:posOffset>-295275</wp:posOffset>
            </wp:positionV>
            <wp:extent cx="142875" cy="257175"/>
            <wp:effectExtent l="0" t="0" r="9525" b="9525"/>
            <wp:wrapThrough wrapText="bothSides">
              <wp:wrapPolygon edited="0">
                <wp:start x="0" y="0"/>
                <wp:lineTo x="0" y="20800"/>
                <wp:lineTo x="20160" y="20800"/>
                <wp:lineTo x="20160" y="0"/>
                <wp:lineTo x="0" y="0"/>
              </wp:wrapPolygon>
            </wp:wrapThrough>
            <wp:docPr id="17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821620">
        <w:rPr>
          <w:rFonts w:ascii="Times New Roman" w:eastAsia="MS Mincho" w:hAnsi="Times New Roman"/>
          <w:noProof/>
          <w:sz w:val="20"/>
          <w:szCs w:val="20"/>
        </w:rPr>
        <w:drawing>
          <wp:anchor distT="0" distB="0" distL="114300" distR="114300" simplePos="0" relativeHeight="251696128" behindDoc="1" locked="0" layoutInCell="1" allowOverlap="1" wp14:anchorId="4806CE04" wp14:editId="481A4A1E">
            <wp:simplePos x="0" y="0"/>
            <wp:positionH relativeFrom="column">
              <wp:posOffset>1303655</wp:posOffset>
            </wp:positionH>
            <wp:positionV relativeFrom="paragraph">
              <wp:posOffset>227330</wp:posOffset>
            </wp:positionV>
            <wp:extent cx="142875" cy="257175"/>
            <wp:effectExtent l="0" t="0" r="9525" b="9525"/>
            <wp:wrapThrough wrapText="bothSides">
              <wp:wrapPolygon edited="0">
                <wp:start x="0" y="0"/>
                <wp:lineTo x="0" y="20800"/>
                <wp:lineTo x="20160" y="20800"/>
                <wp:lineTo x="20160" y="0"/>
                <wp:lineTo x="0" y="0"/>
              </wp:wrapPolygon>
            </wp:wrapThrough>
            <wp:docPr id="17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p>
    <w:p w:rsidR="00821620" w:rsidRPr="00821620" w:rsidRDefault="00821620" w:rsidP="00821620">
      <w:pPr>
        <w:tabs>
          <w:tab w:val="left" w:pos="3478"/>
        </w:tabs>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noProof/>
          <w:sz w:val="20"/>
          <w:szCs w:val="20"/>
        </w:rPr>
        <w:drawing>
          <wp:anchor distT="0" distB="0" distL="114300" distR="114300" simplePos="0" relativeHeight="251697152" behindDoc="1" locked="0" layoutInCell="1" allowOverlap="1" wp14:anchorId="339A3DF6" wp14:editId="3F47D0C5">
            <wp:simplePos x="0" y="0"/>
            <wp:positionH relativeFrom="column">
              <wp:posOffset>303530</wp:posOffset>
            </wp:positionH>
            <wp:positionV relativeFrom="paragraph">
              <wp:posOffset>22860</wp:posOffset>
            </wp:positionV>
            <wp:extent cx="142875" cy="257175"/>
            <wp:effectExtent l="0" t="0" r="9525" b="9525"/>
            <wp:wrapThrough wrapText="bothSides">
              <wp:wrapPolygon edited="0">
                <wp:start x="0" y="0"/>
                <wp:lineTo x="0" y="20800"/>
                <wp:lineTo x="20160" y="20800"/>
                <wp:lineTo x="20160" y="0"/>
                <wp:lineTo x="0" y="0"/>
              </wp:wrapPolygon>
            </wp:wrapThrough>
            <wp:docPr id="1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821620">
        <w:rPr>
          <w:rFonts w:ascii="Times New Roman" w:eastAsia="MS Mincho" w:hAnsi="Times New Roman"/>
          <w:noProof/>
          <w:sz w:val="20"/>
          <w:szCs w:val="20"/>
        </w:rPr>
        <w:drawing>
          <wp:anchor distT="0" distB="0" distL="114300" distR="114300" simplePos="0" relativeHeight="251698176" behindDoc="1" locked="0" layoutInCell="1" allowOverlap="1" wp14:anchorId="4120FD91" wp14:editId="29AC8203">
            <wp:simplePos x="0" y="0"/>
            <wp:positionH relativeFrom="column">
              <wp:posOffset>1075055</wp:posOffset>
            </wp:positionH>
            <wp:positionV relativeFrom="paragraph">
              <wp:posOffset>22860</wp:posOffset>
            </wp:positionV>
            <wp:extent cx="142875" cy="257175"/>
            <wp:effectExtent l="0" t="0" r="9525" b="9525"/>
            <wp:wrapThrough wrapText="bothSides">
              <wp:wrapPolygon edited="0">
                <wp:start x="0" y="0"/>
                <wp:lineTo x="0" y="20800"/>
                <wp:lineTo x="20160" y="20800"/>
                <wp:lineTo x="20160" y="0"/>
                <wp:lineTo x="0" y="0"/>
              </wp:wrapPolygon>
            </wp:wrapThrough>
            <wp:docPr id="1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821620">
        <w:rPr>
          <w:rFonts w:ascii="Times New Roman" w:eastAsia="MS Mincho" w:hAnsi="Times New Roman"/>
          <w:noProof/>
          <w:sz w:val="20"/>
          <w:szCs w:val="20"/>
        </w:rPr>
        <mc:AlternateContent>
          <mc:Choice Requires="wps">
            <w:drawing>
              <wp:anchor distT="0" distB="0" distL="114300" distR="114300" simplePos="0" relativeHeight="251711488" behindDoc="0" locked="0" layoutInCell="1" allowOverlap="1" wp14:anchorId="5A047ADD" wp14:editId="78EA5EF3">
                <wp:simplePos x="0" y="0"/>
                <wp:positionH relativeFrom="column">
                  <wp:posOffset>789305</wp:posOffset>
                </wp:positionH>
                <wp:positionV relativeFrom="paragraph">
                  <wp:posOffset>22860</wp:posOffset>
                </wp:positionV>
                <wp:extent cx="114300" cy="228600"/>
                <wp:effectExtent l="0" t="0" r="19050" b="19050"/>
                <wp:wrapNone/>
                <wp:docPr id="220" name="Прямо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0" o:spid="_x0000_s1026" style="position:absolute;margin-left:62.15pt;margin-top:1.8pt;width:9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" fillcolor="#f6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12512" behindDoc="0" locked="0" layoutInCell="1" allowOverlap="1" wp14:anchorId="52499B58" wp14:editId="6CD95D9A">
                <wp:simplePos x="0" y="0"/>
                <wp:positionH relativeFrom="column">
                  <wp:posOffset>560705</wp:posOffset>
                </wp:positionH>
                <wp:positionV relativeFrom="paragraph">
                  <wp:posOffset>22860</wp:posOffset>
                </wp:positionV>
                <wp:extent cx="114300" cy="228600"/>
                <wp:effectExtent l="0" t="0" r="19050" b="19050"/>
                <wp:wrapNone/>
                <wp:docPr id="219" name="Прямоугольник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9" o:spid="_x0000_s1026" style="position:absolute;margin-left:44.15pt;margin-top:1.8pt;width:9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" fillcolor="#f60"/>
            </w:pict>
          </mc:Fallback>
        </mc:AlternateContent>
      </w:r>
      <w:r w:rsidRPr="00821620">
        <w:rPr>
          <w:rFonts w:ascii="Times New Roman" w:eastAsia="MS Mincho" w:hAnsi="Times New Roman"/>
          <w:sz w:val="20"/>
          <w:szCs w:val="20"/>
          <w:lang w:eastAsia="ja-JP"/>
        </w:rPr>
        <w:t xml:space="preserve">2)   </w:t>
      </w:r>
    </w:p>
    <w:p w:rsidR="00821620" w:rsidRPr="00821620" w:rsidRDefault="00821620" w:rsidP="00821620">
      <w:pPr>
        <w:spacing w:after="0" w:line="240" w:lineRule="auto"/>
        <w:jc w:val="both"/>
        <w:rPr>
          <w:rFonts w:ascii="Times New Roman" w:eastAsia="MS Mincho" w:hAnsi="Times New Roman"/>
          <w:i/>
          <w:sz w:val="20"/>
          <w:szCs w:val="20"/>
          <w:lang w:eastAsia="ja-JP"/>
        </w:rPr>
      </w:pPr>
      <w:r w:rsidRPr="00821620">
        <w:rPr>
          <w:rFonts w:ascii="Times New Roman" w:eastAsia="MS Mincho" w:hAnsi="Times New Roman"/>
          <w:noProof/>
          <w:sz w:val="20"/>
          <w:szCs w:val="20"/>
        </w:rPr>
        <mc:AlternateContent>
          <mc:Choice Requires="wps">
            <w:drawing>
              <wp:anchor distT="0" distB="0" distL="114300" distR="114300" simplePos="0" relativeHeight="251713536" behindDoc="0" locked="0" layoutInCell="1" allowOverlap="1" wp14:anchorId="69E8C698" wp14:editId="22179368">
                <wp:simplePos x="0" y="0"/>
                <wp:positionH relativeFrom="column">
                  <wp:posOffset>332105</wp:posOffset>
                </wp:positionH>
                <wp:positionV relativeFrom="paragraph">
                  <wp:posOffset>161290</wp:posOffset>
                </wp:positionV>
                <wp:extent cx="114300" cy="228600"/>
                <wp:effectExtent l="0" t="0" r="19050" b="1905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8" o:spid="_x0000_s1026" style="position:absolute;margin-left:26.15pt;margin-top:12.7pt;width:9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14560" behindDoc="0" locked="0" layoutInCell="1" allowOverlap="1" wp14:anchorId="7D7EBC9E" wp14:editId="0216F050">
                <wp:simplePos x="0" y="0"/>
                <wp:positionH relativeFrom="column">
                  <wp:posOffset>1017905</wp:posOffset>
                </wp:positionH>
                <wp:positionV relativeFrom="paragraph">
                  <wp:posOffset>161290</wp:posOffset>
                </wp:positionV>
                <wp:extent cx="114300" cy="228600"/>
                <wp:effectExtent l="0" t="0" r="19050" b="19050"/>
                <wp:wrapNone/>
                <wp:docPr id="217" name="Прямоугольник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7" o:spid="_x0000_s1026" style="position:absolute;margin-left:80.15pt;margin-top:12.7pt;width: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15584" behindDoc="0" locked="0" layoutInCell="1" allowOverlap="1" wp14:anchorId="450DEABA" wp14:editId="41F2CE38">
                <wp:simplePos x="0" y="0"/>
                <wp:positionH relativeFrom="column">
                  <wp:posOffset>1589405</wp:posOffset>
                </wp:positionH>
                <wp:positionV relativeFrom="paragraph">
                  <wp:posOffset>-205105</wp:posOffset>
                </wp:positionV>
                <wp:extent cx="226695" cy="571500"/>
                <wp:effectExtent l="0" t="0" r="20955" b="19050"/>
                <wp:wrapNone/>
                <wp:docPr id="216" name="Правая фигурная скобка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695" cy="571500"/>
                        </a:xfrm>
                        <a:prstGeom prst="rightBrace">
                          <a:avLst>
                            <a:gd name="adj1" fmla="val 210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216" o:spid="_x0000_s1026" type="#_x0000_t88" style="position:absolute;margin-left:125.15pt;margin-top:-16.15pt;width:17.85pt;height: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16608" behindDoc="0" locked="0" layoutInCell="1" allowOverlap="1" wp14:anchorId="1ADE135C" wp14:editId="5499822B">
                <wp:simplePos x="0" y="0"/>
                <wp:positionH relativeFrom="column">
                  <wp:posOffset>789305</wp:posOffset>
                </wp:positionH>
                <wp:positionV relativeFrom="paragraph">
                  <wp:posOffset>161290</wp:posOffset>
                </wp:positionV>
                <wp:extent cx="114300" cy="228600"/>
                <wp:effectExtent l="0" t="0" r="19050" b="19050"/>
                <wp:wrapNone/>
                <wp:docPr id="215" name="Прямоуголь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5" o:spid="_x0000_s1026" style="position:absolute;margin-left:62.15pt;margin-top:12.7pt;width: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"/>
            </w:pict>
          </mc:Fallback>
        </mc:AlternateContent>
      </w:r>
      <w:r w:rsidRPr="00821620">
        <w:rPr>
          <w:rFonts w:ascii="Times New Roman" w:eastAsia="MS Mincho" w:hAnsi="Times New Roman"/>
          <w:noProof/>
          <w:sz w:val="20"/>
          <w:szCs w:val="20"/>
        </w:rPr>
        <mc:AlternateContent>
          <mc:Choice Requires="wps">
            <w:drawing>
              <wp:anchor distT="0" distB="0" distL="114300" distR="114300" simplePos="0" relativeHeight="251717632" behindDoc="0" locked="0" layoutInCell="1" allowOverlap="1" wp14:anchorId="20238BFB" wp14:editId="0EBDE64A">
                <wp:simplePos x="0" y="0"/>
                <wp:positionH relativeFrom="column">
                  <wp:posOffset>560705</wp:posOffset>
                </wp:positionH>
                <wp:positionV relativeFrom="paragraph">
                  <wp:posOffset>161290</wp:posOffset>
                </wp:positionV>
                <wp:extent cx="114300" cy="228600"/>
                <wp:effectExtent l="0" t="0" r="19050" b="19050"/>
                <wp:wrapNone/>
                <wp:docPr id="214" name="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4" o:spid="_x0000_s1026" style="position:absolute;margin-left:44.15pt;margin-top:12.7pt;width: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"/>
            </w:pict>
          </mc:Fallback>
        </mc:AlternateContent>
      </w:r>
    </w:p>
    <w:p w:rsidR="00821620" w:rsidRPr="00821620" w:rsidRDefault="00821620" w:rsidP="00821620">
      <w:pPr>
        <w:spacing w:after="0" w:line="240" w:lineRule="auto"/>
        <w:jc w:val="both"/>
        <w:rPr>
          <w:rFonts w:ascii="Times New Roman" w:eastAsia="MS Mincho" w:hAnsi="Times New Roman"/>
          <w:i/>
          <w:sz w:val="20"/>
          <w:szCs w:val="20"/>
          <w:lang w:eastAsia="ja-JP"/>
        </w:rPr>
      </w:pPr>
    </w:p>
    <w:p w:rsidR="00821620" w:rsidRPr="00821620" w:rsidRDefault="00821620" w:rsidP="00821620">
      <w:pPr>
        <w:spacing w:after="0" w:line="240" w:lineRule="auto"/>
        <w:jc w:val="both"/>
        <w:rPr>
          <w:rFonts w:ascii="Times New Roman" w:eastAsia="MS Mincho" w:hAnsi="Times New Roman"/>
          <w:sz w:val="20"/>
          <w:szCs w:val="20"/>
          <w:lang w:eastAsia="ja-JP"/>
        </w:rPr>
      </w:pP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-Обоснуйте ответ.</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Давайте проанализируем задачу. </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Решите задачу самостоятельно.</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Проверка на доске и в тетради.</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Оцените свою работу (смайлики)</w:t>
      </w:r>
    </w:p>
    <w:p w:rsidR="00821620" w:rsidRPr="00821620" w:rsidRDefault="00821620" w:rsidP="00821620">
      <w:pPr>
        <w:spacing w:after="0" w:line="240" w:lineRule="auto"/>
        <w:ind w:left="720"/>
        <w:rPr>
          <w:rFonts w:ascii="Times New Roman" w:eastAsia="MS Mincho" w:hAnsi="Times New Roman"/>
          <w:sz w:val="20"/>
          <w:szCs w:val="20"/>
          <w:shd w:val="clear" w:color="auto" w:fill="FFFFFF"/>
          <w:lang w:eastAsia="ja-JP"/>
        </w:rPr>
      </w:pPr>
    </w:p>
    <w:p w:rsidR="00821620" w:rsidRPr="00821620" w:rsidRDefault="00821620" w:rsidP="00821620">
      <w:pPr>
        <w:spacing w:after="0" w:line="240" w:lineRule="auto"/>
        <w:ind w:left="1080" w:hanging="108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Задание</w:t>
      </w:r>
    </w:p>
    <w:p w:rsidR="00821620" w:rsidRPr="00821620" w:rsidRDefault="00821620" w:rsidP="00821620">
      <w:pPr>
        <w:spacing w:after="0" w:line="240" w:lineRule="auto"/>
        <w:contextualSpacing/>
        <w:jc w:val="both"/>
        <w:rPr>
          <w:rFonts w:ascii="Times New Roman" w:eastAsia="MS Mincho" w:hAnsi="Times New Roman"/>
          <w:sz w:val="20"/>
          <w:szCs w:val="20"/>
          <w:lang w:eastAsia="ja-JP"/>
        </w:rPr>
      </w:pPr>
      <w:r w:rsidRPr="00821620">
        <w:rPr>
          <w:rFonts w:ascii="Times New Roman" w:eastAsia="MS Mincho" w:hAnsi="Times New Roman"/>
          <w:i/>
          <w:sz w:val="20"/>
          <w:szCs w:val="20"/>
          <w:lang w:eastAsia="ja-JP"/>
        </w:rPr>
        <w:t>А)1 вариант</w:t>
      </w:r>
      <w:r w:rsidRPr="00821620">
        <w:rPr>
          <w:rFonts w:ascii="Times New Roman" w:eastAsia="MS Mincho" w:hAnsi="Times New Roman"/>
          <w:sz w:val="20"/>
          <w:szCs w:val="20"/>
          <w:lang w:eastAsia="ja-JP"/>
        </w:rPr>
        <w:t>. Составьте и  решите по 3 примера на сложение с ответом 12.</w:t>
      </w:r>
    </w:p>
    <w:p w:rsidR="00821620" w:rsidRPr="00821620" w:rsidRDefault="00821620" w:rsidP="00821620">
      <w:pPr>
        <w:spacing w:after="0" w:line="240" w:lineRule="auto"/>
        <w:contextualSpacing/>
        <w:jc w:val="both"/>
        <w:rPr>
          <w:rFonts w:ascii="Times New Roman" w:eastAsia="MS Mincho" w:hAnsi="Times New Roman"/>
          <w:sz w:val="20"/>
          <w:szCs w:val="20"/>
          <w:lang w:eastAsia="ja-JP"/>
        </w:rPr>
      </w:pPr>
      <w:r w:rsidRPr="00821620">
        <w:rPr>
          <w:rFonts w:ascii="Times New Roman" w:eastAsia="MS Mincho" w:hAnsi="Times New Roman"/>
          <w:i/>
          <w:sz w:val="20"/>
          <w:szCs w:val="20"/>
          <w:lang w:eastAsia="ja-JP"/>
        </w:rPr>
        <w:t>2 вариант</w:t>
      </w:r>
      <w:r w:rsidRPr="00821620">
        <w:rPr>
          <w:rFonts w:ascii="Times New Roman" w:eastAsia="MS Mincho" w:hAnsi="Times New Roman"/>
          <w:sz w:val="20"/>
          <w:szCs w:val="20"/>
          <w:lang w:eastAsia="ja-JP"/>
        </w:rPr>
        <w:t>. Составьте и  решите по 3 примера на сложение с ответом 16.</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Б) </w:t>
      </w:r>
      <w:r w:rsidRPr="00821620">
        <w:rPr>
          <w:rFonts w:ascii="Times New Roman" w:eastAsia="MS Mincho" w:hAnsi="Times New Roman"/>
          <w:i/>
          <w:sz w:val="20"/>
          <w:szCs w:val="20"/>
          <w:lang w:eastAsia="ja-JP"/>
        </w:rPr>
        <w:t>1 вариант.</w:t>
      </w:r>
      <w:r w:rsidRPr="00821620">
        <w:rPr>
          <w:rFonts w:ascii="Times New Roman" w:eastAsia="MS Mincho" w:hAnsi="Times New Roman"/>
          <w:sz w:val="20"/>
          <w:szCs w:val="20"/>
          <w:lang w:eastAsia="ja-JP"/>
        </w:rPr>
        <w:t xml:space="preserve"> Составьте и  решите по 2 примера на вычитание с ответом  9.</w:t>
      </w:r>
    </w:p>
    <w:p w:rsidR="00821620" w:rsidRPr="00821620" w:rsidRDefault="00821620" w:rsidP="00821620">
      <w:pPr>
        <w:spacing w:after="0" w:line="240" w:lineRule="auto"/>
        <w:jc w:val="both"/>
        <w:rPr>
          <w:rFonts w:ascii="Times New Roman" w:eastAsia="MS Mincho" w:hAnsi="Times New Roman"/>
          <w:sz w:val="20"/>
          <w:szCs w:val="20"/>
          <w:lang w:eastAsia="ja-JP"/>
        </w:rPr>
      </w:pPr>
      <w:r w:rsidRPr="00821620">
        <w:rPr>
          <w:rFonts w:ascii="Times New Roman" w:eastAsia="MS Mincho" w:hAnsi="Times New Roman"/>
          <w:i/>
          <w:sz w:val="20"/>
          <w:szCs w:val="20"/>
          <w:lang w:eastAsia="ja-JP"/>
        </w:rPr>
        <w:t>2 вариант</w:t>
      </w:r>
      <w:r w:rsidRPr="00821620">
        <w:rPr>
          <w:rFonts w:ascii="Times New Roman" w:eastAsia="MS Mincho" w:hAnsi="Times New Roman"/>
          <w:sz w:val="20"/>
          <w:szCs w:val="20"/>
          <w:lang w:eastAsia="ja-JP"/>
        </w:rPr>
        <w:t>. Составьте и  решите по 2 примера на вычитание с ответом 8.</w:t>
      </w:r>
    </w:p>
    <w:p w:rsidR="00821620" w:rsidRPr="00821620" w:rsidRDefault="00821620" w:rsidP="00821620">
      <w:pPr>
        <w:spacing w:after="0" w:line="240" w:lineRule="auto"/>
        <w:jc w:val="both"/>
        <w:rPr>
          <w:rFonts w:ascii="Times New Roman" w:eastAsia="MS Mincho" w:hAnsi="Times New Roman"/>
          <w:sz w:val="20"/>
          <w:szCs w:val="20"/>
          <w:lang w:eastAsia="ja-JP"/>
        </w:rPr>
      </w:pPr>
    </w:p>
    <w:p w:rsidR="00821620" w:rsidRPr="00821620" w:rsidRDefault="00821620" w:rsidP="00821620">
      <w:p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Сделайте взаимопроверку в парах. Оцените своего партнера. (смайлики)</w:t>
      </w:r>
    </w:p>
    <w:p w:rsidR="00821620" w:rsidRPr="00821620" w:rsidRDefault="00821620" w:rsidP="00821620">
      <w:pPr>
        <w:spacing w:after="0" w:line="240" w:lineRule="auto"/>
        <w:contextualSpacing/>
        <w:rPr>
          <w:rFonts w:ascii="Times New Roman" w:eastAsia="MS Mincho" w:hAnsi="Times New Roman"/>
          <w:sz w:val="20"/>
          <w:szCs w:val="20"/>
          <w:lang w:eastAsia="ja-JP"/>
        </w:rPr>
      </w:pPr>
    </w:p>
    <w:p w:rsidR="00821620" w:rsidRPr="00821620" w:rsidRDefault="00821620" w:rsidP="00821620">
      <w:pPr>
        <w:spacing w:after="135"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Задание. </w:t>
      </w:r>
    </w:p>
    <w:p w:rsidR="00821620" w:rsidRPr="00821620" w:rsidRDefault="00821620" w:rsidP="00821620">
      <w:pPr>
        <w:spacing w:after="135" w:line="240" w:lineRule="auto"/>
        <w:contextualSpacing/>
        <w:rPr>
          <w:rFonts w:ascii="Times New Roman" w:eastAsia="MS Mincho" w:hAnsi="Times New Roman"/>
          <w:i/>
          <w:iCs/>
          <w:sz w:val="20"/>
          <w:szCs w:val="20"/>
          <w:shd w:val="clear" w:color="auto" w:fill="FFFFFF"/>
          <w:lang w:eastAsia="ja-JP"/>
        </w:rPr>
      </w:pPr>
      <w:r w:rsidRPr="00821620">
        <w:rPr>
          <w:rFonts w:ascii="Times New Roman" w:eastAsia="MS Mincho" w:hAnsi="Times New Roman"/>
          <w:sz w:val="20"/>
          <w:szCs w:val="20"/>
          <w:lang w:eastAsia="ja-JP"/>
        </w:rPr>
        <w:t>Графический диктант – это шахматная фигура.</w:t>
      </w:r>
    </w:p>
    <w:p w:rsidR="00821620" w:rsidRPr="00821620" w:rsidRDefault="00821620" w:rsidP="00821620">
      <w:pPr>
        <w:spacing w:after="135" w:line="240" w:lineRule="auto"/>
        <w:contextualSpacing/>
        <w:rPr>
          <w:rFonts w:ascii="Times New Roman" w:eastAsia="MS Mincho" w:hAnsi="Times New Roman"/>
          <w:i/>
          <w:iCs/>
          <w:sz w:val="20"/>
          <w:szCs w:val="20"/>
          <w:shd w:val="clear" w:color="auto" w:fill="FFFFFF"/>
          <w:lang w:eastAsia="ja-JP"/>
        </w:rPr>
      </w:pPr>
      <w:r w:rsidRPr="00821620">
        <w:rPr>
          <w:rFonts w:ascii="Times New Roman" w:eastAsia="MS Mincho" w:hAnsi="Times New Roman"/>
          <w:i/>
          <w:iCs/>
          <w:sz w:val="20"/>
          <w:szCs w:val="20"/>
          <w:shd w:val="clear" w:color="auto" w:fill="FFFFFF"/>
          <w:lang w:eastAsia="ja-JP"/>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821620" w:rsidRPr="00821620" w:rsidRDefault="00821620" w:rsidP="00821620">
      <w:pPr>
        <w:shd w:val="clear" w:color="auto" w:fill="FFFFFF"/>
        <w:spacing w:after="135"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Что за фигура получилась? (Ладья.) (Приложение 3.)</w:t>
      </w:r>
    </w:p>
    <w:p w:rsidR="00821620" w:rsidRPr="00821620" w:rsidRDefault="00821620" w:rsidP="00821620">
      <w:pPr>
        <w:shd w:val="clear" w:color="auto" w:fill="FFFFFF"/>
        <w:spacing w:after="135" w:line="240" w:lineRule="auto"/>
        <w:ind w:left="1080" w:hanging="1080"/>
        <w:rPr>
          <w:rFonts w:ascii="Times New Roman" w:eastAsia="MS Mincho" w:hAnsi="Times New Roman"/>
          <w:sz w:val="20"/>
          <w:szCs w:val="20"/>
          <w:lang w:eastAsia="ja-JP"/>
        </w:rPr>
      </w:pPr>
      <w:r w:rsidRPr="00821620">
        <w:rPr>
          <w:rFonts w:ascii="Times New Roman" w:eastAsia="MS Mincho" w:hAnsi="Times New Roman"/>
          <w:sz w:val="20"/>
          <w:szCs w:val="20"/>
          <w:lang w:eastAsia="ja-JP"/>
        </w:rPr>
        <w:t>Задание.</w:t>
      </w:r>
    </w:p>
    <w:p w:rsidR="00821620" w:rsidRPr="00821620" w:rsidRDefault="00821620" w:rsidP="00821620">
      <w:pPr>
        <w:shd w:val="clear" w:color="auto" w:fill="FFFFFF"/>
        <w:spacing w:after="135" w:line="240" w:lineRule="auto"/>
        <w:ind w:left="1080" w:hanging="1080"/>
        <w:rPr>
          <w:rFonts w:ascii="Times New Roman" w:eastAsia="MS Mincho" w:hAnsi="Times New Roman"/>
          <w:sz w:val="20"/>
          <w:szCs w:val="20"/>
          <w:lang w:eastAsia="ja-JP"/>
        </w:rPr>
      </w:pPr>
      <w:r w:rsidRPr="00821620">
        <w:rPr>
          <w:rFonts w:ascii="Times New Roman" w:eastAsia="MS Mincho" w:hAnsi="Times New Roman"/>
          <w:sz w:val="20"/>
          <w:szCs w:val="20"/>
          <w:lang w:eastAsia="ja-JP"/>
        </w:rPr>
        <w:t>Поставьте знаки &lt; , &gt; , = . Самостоятельная работа. (Приложение 4.)</w:t>
      </w:r>
    </w:p>
    <w:p w:rsidR="00821620" w:rsidRPr="00821620" w:rsidRDefault="00821620" w:rsidP="00821620">
      <w:pPr>
        <w:spacing w:after="0" w:line="240" w:lineRule="auto"/>
        <w:ind w:left="720" w:right="141"/>
        <w:rPr>
          <w:rFonts w:ascii="Times New Roman" w:hAnsi="Times New Roman"/>
          <w:sz w:val="20"/>
          <w:szCs w:val="20"/>
        </w:rPr>
      </w:pPr>
      <w:r w:rsidRPr="00821620">
        <w:rPr>
          <w:rFonts w:ascii="Times New Roman" w:hAnsi="Times New Roman"/>
          <w:sz w:val="20"/>
          <w:szCs w:val="20"/>
        </w:rPr>
        <w:t xml:space="preserve">  1. Поставь знаки   &lt; , &gt; , =  </w:t>
      </w:r>
    </w:p>
    <w:tbl>
      <w:tblPr>
        <w:tblStyle w:val="1"/>
        <w:tblW w:w="0" w:type="auto"/>
        <w:tblInd w:w="1101" w:type="dxa"/>
        <w:tblLook w:val="04A0" w:firstRow="1" w:lastRow="0" w:firstColumn="1" w:lastColumn="0" w:noHBand="0" w:noVBand="1"/>
      </w:tblPr>
      <w:tblGrid>
        <w:gridCol w:w="1559"/>
        <w:gridCol w:w="1701"/>
      </w:tblGrid>
      <w:tr w:rsidR="00821620" w:rsidRPr="00821620" w:rsidTr="00261030">
        <w:tc>
          <w:tcPr>
            <w:tcW w:w="1559" w:type="dxa"/>
          </w:tcPr>
          <w:p w:rsidR="00821620" w:rsidRPr="00821620" w:rsidRDefault="00821620" w:rsidP="00821620">
            <w:pPr>
              <w:ind w:right="141"/>
              <w:rPr>
                <w:rFonts w:ascii="Times New Roman" w:hAnsi="Times New Roman"/>
                <w:sz w:val="20"/>
                <w:szCs w:val="20"/>
              </w:rPr>
            </w:pPr>
            <w:r w:rsidRPr="00821620">
              <w:rPr>
                <w:rFonts w:ascii="Times New Roman" w:hAnsi="Times New Roman"/>
                <w:sz w:val="20"/>
                <w:szCs w:val="20"/>
              </w:rPr>
              <w:t xml:space="preserve">7…18-9   </w:t>
            </w:r>
          </w:p>
          <w:p w:rsidR="00821620" w:rsidRPr="00821620" w:rsidRDefault="00821620" w:rsidP="00821620">
            <w:pPr>
              <w:ind w:right="141"/>
              <w:rPr>
                <w:rFonts w:ascii="Times New Roman" w:hAnsi="Times New Roman"/>
                <w:sz w:val="20"/>
                <w:szCs w:val="20"/>
              </w:rPr>
            </w:pPr>
            <w:r w:rsidRPr="00821620">
              <w:rPr>
                <w:rFonts w:ascii="Times New Roman" w:hAnsi="Times New Roman"/>
                <w:sz w:val="20"/>
                <w:szCs w:val="20"/>
              </w:rPr>
              <w:t xml:space="preserve"> 9…12-3  </w:t>
            </w:r>
          </w:p>
          <w:p w:rsidR="00821620" w:rsidRPr="00821620" w:rsidRDefault="00821620" w:rsidP="00821620">
            <w:pPr>
              <w:ind w:right="141"/>
              <w:rPr>
                <w:rFonts w:ascii="Times New Roman" w:hAnsi="Times New Roman"/>
                <w:sz w:val="20"/>
                <w:szCs w:val="20"/>
              </w:rPr>
            </w:pPr>
            <w:r w:rsidRPr="00821620">
              <w:rPr>
                <w:rFonts w:ascii="Times New Roman" w:hAnsi="Times New Roman"/>
                <w:sz w:val="20"/>
                <w:szCs w:val="20"/>
              </w:rPr>
              <w:t xml:space="preserve">6…13-6                    </w:t>
            </w:r>
          </w:p>
          <w:p w:rsidR="00821620" w:rsidRPr="00821620" w:rsidRDefault="00821620" w:rsidP="00821620">
            <w:pPr>
              <w:ind w:right="141"/>
              <w:rPr>
                <w:rFonts w:ascii="Times New Roman" w:hAnsi="Times New Roman"/>
                <w:sz w:val="20"/>
                <w:szCs w:val="20"/>
              </w:rPr>
            </w:pPr>
            <w:r w:rsidRPr="00821620">
              <w:rPr>
                <w:rFonts w:ascii="Times New Roman" w:hAnsi="Times New Roman"/>
                <w:sz w:val="20"/>
                <w:szCs w:val="20"/>
              </w:rPr>
              <w:t xml:space="preserve">                                </w:t>
            </w:r>
          </w:p>
        </w:tc>
        <w:tc>
          <w:tcPr>
            <w:tcW w:w="1701" w:type="dxa"/>
          </w:tcPr>
          <w:p w:rsidR="00821620" w:rsidRPr="00821620" w:rsidRDefault="00821620" w:rsidP="00821620">
            <w:pPr>
              <w:ind w:right="141"/>
              <w:rPr>
                <w:rFonts w:ascii="Times New Roman" w:hAnsi="Times New Roman"/>
                <w:sz w:val="20"/>
                <w:szCs w:val="20"/>
              </w:rPr>
            </w:pPr>
            <w:r w:rsidRPr="00821620">
              <w:rPr>
                <w:rFonts w:ascii="Times New Roman" w:hAnsi="Times New Roman"/>
                <w:sz w:val="20"/>
                <w:szCs w:val="20"/>
              </w:rPr>
              <w:t>3…14-8</w:t>
            </w:r>
          </w:p>
          <w:p w:rsidR="00821620" w:rsidRPr="00821620" w:rsidRDefault="00821620" w:rsidP="00821620">
            <w:pPr>
              <w:ind w:right="141"/>
              <w:rPr>
                <w:rFonts w:ascii="Times New Roman" w:hAnsi="Times New Roman"/>
                <w:sz w:val="20"/>
                <w:szCs w:val="20"/>
              </w:rPr>
            </w:pPr>
            <w:r w:rsidRPr="00821620">
              <w:rPr>
                <w:rFonts w:ascii="Times New Roman" w:hAnsi="Times New Roman"/>
                <w:sz w:val="20"/>
                <w:szCs w:val="20"/>
              </w:rPr>
              <w:t>5…11-6</w:t>
            </w:r>
          </w:p>
          <w:p w:rsidR="00821620" w:rsidRPr="00821620" w:rsidRDefault="00821620" w:rsidP="00821620">
            <w:pPr>
              <w:ind w:right="141"/>
              <w:rPr>
                <w:rFonts w:ascii="Times New Roman" w:hAnsi="Times New Roman"/>
                <w:sz w:val="20"/>
                <w:szCs w:val="20"/>
              </w:rPr>
            </w:pPr>
            <w:r w:rsidRPr="00821620">
              <w:rPr>
                <w:rFonts w:ascii="Times New Roman" w:hAnsi="Times New Roman"/>
                <w:sz w:val="20"/>
                <w:szCs w:val="20"/>
              </w:rPr>
              <w:t>2…14-9</w:t>
            </w:r>
          </w:p>
        </w:tc>
      </w:tr>
    </w:tbl>
    <w:p w:rsidR="00821620" w:rsidRPr="00821620" w:rsidRDefault="00821620" w:rsidP="00821620">
      <w:pPr>
        <w:spacing w:after="0" w:line="240" w:lineRule="auto"/>
        <w:ind w:right="141"/>
        <w:rPr>
          <w:rFonts w:ascii="Times New Roman" w:hAnsi="Times New Roman"/>
          <w:sz w:val="20"/>
          <w:szCs w:val="20"/>
        </w:rPr>
      </w:pPr>
      <w:r w:rsidRPr="00821620">
        <w:rPr>
          <w:rFonts w:ascii="Times New Roman" w:hAnsi="Times New Roman"/>
          <w:sz w:val="20"/>
          <w:szCs w:val="20"/>
        </w:rPr>
        <w:t xml:space="preserve"> Проверим цепочкой. Оцените свою работу.</w:t>
      </w:r>
    </w:p>
    <w:p w:rsidR="00821620" w:rsidRPr="00821620" w:rsidRDefault="00821620" w:rsidP="00821620">
      <w:pPr>
        <w:spacing w:after="0" w:line="240" w:lineRule="auto"/>
        <w:ind w:right="141"/>
        <w:rPr>
          <w:rFonts w:ascii="Times New Roman" w:hAnsi="Times New Roman"/>
          <w:sz w:val="20"/>
          <w:szCs w:val="20"/>
        </w:rPr>
      </w:pPr>
      <w:r w:rsidRPr="00821620">
        <w:rPr>
          <w:rFonts w:ascii="Times New Roman" w:hAnsi="Times New Roman"/>
          <w:sz w:val="20"/>
          <w:szCs w:val="20"/>
        </w:rPr>
        <w:t xml:space="preserve">                                  </w:t>
      </w:r>
    </w:p>
    <w:p w:rsidR="00821620" w:rsidRPr="00821620" w:rsidRDefault="00821620" w:rsidP="00120DEC">
      <w:pPr>
        <w:numPr>
          <w:ilvl w:val="0"/>
          <w:numId w:val="58"/>
        </w:numPr>
        <w:spacing w:after="0" w:line="240" w:lineRule="auto"/>
        <w:rPr>
          <w:rFonts w:ascii="Times New Roman" w:eastAsia="MS Mincho" w:hAnsi="Times New Roman"/>
          <w:sz w:val="20"/>
          <w:szCs w:val="20"/>
          <w:shd w:val="clear" w:color="auto" w:fill="FFFFFF"/>
          <w:lang w:eastAsia="ja-JP"/>
        </w:rPr>
      </w:pPr>
      <w:r w:rsidRPr="00821620">
        <w:rPr>
          <w:rFonts w:ascii="Times New Roman" w:eastAsia="MS Mincho" w:hAnsi="Times New Roman"/>
          <w:sz w:val="20"/>
          <w:szCs w:val="20"/>
          <w:lang w:eastAsia="ja-JP"/>
        </w:rPr>
        <w:t>Рефлексия. (</w:t>
      </w:r>
      <w:proofErr w:type="spellStart"/>
      <w:r w:rsidRPr="00821620">
        <w:rPr>
          <w:rFonts w:ascii="Times New Roman" w:eastAsia="MS Mincho" w:hAnsi="Times New Roman"/>
          <w:sz w:val="20"/>
          <w:szCs w:val="20"/>
          <w:lang w:eastAsia="ja-JP"/>
        </w:rPr>
        <w:t>Тейк</w:t>
      </w:r>
      <w:proofErr w:type="spellEnd"/>
      <w:r w:rsidRPr="00821620">
        <w:rPr>
          <w:rFonts w:ascii="Times New Roman" w:eastAsia="MS Mincho" w:hAnsi="Times New Roman"/>
          <w:sz w:val="20"/>
          <w:szCs w:val="20"/>
          <w:lang w:eastAsia="ja-JP"/>
        </w:rPr>
        <w:t xml:space="preserve"> оф – </w:t>
      </w:r>
      <w:proofErr w:type="spellStart"/>
      <w:r w:rsidRPr="00821620">
        <w:rPr>
          <w:rFonts w:ascii="Times New Roman" w:eastAsia="MS Mincho" w:hAnsi="Times New Roman"/>
          <w:sz w:val="20"/>
          <w:szCs w:val="20"/>
          <w:lang w:eastAsia="ja-JP"/>
        </w:rPr>
        <w:t>тач</w:t>
      </w:r>
      <w:proofErr w:type="spellEnd"/>
      <w:r w:rsidRPr="00821620">
        <w:rPr>
          <w:rFonts w:ascii="Times New Roman" w:eastAsia="MS Mincho" w:hAnsi="Times New Roman"/>
          <w:sz w:val="20"/>
          <w:szCs w:val="20"/>
          <w:lang w:eastAsia="ja-JP"/>
        </w:rPr>
        <w:t xml:space="preserve"> </w:t>
      </w:r>
      <w:proofErr w:type="spellStart"/>
      <w:r w:rsidRPr="00821620">
        <w:rPr>
          <w:rFonts w:ascii="Times New Roman" w:eastAsia="MS Mincho" w:hAnsi="Times New Roman"/>
          <w:sz w:val="20"/>
          <w:szCs w:val="20"/>
          <w:lang w:eastAsia="ja-JP"/>
        </w:rPr>
        <w:t>даун</w:t>
      </w:r>
      <w:proofErr w:type="spellEnd"/>
      <w:r w:rsidRPr="00821620">
        <w:rPr>
          <w:rFonts w:ascii="Times New Roman" w:eastAsia="MS Mincho" w:hAnsi="Times New Roman"/>
          <w:sz w:val="20"/>
          <w:szCs w:val="20"/>
          <w:lang w:eastAsia="ja-JP"/>
        </w:rPr>
        <w:t>)</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Кому понравился урок?</w:t>
      </w:r>
    </w:p>
    <w:p w:rsidR="00821620" w:rsidRPr="00821620" w:rsidRDefault="00821620" w:rsidP="00821620">
      <w:pPr>
        <w:spacing w:after="0" w:line="240" w:lineRule="auto"/>
        <w:rPr>
          <w:rFonts w:ascii="Times New Roman" w:eastAsia="MS Mincho" w:hAnsi="Times New Roman"/>
          <w:sz w:val="20"/>
          <w:szCs w:val="20"/>
          <w:lang w:eastAsia="ja-JP"/>
        </w:rPr>
      </w:pPr>
      <w:r w:rsidRPr="00821620">
        <w:rPr>
          <w:rFonts w:ascii="Times New Roman" w:eastAsia="MS Mincho" w:hAnsi="Times New Roman"/>
          <w:sz w:val="20"/>
          <w:szCs w:val="20"/>
          <w:lang w:eastAsia="ja-JP"/>
        </w:rPr>
        <w:t>Кто уверенно работал сегодня на уроке?</w:t>
      </w:r>
    </w:p>
    <w:p w:rsidR="00821620" w:rsidRPr="00821620" w:rsidRDefault="00821620" w:rsidP="00821620">
      <w:pPr>
        <w:spacing w:after="0" w:line="240" w:lineRule="auto"/>
        <w:rPr>
          <w:rFonts w:ascii="Times New Roman" w:eastAsia="MS Mincho" w:hAnsi="Times New Roman"/>
          <w:sz w:val="20"/>
          <w:szCs w:val="20"/>
          <w:shd w:val="clear" w:color="auto" w:fill="FFFFFF"/>
          <w:lang w:eastAsia="ja-JP"/>
        </w:rPr>
      </w:pPr>
      <w:r w:rsidRPr="00821620">
        <w:rPr>
          <w:rFonts w:ascii="Times New Roman" w:eastAsia="MS Mincho" w:hAnsi="Times New Roman"/>
          <w:sz w:val="20"/>
          <w:szCs w:val="20"/>
          <w:lang w:eastAsia="ja-JP"/>
        </w:rPr>
        <w:t xml:space="preserve">Кто может познакомить с  тремя стадиями шахматной партии других? </w:t>
      </w:r>
    </w:p>
    <w:p w:rsidR="00821620" w:rsidRPr="00821620" w:rsidRDefault="00821620" w:rsidP="00821620">
      <w:pPr>
        <w:spacing w:after="0" w:line="240" w:lineRule="auto"/>
        <w:ind w:left="720"/>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 xml:space="preserve">  </w:t>
      </w:r>
    </w:p>
    <w:p w:rsidR="00821620" w:rsidRPr="00821620" w:rsidRDefault="00821620" w:rsidP="00821620">
      <w:p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shd w:val="clear" w:color="auto" w:fill="FFFFFF"/>
          <w:lang w:eastAsia="ja-JP"/>
        </w:rPr>
        <w:lastRenderedPageBreak/>
        <w:t>Праздник еще не закончился, но стремится к завершению. А вот когда один из соперников, ставит шах и мат (добивается главной цели игры в шахматы) то это естественный конец очередной игры.</w:t>
      </w:r>
    </w:p>
    <w:p w:rsidR="00821620" w:rsidRPr="00821620" w:rsidRDefault="00821620" w:rsidP="00821620">
      <w:p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В шахматной партии окончание называется – эндшпиль.</w:t>
      </w:r>
    </w:p>
    <w:p w:rsidR="00821620" w:rsidRPr="00821620" w:rsidRDefault="00821620" w:rsidP="00821620">
      <w:pPr>
        <w:spacing w:after="0" w:line="240" w:lineRule="auto"/>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Чем может закончиться шахматная партия?</w:t>
      </w:r>
    </w:p>
    <w:p w:rsidR="00821620" w:rsidRPr="00821620" w:rsidRDefault="00821620" w:rsidP="00821620">
      <w:pPr>
        <w:spacing w:after="0" w:line="240" w:lineRule="auto"/>
        <w:ind w:left="993"/>
        <w:contextualSpacing/>
        <w:rPr>
          <w:rFonts w:ascii="Times New Roman" w:eastAsia="MS Mincho" w:hAnsi="Times New Roman"/>
          <w:sz w:val="20"/>
          <w:szCs w:val="20"/>
          <w:lang w:eastAsia="ja-JP"/>
        </w:rPr>
      </w:pPr>
      <w:r w:rsidRPr="00821620">
        <w:rPr>
          <w:rFonts w:ascii="Times New Roman" w:eastAsia="MS Mincho" w:hAnsi="Times New Roman"/>
          <w:sz w:val="20"/>
          <w:szCs w:val="20"/>
          <w:lang w:eastAsia="ja-JP"/>
        </w:rPr>
        <w:t>Загадки.</w:t>
      </w:r>
    </w:p>
    <w:p w:rsidR="00821620" w:rsidRPr="00821620" w:rsidRDefault="00821620" w:rsidP="00821620">
      <w:pPr>
        <w:spacing w:after="0" w:line="240" w:lineRule="auto"/>
        <w:ind w:left="993"/>
        <w:contextualSpacing/>
        <w:rPr>
          <w:rFonts w:ascii="Times New Roman" w:hAnsi="Times New Roman"/>
          <w:sz w:val="20"/>
          <w:szCs w:val="20"/>
        </w:rPr>
      </w:pPr>
      <w:r w:rsidRPr="00821620">
        <w:rPr>
          <w:rFonts w:ascii="Times New Roman" w:hAnsi="Times New Roman"/>
          <w:sz w:val="20"/>
          <w:szCs w:val="20"/>
        </w:rPr>
        <w:t>Вот я выиграл почти,</w:t>
      </w:r>
      <w:r w:rsidRPr="00821620">
        <w:rPr>
          <w:rFonts w:ascii="Times New Roman" w:hAnsi="Times New Roman"/>
          <w:sz w:val="20"/>
          <w:szCs w:val="20"/>
        </w:rPr>
        <w:br/>
        <w:t>И заранее был рад, </w:t>
      </w:r>
      <w:r w:rsidRPr="00821620">
        <w:rPr>
          <w:rFonts w:ascii="Times New Roman" w:hAnsi="Times New Roman"/>
          <w:sz w:val="20"/>
          <w:szCs w:val="20"/>
        </w:rPr>
        <w:br/>
        <w:t>Но сопернику зайти</w:t>
      </w:r>
      <w:r w:rsidRPr="00821620">
        <w:rPr>
          <w:rFonts w:ascii="Times New Roman" w:hAnsi="Times New Roman"/>
          <w:sz w:val="20"/>
          <w:szCs w:val="20"/>
        </w:rPr>
        <w:br/>
        <w:t>Удалось в ничейный…</w:t>
      </w:r>
      <w:r w:rsidRPr="00821620">
        <w:rPr>
          <w:rFonts w:ascii="Times New Roman" w:hAnsi="Times New Roman"/>
          <w:sz w:val="20"/>
          <w:szCs w:val="20"/>
        </w:rPr>
        <w:br/>
        <w:t>(Пат)</w:t>
      </w:r>
    </w:p>
    <w:p w:rsidR="00821620" w:rsidRPr="00821620" w:rsidRDefault="00821620" w:rsidP="00821620">
      <w:pPr>
        <w:shd w:val="clear" w:color="auto" w:fill="FFFFFF"/>
        <w:spacing w:after="0" w:line="240" w:lineRule="auto"/>
        <w:ind w:left="993"/>
        <w:rPr>
          <w:rFonts w:ascii="Times New Roman" w:eastAsia="MS Mincho" w:hAnsi="Times New Roman"/>
          <w:sz w:val="20"/>
          <w:szCs w:val="20"/>
          <w:lang w:eastAsia="ja-JP"/>
        </w:rPr>
      </w:pPr>
      <w:r w:rsidRPr="00821620">
        <w:rPr>
          <w:rFonts w:ascii="Times New Roman" w:eastAsia="MS Mincho" w:hAnsi="Times New Roman"/>
          <w:sz w:val="20"/>
          <w:szCs w:val="20"/>
          <w:lang w:eastAsia="ja-JP"/>
        </w:rPr>
        <w:t>Если в шахматы играешь,</w:t>
      </w:r>
      <w:r w:rsidRPr="00821620">
        <w:rPr>
          <w:rFonts w:ascii="Times New Roman" w:eastAsia="MS Mincho" w:hAnsi="Times New Roman"/>
          <w:sz w:val="20"/>
          <w:szCs w:val="20"/>
          <w:lang w:eastAsia="ja-JP"/>
        </w:rPr>
        <w:br/>
        <w:t>То, конечно, это знаешь –</w:t>
      </w:r>
      <w:r w:rsidRPr="00821620">
        <w:rPr>
          <w:rFonts w:ascii="Times New Roman" w:eastAsia="MS Mincho" w:hAnsi="Times New Roman"/>
          <w:sz w:val="20"/>
          <w:szCs w:val="20"/>
          <w:lang w:eastAsia="ja-JP"/>
        </w:rPr>
        <w:br/>
        <w:t>Будет лучший результат,</w:t>
      </w:r>
      <w:r w:rsidRPr="00821620">
        <w:rPr>
          <w:rFonts w:ascii="Times New Roman" w:eastAsia="MS Mincho" w:hAnsi="Times New Roman"/>
          <w:sz w:val="20"/>
          <w:szCs w:val="20"/>
          <w:lang w:eastAsia="ja-JP"/>
        </w:rPr>
        <w:br/>
        <w:t>Если ты поставишь… </w:t>
      </w:r>
      <w:r w:rsidRPr="00821620">
        <w:rPr>
          <w:rFonts w:ascii="Times New Roman" w:eastAsia="MS Mincho" w:hAnsi="Times New Roman"/>
          <w:sz w:val="20"/>
          <w:szCs w:val="20"/>
          <w:lang w:eastAsia="ja-JP"/>
        </w:rPr>
        <w:br/>
        <w:t>(Мат)</w:t>
      </w:r>
    </w:p>
    <w:p w:rsidR="00821620" w:rsidRPr="00821620" w:rsidRDefault="00821620" w:rsidP="00821620">
      <w:pPr>
        <w:shd w:val="clear" w:color="auto" w:fill="FFFFFF"/>
        <w:spacing w:after="0" w:line="240" w:lineRule="auto"/>
        <w:rPr>
          <w:rFonts w:ascii="Times New Roman" w:hAnsi="Times New Roman"/>
          <w:sz w:val="20"/>
          <w:szCs w:val="20"/>
        </w:rPr>
      </w:pPr>
      <w:r w:rsidRPr="00821620">
        <w:rPr>
          <w:rFonts w:ascii="Times New Roman" w:eastAsia="MS Mincho" w:hAnsi="Times New Roman"/>
          <w:sz w:val="20"/>
          <w:szCs w:val="20"/>
          <w:lang w:eastAsia="ja-JP"/>
        </w:rPr>
        <w:br/>
      </w:r>
      <w:r w:rsidRPr="00821620">
        <w:rPr>
          <w:rFonts w:ascii="Times New Roman" w:hAnsi="Times New Roman"/>
          <w:sz w:val="20"/>
          <w:szCs w:val="20"/>
        </w:rPr>
        <w:t>Пешка благодарит всех ребят за помощь, за присутствие на празднике,  желает успехов в учёбе и побед в игре в шахматы.</w:t>
      </w:r>
    </w:p>
    <w:p w:rsidR="00821620" w:rsidRPr="00821620" w:rsidRDefault="00821620" w:rsidP="00821620">
      <w:pPr>
        <w:shd w:val="clear" w:color="auto" w:fill="FFFFFF"/>
        <w:spacing w:after="0" w:line="240" w:lineRule="auto"/>
        <w:rPr>
          <w:rFonts w:ascii="Times New Roman" w:hAnsi="Times New Roman"/>
          <w:sz w:val="20"/>
          <w:szCs w:val="20"/>
        </w:rPr>
      </w:pPr>
    </w:p>
    <w:p w:rsidR="00821620" w:rsidRPr="00821620" w:rsidRDefault="00821620" w:rsidP="00821620">
      <w:pPr>
        <w:shd w:val="clear" w:color="auto" w:fill="FFFFFF"/>
        <w:spacing w:after="0" w:line="240" w:lineRule="auto"/>
        <w:ind w:left="851"/>
        <w:rPr>
          <w:rFonts w:ascii="Times New Roman" w:hAnsi="Times New Roman"/>
          <w:sz w:val="20"/>
          <w:szCs w:val="20"/>
        </w:rPr>
      </w:pPr>
      <w:r w:rsidRPr="00821620">
        <w:rPr>
          <w:rFonts w:ascii="Times New Roman" w:hAnsi="Times New Roman"/>
          <w:sz w:val="20"/>
          <w:szCs w:val="20"/>
        </w:rPr>
        <w:t>В чудесной шахматной стране</w:t>
      </w:r>
      <w:r w:rsidRPr="00821620">
        <w:rPr>
          <w:rFonts w:ascii="Times New Roman" w:hAnsi="Times New Roman"/>
          <w:sz w:val="20"/>
          <w:szCs w:val="20"/>
        </w:rPr>
        <w:br/>
        <w:t>Всё это приключилось, </w:t>
      </w:r>
      <w:r w:rsidRPr="00821620">
        <w:rPr>
          <w:rFonts w:ascii="Times New Roman" w:hAnsi="Times New Roman"/>
          <w:sz w:val="20"/>
          <w:szCs w:val="20"/>
        </w:rPr>
        <w:br/>
        <w:t>Ребята помогали мне</w:t>
      </w:r>
      <w:r w:rsidRPr="00821620">
        <w:rPr>
          <w:rFonts w:ascii="Times New Roman" w:hAnsi="Times New Roman"/>
          <w:sz w:val="20"/>
          <w:szCs w:val="20"/>
        </w:rPr>
        <w:br/>
        <w:t>У нас всё получилось!</w:t>
      </w:r>
    </w:p>
    <w:p w:rsidR="00821620" w:rsidRPr="00821620" w:rsidRDefault="00821620" w:rsidP="00821620">
      <w:pPr>
        <w:shd w:val="clear" w:color="auto" w:fill="FFFFFF"/>
        <w:spacing w:after="0" w:line="240" w:lineRule="auto"/>
        <w:ind w:left="851"/>
        <w:rPr>
          <w:rFonts w:ascii="Times New Roman" w:hAnsi="Times New Roman"/>
          <w:sz w:val="20"/>
          <w:szCs w:val="20"/>
        </w:rPr>
      </w:pPr>
      <w:r w:rsidRPr="00821620">
        <w:rPr>
          <w:rFonts w:ascii="Times New Roman" w:hAnsi="Times New Roman"/>
          <w:sz w:val="20"/>
          <w:szCs w:val="20"/>
        </w:rPr>
        <w:t>Спасибо всем!!</w:t>
      </w:r>
    </w:p>
    <w:p w:rsidR="00821620" w:rsidRPr="00821620" w:rsidRDefault="00821620" w:rsidP="00821620">
      <w:pPr>
        <w:spacing w:after="0" w:line="240" w:lineRule="auto"/>
        <w:rPr>
          <w:rFonts w:ascii="Times New Roman" w:eastAsiaTheme="minorHAnsi" w:hAnsi="Times New Roman"/>
          <w:sz w:val="20"/>
          <w:szCs w:val="20"/>
          <w:lang w:eastAsia="en-US"/>
        </w:rPr>
      </w:pPr>
    </w:p>
    <w:p w:rsidR="00E67460" w:rsidRPr="00821620" w:rsidRDefault="00E67460" w:rsidP="00821620">
      <w:pPr>
        <w:shd w:val="clear" w:color="auto" w:fill="FFFFFF"/>
        <w:spacing w:before="120" w:after="120" w:line="240" w:lineRule="auto"/>
        <w:jc w:val="center"/>
        <w:outlineLvl w:val="0"/>
        <w:rPr>
          <w:rFonts w:ascii="Times New Roman" w:hAnsi="Times New Roman"/>
          <w:bCs/>
          <w:kern w:val="36"/>
          <w:sz w:val="20"/>
          <w:szCs w:val="20"/>
        </w:rPr>
      </w:pPr>
    </w:p>
    <w:p w:rsidR="00261030" w:rsidRDefault="00261030" w:rsidP="00261030">
      <w:pPr>
        <w:spacing w:after="0" w:line="240" w:lineRule="auto"/>
        <w:rPr>
          <w:rFonts w:ascii="Times New Roman" w:hAnsi="Times New Roman"/>
          <w:sz w:val="20"/>
          <w:szCs w:val="20"/>
        </w:rPr>
      </w:pPr>
      <w:r>
        <w:rPr>
          <w:rFonts w:ascii="Times New Roman" w:hAnsi="Times New Roman"/>
          <w:sz w:val="20"/>
          <w:szCs w:val="20"/>
        </w:rPr>
        <w:t>Ф</w:t>
      </w:r>
      <w:r>
        <w:rPr>
          <w:rFonts w:ascii="Times New Roman" w:hAnsi="Times New Roman"/>
          <w:color w:val="000000"/>
          <w:kern w:val="36"/>
          <w:sz w:val="20"/>
          <w:szCs w:val="20"/>
        </w:rPr>
        <w:t>изическая культура</w:t>
      </w:r>
      <w:r w:rsidRPr="00261030">
        <w:rPr>
          <w:rFonts w:ascii="Times New Roman" w:hAnsi="Times New Roman"/>
          <w:color w:val="000000"/>
          <w:kern w:val="36"/>
          <w:sz w:val="20"/>
          <w:szCs w:val="20"/>
        </w:rPr>
        <w:t xml:space="preserve"> </w:t>
      </w:r>
    </w:p>
    <w:p w:rsidR="00261030" w:rsidRP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t>Тема: «</w:t>
      </w:r>
      <w:proofErr w:type="spellStart"/>
      <w:r w:rsidRPr="00261030">
        <w:rPr>
          <w:rFonts w:ascii="Times New Roman" w:hAnsi="Times New Roman"/>
          <w:color w:val="000000"/>
          <w:sz w:val="20"/>
          <w:szCs w:val="20"/>
        </w:rPr>
        <w:t>Учебно</w:t>
      </w:r>
      <w:proofErr w:type="spellEnd"/>
      <w:r w:rsidRPr="00261030">
        <w:rPr>
          <w:rFonts w:ascii="Times New Roman" w:hAnsi="Times New Roman"/>
          <w:color w:val="000000"/>
          <w:sz w:val="20"/>
          <w:szCs w:val="20"/>
        </w:rPr>
        <w:t xml:space="preserve"> – тренировочные игры. Ошибочные ходы в начале партии».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Цель: Показать преимущества здорового образа жизни: развивать познавательную, творческую и двигательную активность, прививать любовь к шахматам, физической культуре и спорту.</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Формируемые УУД:</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Предметные:</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иметь представление о том, что такое командный дух;</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xml:space="preserve">- организовывать </w:t>
      </w:r>
      <w:proofErr w:type="spellStart"/>
      <w:r w:rsidRPr="00261030">
        <w:rPr>
          <w:rFonts w:ascii="Times New Roman" w:hAnsi="Times New Roman"/>
          <w:color w:val="000000"/>
          <w:sz w:val="20"/>
          <w:szCs w:val="20"/>
        </w:rPr>
        <w:t>здоровьесберегающую</w:t>
      </w:r>
      <w:proofErr w:type="spellEnd"/>
      <w:r w:rsidRPr="00261030">
        <w:rPr>
          <w:rFonts w:ascii="Times New Roman" w:hAnsi="Times New Roman"/>
          <w:color w:val="000000"/>
          <w:sz w:val="20"/>
          <w:szCs w:val="20"/>
        </w:rPr>
        <w:t xml:space="preserve"> жизнедеятельность с помощью разминки в движении, элементов подвижных шахмат, подвижных игр.</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proofErr w:type="spellStart"/>
      <w:r w:rsidRPr="00261030">
        <w:rPr>
          <w:rFonts w:ascii="Times New Roman" w:hAnsi="Times New Roman"/>
          <w:color w:val="000000"/>
          <w:sz w:val="20"/>
          <w:szCs w:val="20"/>
        </w:rPr>
        <w:t>Метапредметные</w:t>
      </w:r>
      <w:proofErr w:type="spellEnd"/>
      <w:r w:rsidRPr="00261030">
        <w:rPr>
          <w:rFonts w:ascii="Times New Roman" w:hAnsi="Times New Roman"/>
          <w:color w:val="000000"/>
          <w:sz w:val="20"/>
          <w:szCs w:val="20"/>
        </w:rPr>
        <w:t>:</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принимать и сохранять цели и задачи учебной деятельности;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определять общие цели и пути их достижения;</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договариваться о распределении функций и ролей в совместной деятельности;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конструктивно разрешать конфликты посредством учета интересов сторон и сотрудничества.</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Личностные:</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осознавать мотивы учебной деятельности и личностный смысл учения;</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сотрудничать со сверстниками и взрослыми в разных социальных ситуациях.</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Тип урока: интегрированный урок.</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Инвентарь: секундомер, свисток, шахматные фигуры, на покрытии шахматная доска - баннер.</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Ход урока:</w:t>
      </w:r>
    </w:p>
    <w:p w:rsidR="00261030" w:rsidRPr="00261030" w:rsidRDefault="00261030" w:rsidP="00261030">
      <w:pPr>
        <w:numPr>
          <w:ilvl w:val="0"/>
          <w:numId w:val="60"/>
        </w:numPr>
        <w:spacing w:after="0" w:line="240" w:lineRule="auto"/>
        <w:ind w:left="360"/>
        <w:textAlignment w:val="baseline"/>
        <w:rPr>
          <w:rFonts w:ascii="Times New Roman" w:hAnsi="Times New Roman"/>
          <w:color w:val="000000"/>
          <w:sz w:val="20"/>
          <w:szCs w:val="20"/>
        </w:rPr>
      </w:pPr>
      <w:r w:rsidRPr="00261030">
        <w:rPr>
          <w:rFonts w:ascii="Times New Roman" w:hAnsi="Times New Roman"/>
          <w:color w:val="000000"/>
          <w:sz w:val="20"/>
          <w:szCs w:val="20"/>
        </w:rPr>
        <w:t>Вводная часть.</w:t>
      </w:r>
    </w:p>
    <w:p w:rsidR="00261030" w:rsidRPr="00261030" w:rsidRDefault="00261030" w:rsidP="00261030">
      <w:pPr>
        <w:spacing w:after="0" w:line="240" w:lineRule="auto"/>
        <w:ind w:left="360"/>
        <w:textAlignment w:val="baseline"/>
        <w:rPr>
          <w:rFonts w:ascii="Times New Roman" w:hAnsi="Times New Roman"/>
          <w:color w:val="000000"/>
          <w:sz w:val="20"/>
          <w:szCs w:val="20"/>
        </w:rPr>
      </w:pPr>
      <w:r w:rsidRPr="00261030">
        <w:rPr>
          <w:rFonts w:ascii="Times New Roman" w:hAnsi="Times New Roman"/>
          <w:color w:val="000000"/>
          <w:sz w:val="20"/>
          <w:szCs w:val="20"/>
        </w:rPr>
        <w:t>Построение. Эмоциональный настрой.</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Приветствие детей. Сообщение задач урока. Инструктаж по </w:t>
      </w:r>
      <w:hyperlink r:id="rId139" w:tooltip="Техника безопасности" w:history="1">
        <w:r w:rsidRPr="00261030">
          <w:rPr>
            <w:rFonts w:ascii="Times New Roman" w:hAnsi="Times New Roman"/>
            <w:color w:val="743399"/>
            <w:sz w:val="20"/>
            <w:szCs w:val="20"/>
            <w:bdr w:val="none" w:sz="0" w:space="0" w:color="auto" w:frame="1"/>
          </w:rPr>
          <w:t>технике безопасности</w:t>
        </w:r>
      </w:hyperlink>
      <w:r w:rsidRPr="00261030">
        <w:rPr>
          <w:rFonts w:ascii="Times New Roman" w:hAnsi="Times New Roman"/>
          <w:color w:val="000000"/>
          <w:sz w:val="20"/>
          <w:szCs w:val="20"/>
        </w:rPr>
        <w:t> при занятиях в спортивном зале.</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Белый отряд, черный отряд –</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Друг против друга два войска стоят,</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Строгий порядок в отряде одном,</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Точно такой же – в отряде другом.</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Сегодня мы на уроке будем превращаться в шахматные фигуры.</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2. Разминка в движении.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1.  Отгадайте загадку.</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Эта фигура напоминает крепостную башню, стоит она по углам шахматной доски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Стою на краю, путь откроют, я пойду только прямо я хожу, как зовут, не скажу. (Ладья)</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Ходьба на носочках в прямом направлении.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Я смел, и строен, и высок:</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Предпочитаю ходить и бить</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lastRenderedPageBreak/>
        <w:t>Всегда по своему: наискосок. (Слон)</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Как ходит слон? (Наискосок)</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Ходьба с ускорением по диагонали.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Прыгнет Конь. Подковы звяк!</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Необычен каждый шаг;</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Буква «Г» и так, и сяк.</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Получается зигзаг!</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И повадки у лошадки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Необычны и смешны:</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Притаится, словно в прятки,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И скакнёт из-за спины.</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Прыжки по шахматной доске зигзагом.</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3. ОРУ. Зарядка</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Дети становятся в шахматном порядке.</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Чтобы быть чистыми надо умываться. (Руки над головой, наклоны туловищем влево, вправо 2 раза)</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Бочка наполняется (руки разводим) – вода выливается (наклоны влево, вправо)</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изобразим слоника, как он моет ушки? (руки за голову, рывки руками вперед, назад).</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как слоник смотрит по сторонам (руки за голову, повороты туловищем вправо, влево)</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xml:space="preserve">- Упражнение «Бабочка» </w:t>
      </w:r>
      <w:proofErr w:type="spellStart"/>
      <w:r w:rsidRPr="00261030">
        <w:rPr>
          <w:rFonts w:ascii="Times New Roman" w:hAnsi="Times New Roman"/>
          <w:color w:val="000000"/>
          <w:sz w:val="20"/>
          <w:szCs w:val="20"/>
        </w:rPr>
        <w:t>И.п</w:t>
      </w:r>
      <w:proofErr w:type="spellEnd"/>
      <w:r w:rsidRPr="00261030">
        <w:rPr>
          <w:rFonts w:ascii="Times New Roman" w:hAnsi="Times New Roman"/>
          <w:color w:val="000000"/>
          <w:sz w:val="20"/>
          <w:szCs w:val="20"/>
        </w:rPr>
        <w:t xml:space="preserve">. – руки вдоль туловища. 1-2 руки через стороны поднять вверх, 3-4 – </w:t>
      </w:r>
      <w:proofErr w:type="spellStart"/>
      <w:r w:rsidRPr="00261030">
        <w:rPr>
          <w:rFonts w:ascii="Times New Roman" w:hAnsi="Times New Roman"/>
          <w:color w:val="000000"/>
          <w:sz w:val="20"/>
          <w:szCs w:val="20"/>
        </w:rPr>
        <w:t>и.п</w:t>
      </w:r>
      <w:proofErr w:type="spellEnd"/>
      <w:r w:rsidRPr="00261030">
        <w:rPr>
          <w:rFonts w:ascii="Times New Roman" w:hAnsi="Times New Roman"/>
          <w:color w:val="000000"/>
          <w:sz w:val="20"/>
          <w:szCs w:val="20"/>
        </w:rPr>
        <w:t>.</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xml:space="preserve">Упражнение «Стрекоза» </w:t>
      </w:r>
      <w:proofErr w:type="spellStart"/>
      <w:r w:rsidRPr="00261030">
        <w:rPr>
          <w:rFonts w:ascii="Times New Roman" w:hAnsi="Times New Roman"/>
          <w:color w:val="000000"/>
          <w:sz w:val="20"/>
          <w:szCs w:val="20"/>
        </w:rPr>
        <w:t>И.п</w:t>
      </w:r>
      <w:proofErr w:type="spellEnd"/>
      <w:r w:rsidRPr="00261030">
        <w:rPr>
          <w:rFonts w:ascii="Times New Roman" w:hAnsi="Times New Roman"/>
          <w:color w:val="000000"/>
          <w:sz w:val="20"/>
          <w:szCs w:val="20"/>
        </w:rPr>
        <w:t xml:space="preserve">. – </w:t>
      </w:r>
      <w:proofErr w:type="spellStart"/>
      <w:r w:rsidRPr="00261030">
        <w:rPr>
          <w:rFonts w:ascii="Times New Roman" w:hAnsi="Times New Roman"/>
          <w:color w:val="000000"/>
          <w:sz w:val="20"/>
          <w:szCs w:val="20"/>
        </w:rPr>
        <w:t>о.с</w:t>
      </w:r>
      <w:proofErr w:type="spellEnd"/>
      <w:r w:rsidRPr="00261030">
        <w:rPr>
          <w:rFonts w:ascii="Times New Roman" w:hAnsi="Times New Roman"/>
          <w:color w:val="000000"/>
          <w:sz w:val="20"/>
          <w:szCs w:val="20"/>
        </w:rPr>
        <w:t xml:space="preserve">. 1 – руки в стороны, 2-3 – присесть, руки на колени, 4 – </w:t>
      </w:r>
      <w:proofErr w:type="spellStart"/>
      <w:r w:rsidRPr="00261030">
        <w:rPr>
          <w:rFonts w:ascii="Times New Roman" w:hAnsi="Times New Roman"/>
          <w:color w:val="000000"/>
          <w:sz w:val="20"/>
          <w:szCs w:val="20"/>
        </w:rPr>
        <w:t>и.п</w:t>
      </w:r>
      <w:proofErr w:type="spellEnd"/>
      <w:r w:rsidRPr="00261030">
        <w:rPr>
          <w:rFonts w:ascii="Times New Roman" w:hAnsi="Times New Roman"/>
          <w:color w:val="000000"/>
          <w:sz w:val="20"/>
          <w:szCs w:val="20"/>
        </w:rPr>
        <w:t>.</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А теперь проверим, кто у нас больше простоит на одной ноге, упражнение называется «Цапля». Разводим руки в стороны, поднимите левую ногу.</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Учитель ведет счет до 20.</w:t>
      </w:r>
    </w:p>
    <w:p w:rsidR="00261030" w:rsidRPr="00261030" w:rsidRDefault="00261030" w:rsidP="00261030">
      <w:pPr>
        <w:spacing w:after="0" w:line="240" w:lineRule="auto"/>
        <w:rPr>
          <w:rFonts w:ascii="Times New Roman" w:hAnsi="Times New Roman"/>
          <w:sz w:val="20"/>
          <w:szCs w:val="20"/>
        </w:rPr>
      </w:pPr>
      <w:r>
        <w:rPr>
          <w:rFonts w:ascii="Times New Roman" w:hAnsi="Times New Roman"/>
          <w:color w:val="000000"/>
          <w:sz w:val="20"/>
          <w:szCs w:val="20"/>
        </w:rPr>
        <w:t>1.</w:t>
      </w:r>
      <w:r w:rsidRPr="00261030">
        <w:rPr>
          <w:rFonts w:ascii="Times New Roman" w:hAnsi="Times New Roman"/>
          <w:color w:val="000000"/>
          <w:sz w:val="20"/>
          <w:szCs w:val="20"/>
        </w:rPr>
        <w:t>Основная часть.</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А сейчас, устав изрядно,</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Оба войска захотели поиграть.</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Покажут сноровку свою наглядно:</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В смекалке и беге будут блистать.</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Деление на 2 команды: «Белые» и «Чёрные».</w:t>
      </w:r>
    </w:p>
    <w:p w:rsidR="00261030" w:rsidRP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t>Игра «Чемпионы беговой эстафеты».</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Играющие делятся на две равные команды и выстраиваются на старте в колонну друг за другом. По сигналу ведущего первые игроки обеих команд бегут к контрольному ориентиру (шахматная фигура – конь), огибают его, возвращаются обратно, передают эстафету следующему.</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Бег вдвоём, надев обруч.</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Бег задом наперёд.</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Бег с шахматной фигурой на голове.</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Бег с подбиванием рукой мяча.</w:t>
      </w:r>
    </w:p>
    <w:p w:rsidR="00261030" w:rsidRPr="00261030" w:rsidRDefault="00261030" w:rsidP="00261030">
      <w:pPr>
        <w:numPr>
          <w:ilvl w:val="0"/>
          <w:numId w:val="64"/>
        </w:numPr>
        <w:spacing w:after="0" w:line="240" w:lineRule="auto"/>
        <w:ind w:left="360"/>
        <w:textAlignment w:val="baseline"/>
        <w:rPr>
          <w:rFonts w:ascii="Times New Roman" w:hAnsi="Times New Roman"/>
          <w:color w:val="000000"/>
          <w:sz w:val="20"/>
          <w:szCs w:val="20"/>
        </w:rPr>
      </w:pPr>
      <w:r w:rsidRPr="00261030">
        <w:rPr>
          <w:rFonts w:ascii="Times New Roman" w:hAnsi="Times New Roman"/>
          <w:color w:val="000000"/>
          <w:sz w:val="20"/>
          <w:szCs w:val="20"/>
        </w:rPr>
        <w:t>Игры на баннере – шахматной доске «Волшебная шкатулка. Разыграй партию».</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Разбор темы «Ошибочные ходы в начале партии». («Живые шахматы»)</w:t>
      </w:r>
    </w:p>
    <w:p w:rsid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А сейчас мы с вами поиграем в игру, которая развивает ум и память. Для этого превращаемся в шахматные фигуры. (На голову одеваются изображения фигур. Дети занимают места на шахматной доске.).</w:t>
      </w:r>
    </w:p>
    <w:p w:rsid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В руках у меня волшебная шкатулка. Что может быть в этой шкатулке? (Предположения детей.)- Почему чёрные не успели развить фигуры?</w:t>
      </w:r>
    </w:p>
    <w:p w:rsid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Какие ходы чёрных ошибочны?</w:t>
      </w:r>
      <w:r>
        <w:rPr>
          <w:rFonts w:ascii="Times New Roman" w:hAnsi="Times New Roman"/>
          <w:color w:val="000000"/>
          <w:sz w:val="20"/>
          <w:szCs w:val="20"/>
        </w:rPr>
        <w:t xml:space="preserve"> </w:t>
      </w:r>
      <w:r w:rsidRPr="00261030">
        <w:rPr>
          <w:rFonts w:ascii="Times New Roman" w:hAnsi="Times New Roman"/>
          <w:color w:val="000000"/>
          <w:sz w:val="20"/>
          <w:szCs w:val="20"/>
        </w:rPr>
        <w:t>Разыграй партию. Прокомментируй ходы белых и чёрных. Найди лучший пятый ход за чёрных. (Учебник «Шахматы. Первый год обучения.» , .)</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Pr>
          <w:rFonts w:ascii="Times New Roman" w:hAnsi="Times New Roman"/>
          <w:color w:val="000000"/>
          <w:sz w:val="20"/>
          <w:szCs w:val="20"/>
        </w:rPr>
        <w:t>3)</w:t>
      </w:r>
      <w:r w:rsidRPr="00261030">
        <w:rPr>
          <w:rFonts w:ascii="Times New Roman" w:hAnsi="Times New Roman"/>
          <w:color w:val="000000"/>
          <w:sz w:val="20"/>
          <w:szCs w:val="20"/>
        </w:rPr>
        <w:t>. «Детский мат» часто встречается среди новичков. Разбери партию. Прокомментируй ходы белых и чёрных. (Учебник «Шахматы. Первый год обучения.» , .).</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 Какие выводы можно сделать?</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При выполнении шахматных заданий избегай:</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1) Раннего вывода ферзя, так как он может подвергнуться нападению неприятельских пешек и лёгких фигур.</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2) Повторных ходов одними и теми же фигурами.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3) Бесцельных ходов крайними пешками.</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4) Задержки с рокировкой.</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3. Подвижная игра - эстафета «Шахматы».</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Играют две команды по 5 человек. Играем несколько раз, после каждого раза делаем паузу и оцениваем действия команд, причём лучше это делать совместно, чтобы одна команда оценивала действия и свои, и противника. Надо постараться, чтобы ученики понимали, как стать одной командой.</w:t>
      </w:r>
      <w:r>
        <w:rPr>
          <w:rFonts w:ascii="Times New Roman" w:hAnsi="Times New Roman"/>
          <w:color w:val="000000"/>
          <w:sz w:val="20"/>
          <w:szCs w:val="20"/>
        </w:rPr>
        <w:t xml:space="preserve"> </w:t>
      </w:r>
      <w:r w:rsidRPr="00261030">
        <w:rPr>
          <w:rFonts w:ascii="Times New Roman" w:hAnsi="Times New Roman"/>
          <w:color w:val="000000"/>
          <w:sz w:val="20"/>
          <w:szCs w:val="20"/>
        </w:rPr>
        <w:t>Посередине игровой площадки шахматная доска-баннер. Команды выстраиваются в колонны друг за другом на противоположных сторонах. Возле одной группы лежат чёрные шахматные фигуры, возле другой – белые. По сигналу ведущего первые номера обеих команд берут по одной фигуре и бегут к шахматной доске, ставят фигуру на положенное ей место, возвращаются обратно, дотрагиваются рукой до следующего игрока, который берёт фигуру и бежит к доске и т.д. Первые номера занимают место в конце колонны.</w:t>
      </w:r>
      <w:r>
        <w:rPr>
          <w:rFonts w:ascii="Times New Roman" w:hAnsi="Times New Roman"/>
          <w:color w:val="000000"/>
          <w:sz w:val="20"/>
          <w:szCs w:val="20"/>
        </w:rPr>
        <w:t xml:space="preserve"> </w:t>
      </w:r>
      <w:r w:rsidRPr="00261030">
        <w:rPr>
          <w:rFonts w:ascii="Times New Roman" w:hAnsi="Times New Roman"/>
          <w:color w:val="000000"/>
          <w:sz w:val="20"/>
          <w:szCs w:val="20"/>
        </w:rPr>
        <w:t>Побеждает та из команд, игроки которой быстро и правильно расставят шахматные фигуры.</w:t>
      </w:r>
    </w:p>
    <w:p w:rsidR="00261030" w:rsidRPr="00261030" w:rsidRDefault="00261030" w:rsidP="00261030">
      <w:pPr>
        <w:numPr>
          <w:ilvl w:val="0"/>
          <w:numId w:val="65"/>
        </w:numPr>
        <w:spacing w:after="0" w:line="240" w:lineRule="auto"/>
        <w:ind w:left="360"/>
        <w:textAlignment w:val="baseline"/>
        <w:rPr>
          <w:rFonts w:ascii="Times New Roman" w:hAnsi="Times New Roman"/>
          <w:color w:val="000000"/>
          <w:sz w:val="20"/>
          <w:szCs w:val="20"/>
        </w:rPr>
      </w:pPr>
      <w:r w:rsidRPr="00261030">
        <w:rPr>
          <w:rFonts w:ascii="Times New Roman" w:hAnsi="Times New Roman"/>
          <w:color w:val="000000"/>
          <w:sz w:val="20"/>
          <w:szCs w:val="20"/>
        </w:rPr>
        <w:lastRenderedPageBreak/>
        <w:t>Заключительная часть. Рефлексия.</w:t>
      </w:r>
    </w:p>
    <w:p w:rsid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t>Игра на внимание.</w:t>
      </w:r>
    </w:p>
    <w:p w:rsidR="00261030" w:rsidRP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t>Ученики идут в колонне за учителем, как только учитель оборачивается, все должны замереть. Тот, кто пошевелился или засмеялся, идёт в конец колонны.</w:t>
      </w:r>
    </w:p>
    <w:p w:rsid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t>Выводы</w:t>
      </w:r>
    </w:p>
    <w:p w:rsid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t>- Ребята, какие учебные задачи мы сегодня решили?</w:t>
      </w:r>
    </w:p>
    <w:p w:rsid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t>- Какие трудности возникли в ходе работы?</w:t>
      </w:r>
    </w:p>
    <w:p w:rsidR="00261030" w:rsidRP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t>- Ребята, мы на уроке повторили особенности древней гениальной игры, прикоснулись к чарующему волшебному миру деревянных фигур, крепко и надолго подружились с игрой мудрецов.</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(Хором проговариваем стихотворение – девиз).</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И только мудрость шахмат даст ответ</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Твоей душе на множество вопросов,</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Ведь «игрока» средь шахматистов нет,</w:t>
      </w:r>
    </w:p>
    <w:p w:rsidR="00261030" w:rsidRPr="00261030" w:rsidRDefault="00261030" w:rsidP="00261030">
      <w:pPr>
        <w:shd w:val="clear" w:color="auto" w:fill="FFFFFF"/>
        <w:spacing w:after="0" w:line="240" w:lineRule="auto"/>
        <w:textAlignment w:val="baseline"/>
        <w:rPr>
          <w:rFonts w:ascii="Times New Roman" w:hAnsi="Times New Roman"/>
          <w:color w:val="000000"/>
          <w:sz w:val="20"/>
          <w:szCs w:val="20"/>
        </w:rPr>
      </w:pPr>
      <w:r w:rsidRPr="00261030">
        <w:rPr>
          <w:rFonts w:ascii="Times New Roman" w:hAnsi="Times New Roman"/>
          <w:color w:val="000000"/>
          <w:sz w:val="20"/>
          <w:szCs w:val="20"/>
        </w:rPr>
        <w:t>А есть боец, художник и философ!</w:t>
      </w:r>
    </w:p>
    <w:p w:rsidR="005545B3" w:rsidRDefault="005545B3" w:rsidP="008810C6">
      <w:pPr>
        <w:spacing w:after="0"/>
        <w:rPr>
          <w:rFonts w:ascii="Times New Roman" w:eastAsia="Calibri" w:hAnsi="Times New Roman"/>
          <w:sz w:val="20"/>
          <w:szCs w:val="20"/>
          <w:lang w:eastAsia="en-US"/>
        </w:rPr>
      </w:pPr>
    </w:p>
    <w:p w:rsidR="00D55135" w:rsidRDefault="00D55135" w:rsidP="008810C6">
      <w:pPr>
        <w:spacing w:after="0"/>
        <w:rPr>
          <w:rFonts w:ascii="Times New Roman" w:eastAsia="Calibri" w:hAnsi="Times New Roman"/>
          <w:sz w:val="20"/>
          <w:szCs w:val="20"/>
          <w:lang w:eastAsia="en-US"/>
        </w:rPr>
      </w:pPr>
    </w:p>
    <w:p w:rsidR="005545B3" w:rsidRDefault="00D55135" w:rsidP="008810C6">
      <w:pPr>
        <w:spacing w:after="0"/>
        <w:rPr>
          <w:rFonts w:ascii="Times New Roman" w:eastAsia="Calibri" w:hAnsi="Times New Roman"/>
          <w:sz w:val="20"/>
          <w:szCs w:val="20"/>
          <w:lang w:eastAsia="en-US"/>
        </w:rPr>
      </w:pPr>
      <w:r>
        <w:rPr>
          <w:rFonts w:ascii="Times New Roman" w:eastAsia="Calibri" w:hAnsi="Times New Roman"/>
          <w:sz w:val="20"/>
          <w:szCs w:val="20"/>
          <w:lang w:eastAsia="en-US"/>
        </w:rPr>
        <w:t>Математика</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Тема: «Ломаная </w:t>
      </w:r>
      <w:proofErr w:type="spellStart"/>
      <w:r w:rsidRPr="008810C6">
        <w:rPr>
          <w:rFonts w:ascii="Times New Roman" w:eastAsia="Calibri" w:hAnsi="Times New Roman"/>
          <w:sz w:val="20"/>
          <w:szCs w:val="20"/>
          <w:lang w:eastAsia="en-US"/>
        </w:rPr>
        <w:t>линия».«Конь</w:t>
      </w:r>
      <w:proofErr w:type="spellEnd"/>
      <w:r w:rsidRPr="008810C6">
        <w:rPr>
          <w:rFonts w:ascii="Times New Roman" w:eastAsia="Calibri" w:hAnsi="Times New Roman"/>
          <w:sz w:val="20"/>
          <w:szCs w:val="20"/>
          <w:lang w:eastAsia="en-US"/>
        </w:rPr>
        <w:t>»</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Цель </w:t>
      </w:r>
      <w:proofErr w:type="spellStart"/>
      <w:r w:rsidRPr="008810C6">
        <w:rPr>
          <w:rFonts w:ascii="Times New Roman" w:eastAsia="Calibri" w:hAnsi="Times New Roman"/>
          <w:sz w:val="20"/>
          <w:szCs w:val="20"/>
          <w:lang w:eastAsia="en-US"/>
        </w:rPr>
        <w:t>урока:ознакомить</w:t>
      </w:r>
      <w:proofErr w:type="spellEnd"/>
      <w:r w:rsidRPr="008810C6">
        <w:rPr>
          <w:rFonts w:ascii="Times New Roman" w:eastAsia="Calibri" w:hAnsi="Times New Roman"/>
          <w:sz w:val="20"/>
          <w:szCs w:val="20"/>
          <w:lang w:eastAsia="en-US"/>
        </w:rPr>
        <w:t xml:space="preserve"> учащихся с понятием ломаной, как фигуры соединённых под углом отрезков; знакомство с понятиями звено, замкнутая, незамкнутая ломаная, формировать умения строить ломаные линии, </w:t>
      </w:r>
      <w:proofErr w:type="spellStart"/>
      <w:r w:rsidRPr="008810C6">
        <w:rPr>
          <w:rFonts w:ascii="Times New Roman" w:eastAsia="Calibri" w:hAnsi="Times New Roman"/>
          <w:sz w:val="20"/>
          <w:szCs w:val="20"/>
          <w:lang w:eastAsia="en-US"/>
        </w:rPr>
        <w:t>научитьраспознавать</w:t>
      </w:r>
      <w:proofErr w:type="spellEnd"/>
      <w:r w:rsidRPr="008810C6">
        <w:rPr>
          <w:rFonts w:ascii="Times New Roman" w:eastAsia="Calibri" w:hAnsi="Times New Roman"/>
          <w:sz w:val="20"/>
          <w:szCs w:val="20"/>
          <w:lang w:eastAsia="en-US"/>
        </w:rPr>
        <w:t xml:space="preserve"> шахматную фигуру ( коня) и его ходы на шахматной доске.</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Тип урока: открытие новых знаний (ОНЗ)</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Планируемые результаты: учащиеся научатся различать кривые, прямые и ломаные линии; называть части ломаной линии, соотносить   реальные предметы и их элементы с изученными метрическими линиями и фигурами; выполнять мыслительные операции и делать умозаключения; применять полученные знания в практической деятельности и повседневной жизни, слушать собеседника, вести диалог; работать в паре; оценивать свою работу и работу товарища, распознавать шахматную фигуру ( коня) и его ходы на шахматной доске.</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Оборудование: у учителя: презентация к уроку. У учащихся: листочек бумаги, карандаш для практической работы, наборы игры в шахматы.</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Ведущий вид деятельности: продуктивный, творческий, проблемный.</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Методы работы: объяснительно – иллюстративные, частично – поисковые, словесные, наглядные, практические.</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Функция учителя:  организатор сотрудничества, консультант управляющий поисковой работой.</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Педагогические  технологии:</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 личностно – ориентированного обучения;</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 объяснительно – иллюстративного обучения;</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 педагогика сотрудничества (учебный диалог, учебная дискуссия);</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Формируемые УУД:</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Личностные: проявление учебно-познавательного интереса к новому учебному материалу, способность к самооценке на основе критерия успешности учебной деятельности.</w:t>
      </w:r>
    </w:p>
    <w:p w:rsidR="008810C6" w:rsidRPr="008810C6" w:rsidRDefault="008810C6" w:rsidP="008810C6">
      <w:pPr>
        <w:spacing w:after="0"/>
        <w:rPr>
          <w:rFonts w:ascii="Times New Roman" w:eastAsia="Calibri" w:hAnsi="Times New Roman"/>
          <w:sz w:val="20"/>
          <w:szCs w:val="20"/>
          <w:lang w:eastAsia="en-US"/>
        </w:rPr>
      </w:pPr>
      <w:proofErr w:type="spellStart"/>
      <w:r w:rsidRPr="008810C6">
        <w:rPr>
          <w:rFonts w:ascii="Times New Roman" w:eastAsia="Calibri" w:hAnsi="Times New Roman"/>
          <w:sz w:val="20"/>
          <w:szCs w:val="20"/>
          <w:lang w:eastAsia="en-US"/>
        </w:rPr>
        <w:t>Метапредметные</w:t>
      </w:r>
      <w:proofErr w:type="spellEnd"/>
      <w:r w:rsidRPr="008810C6">
        <w:rPr>
          <w:rFonts w:ascii="Times New Roman" w:eastAsia="Calibri" w:hAnsi="Times New Roman"/>
          <w:sz w:val="20"/>
          <w:szCs w:val="20"/>
          <w:lang w:eastAsia="en-US"/>
        </w:rPr>
        <w:t>:</w:t>
      </w:r>
    </w:p>
    <w:p w:rsidR="008810C6" w:rsidRPr="008810C6" w:rsidRDefault="008810C6" w:rsidP="008810C6">
      <w:pPr>
        <w:spacing w:after="0"/>
        <w:rPr>
          <w:rFonts w:ascii="Times New Roman" w:eastAsia="Calibri" w:hAnsi="Times New Roman"/>
          <w:sz w:val="20"/>
          <w:szCs w:val="20"/>
          <w:lang w:eastAsia="en-US"/>
        </w:rPr>
      </w:pPr>
      <w:proofErr w:type="spellStart"/>
      <w:r w:rsidRPr="008810C6">
        <w:rPr>
          <w:rFonts w:ascii="Times New Roman" w:eastAsia="Calibri" w:hAnsi="Times New Roman"/>
          <w:sz w:val="20"/>
          <w:szCs w:val="20"/>
          <w:lang w:eastAsia="en-US"/>
        </w:rPr>
        <w:t>Регулятивные:умение</w:t>
      </w:r>
      <w:proofErr w:type="spellEnd"/>
      <w:r w:rsidRPr="008810C6">
        <w:rPr>
          <w:rFonts w:ascii="Times New Roman" w:eastAsia="Calibri" w:hAnsi="Times New Roman"/>
          <w:sz w:val="20"/>
          <w:szCs w:val="20"/>
          <w:lang w:eastAsia="en-US"/>
        </w:rPr>
        <w:t xml:space="preserve"> определять и формулировать цель на уроке с помощью учителя; проговаривать последовательность действий на уроке; оценивать правильность выполненной работы на уроке адекватной оценки; планировать своё действие в соответствии с поставленной задачей; вносить  необходимые коррективы в выполненную работу после её завершения на основе оценки и учёта характера сделанных ошибок; высказывать своё предположение.</w:t>
      </w:r>
    </w:p>
    <w:p w:rsidR="008810C6" w:rsidRPr="008810C6" w:rsidRDefault="008810C6" w:rsidP="008810C6">
      <w:pPr>
        <w:spacing w:after="0"/>
        <w:rPr>
          <w:rFonts w:ascii="Times New Roman" w:eastAsia="Calibri" w:hAnsi="Times New Roman"/>
          <w:sz w:val="20"/>
          <w:szCs w:val="20"/>
          <w:lang w:eastAsia="en-US"/>
        </w:rPr>
      </w:pPr>
      <w:proofErr w:type="spellStart"/>
      <w:r w:rsidRPr="008810C6">
        <w:rPr>
          <w:rFonts w:ascii="Times New Roman" w:eastAsia="Calibri" w:hAnsi="Times New Roman"/>
          <w:sz w:val="20"/>
          <w:szCs w:val="20"/>
          <w:lang w:eastAsia="en-US"/>
        </w:rPr>
        <w:t>Познавательные:добывать</w:t>
      </w:r>
      <w:proofErr w:type="spellEnd"/>
      <w:r w:rsidRPr="008810C6">
        <w:rPr>
          <w:rFonts w:ascii="Times New Roman" w:eastAsia="Calibri" w:hAnsi="Times New Roman"/>
          <w:sz w:val="20"/>
          <w:szCs w:val="20"/>
          <w:lang w:eastAsia="en-US"/>
        </w:rPr>
        <w:t xml:space="preserve"> новые знания; находить ответы на вопросы, используя учебник, свой жизненный опыт и информацию, полученную на уроке; классификация объектов, постановка и решение проблемы, моделирование, доказательство; совершенствование  математической речи.</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Коммуникативные: умение выражать свои мысли в устной форме, слушать и понимать речь других, вступать в диалог, совместно договариваться о правилах поведения и общения при работе в паре. </w:t>
      </w:r>
    </w:p>
    <w:p w:rsidR="008810C6" w:rsidRPr="008810C6" w:rsidRDefault="008810C6" w:rsidP="008810C6">
      <w:pPr>
        <w:spacing w:after="0"/>
        <w:rPr>
          <w:rFonts w:ascii="Times New Roman" w:eastAsia="Calibri" w:hAnsi="Times New Roman"/>
          <w:sz w:val="20"/>
          <w:szCs w:val="20"/>
          <w:lang w:eastAsia="en-US"/>
        </w:rPr>
      </w:pPr>
      <w:r w:rsidRPr="008810C6">
        <w:rPr>
          <w:rFonts w:ascii="Times New Roman" w:eastAsia="Calibri" w:hAnsi="Times New Roman"/>
          <w:sz w:val="20"/>
          <w:szCs w:val="20"/>
          <w:lang w:eastAsia="en-US"/>
        </w:rPr>
        <w:t>Оборудование: проектор, ноутбук, экран, учебник «Математика. 1 класс. Часть 1» /М.И. Моро, С.И. Волкова, С.В. Степанова. – М.: Просвещение, 2013., рабочая тетрадь на печатной основе.</w:t>
      </w:r>
    </w:p>
    <w:p w:rsidR="008810C6" w:rsidRPr="008810C6" w:rsidRDefault="008810C6" w:rsidP="008810C6">
      <w:pPr>
        <w:spacing w:after="0"/>
        <w:rPr>
          <w:rFonts w:ascii="Times New Roman" w:eastAsia="Calibri" w:hAnsi="Times New Roman"/>
          <w:sz w:val="20"/>
          <w:szCs w:val="20"/>
          <w:lang w:eastAsia="en-US"/>
        </w:rPr>
      </w:pPr>
    </w:p>
    <w:tbl>
      <w:tblPr>
        <w:tblStyle w:val="a7"/>
        <w:tblW w:w="10086" w:type="dxa"/>
        <w:tblLook w:val="04A0" w:firstRow="1" w:lastRow="0" w:firstColumn="1" w:lastColumn="0" w:noHBand="0" w:noVBand="1"/>
      </w:tblPr>
      <w:tblGrid>
        <w:gridCol w:w="2466"/>
        <w:gridCol w:w="3879"/>
        <w:gridCol w:w="2081"/>
        <w:gridCol w:w="1660"/>
      </w:tblGrid>
      <w:tr w:rsidR="008810C6" w:rsidRPr="008810C6" w:rsidTr="005545B3">
        <w:trPr>
          <w:trHeight w:val="315"/>
        </w:trPr>
        <w:tc>
          <w:tcPr>
            <w:tcW w:w="2466" w:type="dxa"/>
            <w:vAlign w:val="center"/>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Этапы урока</w:t>
            </w:r>
          </w:p>
        </w:tc>
        <w:tc>
          <w:tcPr>
            <w:tcW w:w="3879" w:type="dxa"/>
            <w:vAlign w:val="center"/>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Содержание этапа</w:t>
            </w:r>
          </w:p>
        </w:tc>
        <w:tc>
          <w:tcPr>
            <w:tcW w:w="2081" w:type="dxa"/>
            <w:vAlign w:val="center"/>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Деятельность учителя</w:t>
            </w:r>
          </w:p>
        </w:tc>
        <w:tc>
          <w:tcPr>
            <w:tcW w:w="1660" w:type="dxa"/>
            <w:vAlign w:val="center"/>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Деятельность учащихся</w:t>
            </w:r>
          </w:p>
        </w:tc>
      </w:tr>
      <w:tr w:rsidR="008810C6" w:rsidRPr="008810C6" w:rsidTr="005545B3">
        <w:trPr>
          <w:trHeight w:val="1784"/>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lastRenderedPageBreak/>
              <w:t>1. Организационный момент, мотивация учебной деятельности.</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Кто готов показать, как мы умеем работать?</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Давайте улыбнёмся друг другу и нашим гостям.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Пусть сегодняшний день принесёт вам радость общения.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-На уроке, ребята, вас ожидает много интересных заданий, новых открытий.</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В этом вам помогут:  внимание, находчивость, смекалка, учитель, дружное сотрудничество.</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Активизировать обучающихся; создать условия для возникновения у детей внутренней потребности включения в учебную деятельность.</w:t>
            </w:r>
          </w:p>
        </w:tc>
        <w:tc>
          <w:tcPr>
            <w:tcW w:w="1660"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Слушают учителя.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Включение в работу.</w:t>
            </w:r>
          </w:p>
        </w:tc>
      </w:tr>
      <w:tr w:rsidR="008810C6" w:rsidRPr="008810C6" w:rsidTr="005545B3">
        <w:trPr>
          <w:trHeight w:val="3376"/>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2. Актуализация знаний.</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1. Посчитайте от 1 до 10, от 10 до 0, от 3 до 8; от 5 до 9; от 5 до 1; от 8 до 4.</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Назовите соседей числа 5; 8.</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2. Счёт предметов и составление математических выражений.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На поляне у дубка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Крот нашёл два грибка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А подальше у осин,</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Он нашёл ещё один.</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Сколько крот нашёл грибов?</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Красиво вышила Татьяна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Две лилии и два тюльпана.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Какие чудные цветы!</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А сколько их - нам скажешь ты!</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3. Разложите карточки с числами, которые мы изучили, начиная с самого маленького.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Прочитайте их, начиная с самого большого.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Покажите число, которое на 1&lt;, чем 3; на 2&gt;, чем 2.</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Повторение изученного материала, необходимого для работы по теме урока. </w:t>
            </w:r>
          </w:p>
          <w:p w:rsidR="008810C6" w:rsidRPr="008810C6" w:rsidRDefault="008810C6" w:rsidP="008810C6">
            <w:pPr>
              <w:rPr>
                <w:rFonts w:ascii="Times New Roman" w:eastAsia="Calibri" w:hAnsi="Times New Roman"/>
                <w:sz w:val="20"/>
                <w:szCs w:val="20"/>
                <w:lang w:eastAsia="en-US"/>
              </w:rPr>
            </w:pPr>
          </w:p>
        </w:tc>
        <w:tc>
          <w:tcPr>
            <w:tcW w:w="1660"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Устный счет.</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Составление на доске математических выражений.</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Парная  работа.</w:t>
            </w:r>
          </w:p>
        </w:tc>
      </w:tr>
      <w:tr w:rsidR="008810C6" w:rsidRPr="008810C6" w:rsidTr="005545B3">
        <w:trPr>
          <w:trHeight w:val="3236"/>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3. Постановка учебной задачи.</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Сегодня к нам пришла в гости Точка. Она приглашает нас  в свою страну. А в какую страну вы узнаете, переставив карточки с числами в порядке убывания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т о Г я р м е и е</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4 7 9 1 3  6 8 2 5</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-Прочитайте, какое получилось слово.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ГЕОМЕТРИЯ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Геометрия- наука очень интересная,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Треугольник, круг, квадрат уже известны вам.</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Много нового она в себе таит,</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Языком углов и линий говорит.</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Что нам встретится в пути - вовсе неизвестно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И поэтому идти очень интересно.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А чтобы интереснее было идти, давайте вспомним, как называются линии, которые  живут в этой стране.</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Показ на слайде </w:t>
            </w:r>
          </w:p>
        </w:tc>
        <w:tc>
          <w:tcPr>
            <w:tcW w:w="1660" w:type="dxa"/>
          </w:tcPr>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Переставляют карточки.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Чтение слова</w:t>
            </w:r>
          </w:p>
        </w:tc>
      </w:tr>
      <w:tr w:rsidR="008810C6" w:rsidRPr="008810C6" w:rsidTr="005545B3">
        <w:trPr>
          <w:trHeight w:val="3883"/>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lastRenderedPageBreak/>
              <w:t xml:space="preserve">4. Самоопределение к деятельности. </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Точка в стране Геометрии живёт со своими друзьями.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Посмотрите и назовите друзей Точки.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Что вы знаете о прямой линии?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Что вы знаете о луче?</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Что вы знаете об отрезке?</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Что вы можете рассказать о кривой линии?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Ребята, а что интересного заметили?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Какой возник вопрос?</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Сегодня на уроке мы будем наблюдать за такими линиями, займёмся исследованием, совершим маленькие «открытия».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Про эту линию Точка  расскажет интересную историю: «Однажды я гуляла на волшебной поляне. Солнышко светило ярко-ярко. Мне захотелось побегать и попрыгать. Но вдруг я обо что-то споткнулась и  упала. Я наклонилась и увидела у себя под ногами вот эту веточку. Я взяла её в руки и увидела, что она сломалась в двух местах.</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-Какая интересная линия! - подумала я. Она была прямая, а стала…»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Что вы знаете про эту фигуру? Где мы можем узнать ее название?</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Что бы вы хотели про неё узнать?</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Кто попробует сформулировать тему урока?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Давайте составим план урока.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План урока.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1.Как  называется? (ломаная линия)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2.Как сконструировать?</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3.Из чего состоит? (звенья, вершины)</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4.Какие виды? (замкнутая, незамкнутая)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5.Где можно увидеть? (крыши домов, дорожки)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6.Как начертить? (последовательно по линейке соединить точки – вершины)</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Показ на слайде.</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Фиксирование затруднения.</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Организовать: формулирование темы и планирование учебных действий; исследовательскую практическую работу, познакомить с понятиями ломаная линия, вершина, звено.</w:t>
            </w:r>
          </w:p>
        </w:tc>
        <w:tc>
          <w:tcPr>
            <w:tcW w:w="1660" w:type="dxa"/>
          </w:tcPr>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Ответы учащихся.</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Предположения учащихся.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Ответы учащихся.</w:t>
            </w:r>
          </w:p>
        </w:tc>
      </w:tr>
      <w:tr w:rsidR="008810C6" w:rsidRPr="008810C6" w:rsidTr="005545B3">
        <w:trPr>
          <w:trHeight w:val="1294"/>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5. Динамическая пауза.</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Точка предлагает нам немножко отдохнуть.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Сколько раз ногами топнем? (2+2)</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Сколько раз в ладоши хлопнем? (5-3)</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Мы присядем сколько раз? (4+1)</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А наклонимся сейчас? (5-1)</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И подпрыгнем ровно столько? (3+1)</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Ай да счёт! Игра и только!</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Показывает карточки с выражениями.</w:t>
            </w:r>
          </w:p>
        </w:tc>
        <w:tc>
          <w:tcPr>
            <w:tcW w:w="1660" w:type="dxa"/>
          </w:tcPr>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Вычисляют значение выражений и выполняют действия.</w:t>
            </w:r>
          </w:p>
        </w:tc>
      </w:tr>
      <w:tr w:rsidR="008810C6" w:rsidRPr="008810C6" w:rsidTr="005545B3">
        <w:trPr>
          <w:trHeight w:val="3218"/>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6. Открытие новых знаний (реализация плана урока).</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Попробуйте из3 </w:t>
            </w:r>
            <w:proofErr w:type="spellStart"/>
            <w:r w:rsidRPr="008810C6">
              <w:rPr>
                <w:rFonts w:ascii="Times New Roman" w:eastAsia="Calibri" w:hAnsi="Times New Roman"/>
                <w:sz w:val="20"/>
                <w:szCs w:val="20"/>
                <w:lang w:eastAsia="en-US"/>
              </w:rPr>
              <w:t>цветныхкарандашей</w:t>
            </w:r>
            <w:proofErr w:type="spellEnd"/>
            <w:r w:rsidRPr="008810C6">
              <w:rPr>
                <w:rFonts w:ascii="Times New Roman" w:eastAsia="Calibri" w:hAnsi="Times New Roman"/>
                <w:sz w:val="20"/>
                <w:szCs w:val="20"/>
                <w:lang w:eastAsia="en-US"/>
              </w:rPr>
              <w:t xml:space="preserve">   построить  ломаную линию.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Что заметили?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Вывод: каждая ломаная состоит из нескольких отрезков – звеньев.</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Сколько звеньев в этой ломаной?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Звенья ломаной, не лежат на одной прямой. Конец одного звена является началом другого.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Место, где соединяются два звена, называется вершиной.</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Сколько вершин у вашей ломаной?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Кроме того, у ломаной есть 2 конца.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Правило: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точное название линии «ломаная линия». </w:t>
            </w:r>
            <w:r w:rsidRPr="008810C6">
              <w:rPr>
                <w:rFonts w:ascii="Times New Roman" w:eastAsia="Calibri" w:hAnsi="Times New Roman"/>
                <w:sz w:val="20"/>
                <w:szCs w:val="20"/>
                <w:lang w:eastAsia="en-US"/>
              </w:rPr>
              <w:lastRenderedPageBreak/>
              <w:t>Ломаная линия состоит из звеньев, которые последовательно идут друг за другом и имеет вершины.</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Какое самое маленькое количество звеньев может быть у ломаной?</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lastRenderedPageBreak/>
              <w:t xml:space="preserve">Организовывает работу по решению проблемы.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На слайдах:</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«ЗВЕНЬЯ», «ВЕРШИНЫ»</w:t>
            </w:r>
          </w:p>
        </w:tc>
        <w:tc>
          <w:tcPr>
            <w:tcW w:w="1660"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Находят ответы на вопросы путём исследований, практической работы.</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tc>
      </w:tr>
      <w:tr w:rsidR="008810C6" w:rsidRPr="008810C6" w:rsidTr="005545B3">
        <w:trPr>
          <w:trHeight w:val="1942"/>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lastRenderedPageBreak/>
              <w:t>7. Первичное закрепление.</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Работа по учебнику стр. 42 (на полях)</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На каком рисунке ломаные линии?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На каком рисунке замкнутые ломаные линии? Незамкнутые?</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Какая линия получилась у девочки от реки до дома?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Из сколько звеньев она состоит?</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Сколько вершин?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Где ещё можно увидеть в окружающем мире ломаные линии? </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Содействует развитию умения осуществлять самоконтроль, </w:t>
            </w:r>
            <w:proofErr w:type="spellStart"/>
            <w:r w:rsidRPr="008810C6">
              <w:rPr>
                <w:rFonts w:ascii="Times New Roman" w:eastAsia="Calibri" w:hAnsi="Times New Roman"/>
                <w:sz w:val="20"/>
                <w:szCs w:val="20"/>
                <w:lang w:eastAsia="en-US"/>
              </w:rPr>
              <w:t>самокоррекцию</w:t>
            </w:r>
            <w:proofErr w:type="spellEnd"/>
            <w:r w:rsidRPr="008810C6">
              <w:rPr>
                <w:rFonts w:ascii="Times New Roman" w:eastAsia="Calibri" w:hAnsi="Times New Roman"/>
                <w:sz w:val="20"/>
                <w:szCs w:val="20"/>
                <w:lang w:eastAsia="en-US"/>
              </w:rPr>
              <w:t>, самооценку учебной деятельности.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Показать на слайдах</w:t>
            </w:r>
          </w:p>
        </w:tc>
        <w:tc>
          <w:tcPr>
            <w:tcW w:w="1660" w:type="dxa"/>
          </w:tcPr>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Отвечают на вопросы. </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Ломаная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7</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6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крыши домов, вершины гор, заборы, дороги, тропинки и т. д.</w:t>
            </w:r>
          </w:p>
        </w:tc>
      </w:tr>
      <w:tr w:rsidR="008810C6" w:rsidRPr="008810C6" w:rsidTr="005545B3">
        <w:trPr>
          <w:trHeight w:val="647"/>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8. Включение в систему знаний и повторения.</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На интерактивной доске</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1. Назовите № ломаных линий.</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2.  Начертить ломаную линию.</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Какой инструмент нам нужен? </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3.  Как будем чертить ломаную? </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Показывает, как чертить ломаные линии. </w:t>
            </w:r>
          </w:p>
        </w:tc>
        <w:tc>
          <w:tcPr>
            <w:tcW w:w="1660" w:type="dxa"/>
          </w:tcPr>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линейка, карандаш</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по линейке последовательно соединять точки</w:t>
            </w:r>
          </w:p>
        </w:tc>
      </w:tr>
      <w:tr w:rsidR="008810C6" w:rsidRPr="008810C6" w:rsidTr="005545B3">
        <w:trPr>
          <w:trHeight w:val="2904"/>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9. Обобщение. </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Вернёмся к нашему плану урока.</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С какой геометрической фигурой познакомились?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Из каких элементов состоит ломаная линия?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 Какие бывают ломаные линии?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Ребята, как вы думаете, почему одна фигура красная? Как она называется? ( Эта ломаная -похожа на букву г, которая лежит)</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Если дети не догадываются учитель показывает шахматную фигуру – коня.  После этого дети говорят как ходит конь. На напольной шахматной доске передвигаются как конь. </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Чем отличается конь от других фигур ( Только он перепрыгивает через другие фигуры)</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Показ на слайде</w:t>
            </w:r>
          </w:p>
        </w:tc>
        <w:tc>
          <w:tcPr>
            <w:tcW w:w="1660"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ломаная линия из звеньев и вершин замкнутые, незамкнутые</w:t>
            </w:r>
          </w:p>
        </w:tc>
      </w:tr>
      <w:tr w:rsidR="008810C6" w:rsidRPr="008810C6" w:rsidTr="005545B3">
        <w:trPr>
          <w:trHeight w:val="3079"/>
        </w:trPr>
        <w:tc>
          <w:tcPr>
            <w:tcW w:w="2466"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lastRenderedPageBreak/>
              <w:t xml:space="preserve">10. Рефлексия. Итог урока. </w:t>
            </w:r>
          </w:p>
        </w:tc>
        <w:tc>
          <w:tcPr>
            <w:tcW w:w="3879"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Мы с вами хорошо потрудились, познакомились с ещё одной группой линий – ломаными линиями, ответили на многие вопросы, но ломаная линия таит в себе ещё много загадок, а разгадывать мы их будем на наших следующих уроках математики.</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Понравился ли вам урок?</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Что нового узнали сегодня на уроке?</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Продолжите мои предложения:</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Мне было интересно…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Мне было трудно…</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Мне захотелось…</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У меня получилось…</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Точка приготовила нам  сюрприз.</w:t>
            </w: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Это «Орден Звёздочки». Его получит каждый. Но вот загадка: почему орден звёздочки?</w:t>
            </w:r>
          </w:p>
        </w:tc>
        <w:tc>
          <w:tcPr>
            <w:tcW w:w="2081"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Организовывает рефлексию, самооценку учениками собственной учебной деятельности.</w:t>
            </w:r>
          </w:p>
        </w:tc>
        <w:tc>
          <w:tcPr>
            <w:tcW w:w="1660" w:type="dxa"/>
          </w:tcPr>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 xml:space="preserve">Учатся рассказывать, анализировать свою работу, давать ей самооценку. </w:t>
            </w: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p>
          <w:p w:rsidR="008810C6" w:rsidRPr="008810C6" w:rsidRDefault="008810C6" w:rsidP="008810C6">
            <w:pPr>
              <w:rPr>
                <w:rFonts w:ascii="Times New Roman" w:eastAsia="Calibri" w:hAnsi="Times New Roman"/>
                <w:sz w:val="20"/>
                <w:szCs w:val="20"/>
                <w:lang w:eastAsia="en-US"/>
              </w:rPr>
            </w:pPr>
            <w:r w:rsidRPr="008810C6">
              <w:rPr>
                <w:rFonts w:ascii="Times New Roman" w:eastAsia="Calibri" w:hAnsi="Times New Roman"/>
                <w:sz w:val="20"/>
                <w:szCs w:val="20"/>
                <w:lang w:eastAsia="en-US"/>
              </w:rPr>
              <w:t>Контур звёздочки - это замкнутая ломаная линия.</w:t>
            </w:r>
          </w:p>
        </w:tc>
      </w:tr>
    </w:tbl>
    <w:p w:rsidR="008810C6" w:rsidRPr="008810C6" w:rsidRDefault="008810C6" w:rsidP="008810C6">
      <w:pPr>
        <w:spacing w:after="0"/>
        <w:rPr>
          <w:rFonts w:ascii="Times New Roman" w:eastAsia="Calibri" w:hAnsi="Times New Roman"/>
          <w:sz w:val="20"/>
          <w:szCs w:val="20"/>
          <w:lang w:eastAsia="en-US"/>
        </w:rPr>
      </w:pPr>
    </w:p>
    <w:p w:rsidR="008810C6" w:rsidRPr="008810C6" w:rsidRDefault="008810C6" w:rsidP="008810C6">
      <w:pPr>
        <w:spacing w:after="0"/>
        <w:rPr>
          <w:rFonts w:ascii="Times New Roman" w:eastAsia="Calibri" w:hAnsi="Times New Roman"/>
          <w:sz w:val="20"/>
          <w:szCs w:val="20"/>
          <w:lang w:eastAsia="en-US"/>
        </w:rPr>
      </w:pPr>
    </w:p>
    <w:p w:rsidR="00261030" w:rsidRPr="00261030" w:rsidRDefault="00261030" w:rsidP="00261030">
      <w:pPr>
        <w:shd w:val="clear" w:color="auto" w:fill="FFFFFF"/>
        <w:spacing w:before="375" w:after="450" w:line="240" w:lineRule="auto"/>
        <w:textAlignment w:val="baseline"/>
        <w:rPr>
          <w:rFonts w:ascii="Times New Roman" w:hAnsi="Times New Roman"/>
          <w:color w:val="000000"/>
          <w:sz w:val="20"/>
          <w:szCs w:val="20"/>
        </w:rPr>
      </w:pPr>
    </w:p>
    <w:p w:rsidR="00261030" w:rsidRPr="00261030" w:rsidRDefault="00261030" w:rsidP="00261030">
      <w:pPr>
        <w:spacing w:after="0" w:line="240" w:lineRule="auto"/>
        <w:rPr>
          <w:rFonts w:ascii="Times New Roman" w:hAnsi="Times New Roman"/>
          <w:sz w:val="20"/>
          <w:szCs w:val="20"/>
        </w:rPr>
      </w:pPr>
      <w:r w:rsidRPr="00261030">
        <w:rPr>
          <w:rFonts w:ascii="Times New Roman" w:hAnsi="Times New Roman"/>
          <w:color w:val="000000"/>
          <w:sz w:val="20"/>
          <w:szCs w:val="20"/>
        </w:rPr>
        <w:br/>
      </w:r>
    </w:p>
    <w:p w:rsidR="00261030" w:rsidRPr="00821620" w:rsidRDefault="00261030" w:rsidP="00821620">
      <w:pPr>
        <w:spacing w:after="0" w:line="240" w:lineRule="auto"/>
        <w:rPr>
          <w:rFonts w:ascii="Times New Roman" w:hAnsi="Times New Roman"/>
          <w:sz w:val="20"/>
          <w:szCs w:val="20"/>
        </w:rPr>
      </w:pPr>
    </w:p>
    <w:sectPr w:rsidR="00261030" w:rsidRPr="008216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B2B" w:rsidRDefault="00DA3B2B" w:rsidP="00051BBD">
      <w:pPr>
        <w:spacing w:after="0" w:line="240" w:lineRule="auto"/>
      </w:pPr>
      <w:r>
        <w:separator/>
      </w:r>
    </w:p>
  </w:endnote>
  <w:endnote w:type="continuationSeparator" w:id="0">
    <w:p w:rsidR="00DA3B2B" w:rsidRDefault="00DA3B2B" w:rsidP="00051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B2B" w:rsidRDefault="00DA3B2B" w:rsidP="00051BBD">
      <w:pPr>
        <w:spacing w:after="0" w:line="240" w:lineRule="auto"/>
      </w:pPr>
      <w:r>
        <w:separator/>
      </w:r>
    </w:p>
  </w:footnote>
  <w:footnote w:type="continuationSeparator" w:id="0">
    <w:p w:rsidR="00DA3B2B" w:rsidRDefault="00DA3B2B" w:rsidP="00051B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7AB"/>
    <w:multiLevelType w:val="multilevel"/>
    <w:tmpl w:val="9524E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D24C2"/>
    <w:multiLevelType w:val="multilevel"/>
    <w:tmpl w:val="D6422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C56B9"/>
    <w:multiLevelType w:val="hybridMultilevel"/>
    <w:tmpl w:val="66EA7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416B62"/>
    <w:multiLevelType w:val="hybridMultilevel"/>
    <w:tmpl w:val="DE6EB6B2"/>
    <w:lvl w:ilvl="0" w:tplc="23F83E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517DBA"/>
    <w:multiLevelType w:val="multilevel"/>
    <w:tmpl w:val="1E7E4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AAA4B4A"/>
    <w:multiLevelType w:val="hybridMultilevel"/>
    <w:tmpl w:val="82B015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B41765A"/>
    <w:multiLevelType w:val="hybridMultilevel"/>
    <w:tmpl w:val="EDD6D142"/>
    <w:lvl w:ilvl="0" w:tplc="3656E1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6535B2"/>
    <w:multiLevelType w:val="multilevel"/>
    <w:tmpl w:val="3A38E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E2319A9"/>
    <w:multiLevelType w:val="hybridMultilevel"/>
    <w:tmpl w:val="C1D0CB58"/>
    <w:lvl w:ilvl="0" w:tplc="561E46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5030DD"/>
    <w:multiLevelType w:val="multilevel"/>
    <w:tmpl w:val="8472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934B74"/>
    <w:multiLevelType w:val="hybridMultilevel"/>
    <w:tmpl w:val="BD1EDFDA"/>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1">
    <w:nsid w:val="168B0FDB"/>
    <w:multiLevelType w:val="hybridMultilevel"/>
    <w:tmpl w:val="1EB6B31E"/>
    <w:lvl w:ilvl="0" w:tplc="0C7C439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DE7130"/>
    <w:multiLevelType w:val="multilevel"/>
    <w:tmpl w:val="D70435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7F672B"/>
    <w:multiLevelType w:val="hybridMultilevel"/>
    <w:tmpl w:val="E8DCE188"/>
    <w:lvl w:ilvl="0" w:tplc="A82C32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9896519"/>
    <w:multiLevelType w:val="multilevel"/>
    <w:tmpl w:val="9DA0B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AE63199"/>
    <w:multiLevelType w:val="multilevel"/>
    <w:tmpl w:val="DBF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960B75"/>
    <w:multiLevelType w:val="hybridMultilevel"/>
    <w:tmpl w:val="21ECA954"/>
    <w:lvl w:ilvl="0" w:tplc="8C7AA178">
      <w:start w:val="1"/>
      <w:numFmt w:val="decimal"/>
      <w:lvlText w:val="%1."/>
      <w:lvlJc w:val="left"/>
      <w:pPr>
        <w:tabs>
          <w:tab w:val="num" w:pos="980"/>
        </w:tabs>
        <w:ind w:left="980" w:hanging="645"/>
      </w:pPr>
      <w:rPr>
        <w:rFonts w:cs="Times New Roman" w:hint="default"/>
      </w:rPr>
    </w:lvl>
    <w:lvl w:ilvl="1" w:tplc="04190019" w:tentative="1">
      <w:start w:val="1"/>
      <w:numFmt w:val="lowerLetter"/>
      <w:lvlText w:val="%2."/>
      <w:lvlJc w:val="left"/>
      <w:pPr>
        <w:tabs>
          <w:tab w:val="num" w:pos="1415"/>
        </w:tabs>
        <w:ind w:left="1415" w:hanging="360"/>
      </w:pPr>
      <w:rPr>
        <w:rFonts w:cs="Times New Roman"/>
      </w:rPr>
    </w:lvl>
    <w:lvl w:ilvl="2" w:tplc="0419001B" w:tentative="1">
      <w:start w:val="1"/>
      <w:numFmt w:val="lowerRoman"/>
      <w:lvlText w:val="%3."/>
      <w:lvlJc w:val="right"/>
      <w:pPr>
        <w:tabs>
          <w:tab w:val="num" w:pos="2135"/>
        </w:tabs>
        <w:ind w:left="2135" w:hanging="180"/>
      </w:pPr>
      <w:rPr>
        <w:rFonts w:cs="Times New Roman"/>
      </w:rPr>
    </w:lvl>
    <w:lvl w:ilvl="3" w:tplc="0419000F" w:tentative="1">
      <w:start w:val="1"/>
      <w:numFmt w:val="decimal"/>
      <w:lvlText w:val="%4."/>
      <w:lvlJc w:val="left"/>
      <w:pPr>
        <w:tabs>
          <w:tab w:val="num" w:pos="2855"/>
        </w:tabs>
        <w:ind w:left="2855" w:hanging="360"/>
      </w:pPr>
      <w:rPr>
        <w:rFonts w:cs="Times New Roman"/>
      </w:rPr>
    </w:lvl>
    <w:lvl w:ilvl="4" w:tplc="04190019" w:tentative="1">
      <w:start w:val="1"/>
      <w:numFmt w:val="lowerLetter"/>
      <w:lvlText w:val="%5."/>
      <w:lvlJc w:val="left"/>
      <w:pPr>
        <w:tabs>
          <w:tab w:val="num" w:pos="3575"/>
        </w:tabs>
        <w:ind w:left="3575" w:hanging="360"/>
      </w:pPr>
      <w:rPr>
        <w:rFonts w:cs="Times New Roman"/>
      </w:rPr>
    </w:lvl>
    <w:lvl w:ilvl="5" w:tplc="0419001B" w:tentative="1">
      <w:start w:val="1"/>
      <w:numFmt w:val="lowerRoman"/>
      <w:lvlText w:val="%6."/>
      <w:lvlJc w:val="right"/>
      <w:pPr>
        <w:tabs>
          <w:tab w:val="num" w:pos="4295"/>
        </w:tabs>
        <w:ind w:left="4295" w:hanging="180"/>
      </w:pPr>
      <w:rPr>
        <w:rFonts w:cs="Times New Roman"/>
      </w:rPr>
    </w:lvl>
    <w:lvl w:ilvl="6" w:tplc="0419000F" w:tentative="1">
      <w:start w:val="1"/>
      <w:numFmt w:val="decimal"/>
      <w:lvlText w:val="%7."/>
      <w:lvlJc w:val="left"/>
      <w:pPr>
        <w:tabs>
          <w:tab w:val="num" w:pos="5015"/>
        </w:tabs>
        <w:ind w:left="5015" w:hanging="360"/>
      </w:pPr>
      <w:rPr>
        <w:rFonts w:cs="Times New Roman"/>
      </w:rPr>
    </w:lvl>
    <w:lvl w:ilvl="7" w:tplc="04190019" w:tentative="1">
      <w:start w:val="1"/>
      <w:numFmt w:val="lowerLetter"/>
      <w:lvlText w:val="%8."/>
      <w:lvlJc w:val="left"/>
      <w:pPr>
        <w:tabs>
          <w:tab w:val="num" w:pos="5735"/>
        </w:tabs>
        <w:ind w:left="5735" w:hanging="360"/>
      </w:pPr>
      <w:rPr>
        <w:rFonts w:cs="Times New Roman"/>
      </w:rPr>
    </w:lvl>
    <w:lvl w:ilvl="8" w:tplc="0419001B" w:tentative="1">
      <w:start w:val="1"/>
      <w:numFmt w:val="lowerRoman"/>
      <w:lvlText w:val="%9."/>
      <w:lvlJc w:val="right"/>
      <w:pPr>
        <w:tabs>
          <w:tab w:val="num" w:pos="6455"/>
        </w:tabs>
        <w:ind w:left="6455" w:hanging="180"/>
      </w:pPr>
      <w:rPr>
        <w:rFonts w:cs="Times New Roman"/>
      </w:rPr>
    </w:lvl>
  </w:abstractNum>
  <w:abstractNum w:abstractNumId="17">
    <w:nsid w:val="1F6B013F"/>
    <w:multiLevelType w:val="hybridMultilevel"/>
    <w:tmpl w:val="B66E1478"/>
    <w:lvl w:ilvl="0" w:tplc="E47E378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F35B61"/>
    <w:multiLevelType w:val="hybridMultilevel"/>
    <w:tmpl w:val="F5D69C94"/>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0E22FBF"/>
    <w:multiLevelType w:val="hybridMultilevel"/>
    <w:tmpl w:val="9E966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3386485"/>
    <w:multiLevelType w:val="hybridMultilevel"/>
    <w:tmpl w:val="24DC547C"/>
    <w:lvl w:ilvl="0" w:tplc="CCBC0690">
      <w:start w:val="3"/>
      <w:numFmt w:val="upperRoman"/>
      <w:lvlText w:val="%1."/>
      <w:lvlJc w:val="left"/>
      <w:pPr>
        <w:ind w:left="1800" w:hanging="720"/>
      </w:pPr>
      <w:rPr>
        <w:rFonts w:eastAsia="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23A35001"/>
    <w:multiLevelType w:val="hybridMultilevel"/>
    <w:tmpl w:val="694CF9A0"/>
    <w:lvl w:ilvl="0" w:tplc="527CED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FA6980"/>
    <w:multiLevelType w:val="multilevel"/>
    <w:tmpl w:val="6688E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60245B2"/>
    <w:multiLevelType w:val="hybridMultilevel"/>
    <w:tmpl w:val="285E2274"/>
    <w:lvl w:ilvl="0" w:tplc="192CF4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63629BC"/>
    <w:multiLevelType w:val="hybridMultilevel"/>
    <w:tmpl w:val="1868A5BC"/>
    <w:lvl w:ilvl="0" w:tplc="88DE3CAE">
      <w:start w:val="1"/>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7EA7B03"/>
    <w:multiLevelType w:val="hybridMultilevel"/>
    <w:tmpl w:val="9DCE61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92B066E"/>
    <w:multiLevelType w:val="hybridMultilevel"/>
    <w:tmpl w:val="ADFE9E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9D507B2"/>
    <w:multiLevelType w:val="multilevel"/>
    <w:tmpl w:val="DC2E7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A0F3988"/>
    <w:multiLevelType w:val="hybridMultilevel"/>
    <w:tmpl w:val="A844E828"/>
    <w:lvl w:ilvl="0" w:tplc="2EB2DC4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0F14D35"/>
    <w:multiLevelType w:val="multilevel"/>
    <w:tmpl w:val="621EA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39BF22FB"/>
    <w:multiLevelType w:val="multilevel"/>
    <w:tmpl w:val="67521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DBE6445"/>
    <w:multiLevelType w:val="hybridMultilevel"/>
    <w:tmpl w:val="1480BD92"/>
    <w:lvl w:ilvl="0" w:tplc="F2147140">
      <w:start w:val="4"/>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EBB4A59"/>
    <w:multiLevelType w:val="hybridMultilevel"/>
    <w:tmpl w:val="97F2B2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ECA7B40"/>
    <w:multiLevelType w:val="hybridMultilevel"/>
    <w:tmpl w:val="56069A46"/>
    <w:lvl w:ilvl="0" w:tplc="17D6DF5A">
      <w:start w:val="1"/>
      <w:numFmt w:val="decimal"/>
      <w:lvlText w:val="%1."/>
      <w:lvlJc w:val="left"/>
      <w:pPr>
        <w:ind w:left="1080" w:hanging="360"/>
      </w:pPr>
      <w:rPr>
        <w:rFonts w:ascii="Times New Roman" w:eastAsia="MS Mincho"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3EDB201F"/>
    <w:multiLevelType w:val="multilevel"/>
    <w:tmpl w:val="DAD259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FF0150F"/>
    <w:multiLevelType w:val="hybridMultilevel"/>
    <w:tmpl w:val="86EC7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1C0376A"/>
    <w:multiLevelType w:val="multilevel"/>
    <w:tmpl w:val="1E36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4610D5E"/>
    <w:multiLevelType w:val="multilevel"/>
    <w:tmpl w:val="B71A0E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58E13DC"/>
    <w:multiLevelType w:val="hybridMultilevel"/>
    <w:tmpl w:val="8594EA52"/>
    <w:lvl w:ilvl="0" w:tplc="16226A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5DD6A19"/>
    <w:multiLevelType w:val="multilevel"/>
    <w:tmpl w:val="34A29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6877B7A"/>
    <w:multiLevelType w:val="multilevel"/>
    <w:tmpl w:val="81A8B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8A81A09"/>
    <w:multiLevelType w:val="multilevel"/>
    <w:tmpl w:val="194E1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A950957"/>
    <w:multiLevelType w:val="hybridMultilevel"/>
    <w:tmpl w:val="BBCE4A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4D061362"/>
    <w:multiLevelType w:val="hybridMultilevel"/>
    <w:tmpl w:val="E16C9A66"/>
    <w:lvl w:ilvl="0" w:tplc="C84A6C6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EAF5731"/>
    <w:multiLevelType w:val="hybridMultilevel"/>
    <w:tmpl w:val="D2E886D8"/>
    <w:lvl w:ilvl="0" w:tplc="7E446B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528F764B"/>
    <w:multiLevelType w:val="hybridMultilevel"/>
    <w:tmpl w:val="B30E97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536A53E2"/>
    <w:multiLevelType w:val="multilevel"/>
    <w:tmpl w:val="A8CC3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8CA0793"/>
    <w:multiLevelType w:val="hybridMultilevel"/>
    <w:tmpl w:val="D4846070"/>
    <w:lvl w:ilvl="0" w:tplc="07407B1E">
      <w:start w:val="1"/>
      <w:numFmt w:val="decimal"/>
      <w:lvlText w:val="%1."/>
      <w:lvlJc w:val="left"/>
      <w:pPr>
        <w:ind w:left="1070" w:hanging="360"/>
      </w:pPr>
      <w:rPr>
        <w:rFonts w:eastAsia="Times New Roman"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8">
    <w:nsid w:val="5D4A18C3"/>
    <w:multiLevelType w:val="hybridMultilevel"/>
    <w:tmpl w:val="056C7D9A"/>
    <w:lvl w:ilvl="0" w:tplc="9CAE4BA8">
      <w:start w:val="1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5FD35DB6"/>
    <w:multiLevelType w:val="multilevel"/>
    <w:tmpl w:val="CCFC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18F7F1E"/>
    <w:multiLevelType w:val="hybridMultilevel"/>
    <w:tmpl w:val="97006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1DE3EE8"/>
    <w:multiLevelType w:val="multilevel"/>
    <w:tmpl w:val="06CAB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3C25AD0"/>
    <w:multiLevelType w:val="hybridMultilevel"/>
    <w:tmpl w:val="9D74F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3D24845"/>
    <w:multiLevelType w:val="hybridMultilevel"/>
    <w:tmpl w:val="62326C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63F85F3A"/>
    <w:multiLevelType w:val="multilevel"/>
    <w:tmpl w:val="DC1A58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642657E6"/>
    <w:multiLevelType w:val="multilevel"/>
    <w:tmpl w:val="93E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760095A"/>
    <w:multiLevelType w:val="hybridMultilevel"/>
    <w:tmpl w:val="9F1A17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68752656"/>
    <w:multiLevelType w:val="hybridMultilevel"/>
    <w:tmpl w:val="C1F8DB62"/>
    <w:lvl w:ilvl="0" w:tplc="71928B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BAF6A82"/>
    <w:multiLevelType w:val="hybridMultilevel"/>
    <w:tmpl w:val="773461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6BD75D78"/>
    <w:multiLevelType w:val="hybridMultilevel"/>
    <w:tmpl w:val="56986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C2A5CC2"/>
    <w:multiLevelType w:val="multilevel"/>
    <w:tmpl w:val="9CA26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E7F4E3F"/>
    <w:multiLevelType w:val="hybridMultilevel"/>
    <w:tmpl w:val="AE2418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6FCB131F"/>
    <w:multiLevelType w:val="hybridMultilevel"/>
    <w:tmpl w:val="F9BA1274"/>
    <w:lvl w:ilvl="0" w:tplc="0419000D">
      <w:start w:val="1"/>
      <w:numFmt w:val="bullet"/>
      <w:lvlText w:val=""/>
      <w:lvlJc w:val="left"/>
      <w:pPr>
        <w:ind w:left="720" w:hanging="360"/>
      </w:pPr>
      <w:rPr>
        <w:rFonts w:ascii="Wingdings" w:hAnsi="Wingdings" w:hint="default"/>
      </w:rPr>
    </w:lvl>
    <w:lvl w:ilvl="1" w:tplc="7410EDE0">
      <w:numFmt w:val="bullet"/>
      <w:lvlText w:val="•"/>
      <w:lvlJc w:val="left"/>
      <w:pPr>
        <w:ind w:left="1440" w:hanging="360"/>
      </w:pPr>
      <w:rPr>
        <w:rFonts w:ascii="Tahoma" w:eastAsia="Times New Roman" w:hAnsi="Tahoma" w:cs="Tahoma"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62145B"/>
    <w:multiLevelType w:val="hybridMultilevel"/>
    <w:tmpl w:val="EF842A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4">
    <w:nsid w:val="75662922"/>
    <w:multiLevelType w:val="hybridMultilevel"/>
    <w:tmpl w:val="74928F7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5">
    <w:nsid w:val="799F271E"/>
    <w:multiLevelType w:val="hybridMultilevel"/>
    <w:tmpl w:val="BD3E7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A46306E"/>
    <w:multiLevelType w:val="hybridMultilevel"/>
    <w:tmpl w:val="6DE441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7E816D2A"/>
    <w:multiLevelType w:val="hybridMultilevel"/>
    <w:tmpl w:val="6FCC86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1"/>
  </w:num>
  <w:num w:numId="2">
    <w:abstractNumId w:val="59"/>
  </w:num>
  <w:num w:numId="3">
    <w:abstractNumId w:val="43"/>
  </w:num>
  <w:num w:numId="4">
    <w:abstractNumId w:val="31"/>
  </w:num>
  <w:num w:numId="5">
    <w:abstractNumId w:val="37"/>
  </w:num>
  <w:num w:numId="6">
    <w:abstractNumId w:val="9"/>
  </w:num>
  <w:num w:numId="7">
    <w:abstractNumId w:val="27"/>
  </w:num>
  <w:num w:numId="8">
    <w:abstractNumId w:val="50"/>
  </w:num>
  <w:num w:numId="9">
    <w:abstractNumId w:val="39"/>
  </w:num>
  <w:num w:numId="10">
    <w:abstractNumId w:val="1"/>
  </w:num>
  <w:num w:numId="11">
    <w:abstractNumId w:val="12"/>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18"/>
  </w:num>
  <w:num w:numId="16">
    <w:abstractNumId w:val="6"/>
  </w:num>
  <w:num w:numId="17">
    <w:abstractNumId w:val="2"/>
  </w:num>
  <w:num w:numId="18">
    <w:abstractNumId w:val="20"/>
  </w:num>
  <w:num w:numId="19">
    <w:abstractNumId w:val="35"/>
  </w:num>
  <w:num w:numId="20">
    <w:abstractNumId w:val="57"/>
  </w:num>
  <w:num w:numId="21">
    <w:abstractNumId w:val="62"/>
  </w:num>
  <w:num w:numId="22">
    <w:abstractNumId w:val="23"/>
  </w:num>
  <w:num w:numId="23">
    <w:abstractNumId w:val="44"/>
  </w:num>
  <w:num w:numId="24">
    <w:abstractNumId w:val="13"/>
  </w:num>
  <w:num w:numId="25">
    <w:abstractNumId w:val="38"/>
  </w:num>
  <w:num w:numId="26">
    <w:abstractNumId w:val="16"/>
  </w:num>
  <w:num w:numId="27">
    <w:abstractNumId w:val="3"/>
  </w:num>
  <w:num w:numId="28">
    <w:abstractNumId w:val="28"/>
  </w:num>
  <w:num w:numId="29">
    <w:abstractNumId w:val="29"/>
    <w:lvlOverride w:ilvl="0"/>
    <w:lvlOverride w:ilvl="1">
      <w:startOverride w:val="1"/>
    </w:lvlOverride>
    <w:lvlOverride w:ilvl="2"/>
    <w:lvlOverride w:ilvl="3"/>
    <w:lvlOverride w:ilvl="4"/>
    <w:lvlOverride w:ilvl="5"/>
    <w:lvlOverride w:ilvl="6"/>
    <w:lvlOverride w:ilvl="7"/>
    <w:lvlOverride w:ilvl="8"/>
  </w:num>
  <w:num w:numId="30">
    <w:abstractNumId w:val="4"/>
  </w:num>
  <w:num w:numId="31">
    <w:abstractNumId w:val="33"/>
  </w:num>
  <w:num w:numId="32">
    <w:abstractNumId w:val="65"/>
  </w:num>
  <w:num w:numId="33">
    <w:abstractNumId w:val="53"/>
  </w:num>
  <w:num w:numId="34">
    <w:abstractNumId w:val="49"/>
  </w:num>
  <w:num w:numId="35">
    <w:abstractNumId w:val="55"/>
  </w:num>
  <w:num w:numId="36">
    <w:abstractNumId w:val="47"/>
  </w:num>
  <w:num w:numId="37">
    <w:abstractNumId w:val="45"/>
  </w:num>
  <w:num w:numId="38">
    <w:abstractNumId w:val="64"/>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67"/>
  </w:num>
  <w:num w:numId="42">
    <w:abstractNumId w:val="26"/>
  </w:num>
  <w:num w:numId="43">
    <w:abstractNumId w:val="66"/>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num>
  <w:num w:numId="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15"/>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11"/>
  </w:num>
  <w:num w:numId="54">
    <w:abstractNumId w:val="52"/>
  </w:num>
  <w:num w:numId="55">
    <w:abstractNumId w:val="17"/>
  </w:num>
  <w:num w:numId="56">
    <w:abstractNumId w:val="19"/>
  </w:num>
  <w:num w:numId="57">
    <w:abstractNumId w:val="48"/>
  </w:num>
  <w:num w:numId="58">
    <w:abstractNumId w:val="24"/>
  </w:num>
  <w:num w:numId="59">
    <w:abstractNumId w:val="61"/>
  </w:num>
  <w:num w:numId="60">
    <w:abstractNumId w:val="0"/>
  </w:num>
  <w:num w:numId="61">
    <w:abstractNumId w:val="60"/>
  </w:num>
  <w:num w:numId="62">
    <w:abstractNumId w:val="41"/>
  </w:num>
  <w:num w:numId="63">
    <w:abstractNumId w:val="40"/>
  </w:num>
  <w:num w:numId="64">
    <w:abstractNumId w:val="22"/>
  </w:num>
  <w:num w:numId="65">
    <w:abstractNumId w:val="30"/>
  </w:num>
  <w:num w:numId="66">
    <w:abstractNumId w:val="46"/>
  </w:num>
  <w:num w:numId="67">
    <w:abstractNumId w:val="14"/>
  </w:num>
  <w:num w:numId="68">
    <w:abstractNumId w:val="3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5EB"/>
    <w:rsid w:val="00051BBD"/>
    <w:rsid w:val="00073F97"/>
    <w:rsid w:val="000B4441"/>
    <w:rsid w:val="000E009A"/>
    <w:rsid w:val="000E1F20"/>
    <w:rsid w:val="00113D74"/>
    <w:rsid w:val="00120DEC"/>
    <w:rsid w:val="00185A78"/>
    <w:rsid w:val="001938FC"/>
    <w:rsid w:val="001B0107"/>
    <w:rsid w:val="002129A3"/>
    <w:rsid w:val="00261030"/>
    <w:rsid w:val="0034693A"/>
    <w:rsid w:val="004215EB"/>
    <w:rsid w:val="00445C14"/>
    <w:rsid w:val="004D3389"/>
    <w:rsid w:val="005118AF"/>
    <w:rsid w:val="005545B3"/>
    <w:rsid w:val="006F4F4E"/>
    <w:rsid w:val="007222CC"/>
    <w:rsid w:val="007558BE"/>
    <w:rsid w:val="00821620"/>
    <w:rsid w:val="008810C6"/>
    <w:rsid w:val="008C0A88"/>
    <w:rsid w:val="00A34678"/>
    <w:rsid w:val="00A662A7"/>
    <w:rsid w:val="00AA7C38"/>
    <w:rsid w:val="00AB0A69"/>
    <w:rsid w:val="00AF5550"/>
    <w:rsid w:val="00B159C2"/>
    <w:rsid w:val="00B179E1"/>
    <w:rsid w:val="00C07B04"/>
    <w:rsid w:val="00C818A4"/>
    <w:rsid w:val="00D26F15"/>
    <w:rsid w:val="00D55135"/>
    <w:rsid w:val="00D55B68"/>
    <w:rsid w:val="00DA3B2B"/>
    <w:rsid w:val="00E04B9B"/>
    <w:rsid w:val="00E10D32"/>
    <w:rsid w:val="00E4547B"/>
    <w:rsid w:val="00E6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09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0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09A"/>
    <w:rPr>
      <w:rFonts w:ascii="Tahoma" w:eastAsia="Times New Roman" w:hAnsi="Tahoma" w:cs="Tahoma"/>
      <w:sz w:val="16"/>
      <w:szCs w:val="16"/>
      <w:lang w:eastAsia="ru-RU"/>
    </w:rPr>
  </w:style>
  <w:style w:type="paragraph" w:styleId="a5">
    <w:name w:val="List Paragraph"/>
    <w:basedOn w:val="a"/>
    <w:uiPriority w:val="34"/>
    <w:qFormat/>
    <w:rsid w:val="0034693A"/>
    <w:pPr>
      <w:ind w:left="720"/>
      <w:contextualSpacing/>
    </w:pPr>
    <w:rPr>
      <w:rFonts w:asciiTheme="minorHAnsi" w:eastAsiaTheme="minorHAnsi" w:hAnsiTheme="minorHAnsi" w:cstheme="minorBidi"/>
      <w:lang w:eastAsia="en-US"/>
    </w:rPr>
  </w:style>
  <w:style w:type="paragraph" w:styleId="a6">
    <w:name w:val="Normal (Web)"/>
    <w:basedOn w:val="a"/>
    <w:uiPriority w:val="99"/>
    <w:unhideWhenUsed/>
    <w:rsid w:val="0034693A"/>
    <w:pPr>
      <w:spacing w:before="100" w:beforeAutospacing="1" w:after="100" w:afterAutospacing="1" w:line="240" w:lineRule="auto"/>
    </w:pPr>
    <w:rPr>
      <w:rFonts w:ascii="Times New Roman" w:hAnsi="Times New Roman"/>
      <w:sz w:val="24"/>
      <w:szCs w:val="24"/>
    </w:rPr>
  </w:style>
  <w:style w:type="table" w:styleId="a7">
    <w:name w:val="Table Grid"/>
    <w:basedOn w:val="a1"/>
    <w:uiPriority w:val="59"/>
    <w:rsid w:val="00346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34693A"/>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34693A"/>
  </w:style>
  <w:style w:type="character" w:customStyle="1" w:styleId="c2">
    <w:name w:val="c2"/>
    <w:basedOn w:val="a0"/>
    <w:rsid w:val="0034693A"/>
  </w:style>
  <w:style w:type="paragraph" w:customStyle="1" w:styleId="c7">
    <w:name w:val="c7"/>
    <w:basedOn w:val="a"/>
    <w:rsid w:val="0034693A"/>
    <w:pPr>
      <w:spacing w:before="100" w:beforeAutospacing="1" w:after="100" w:afterAutospacing="1" w:line="240" w:lineRule="auto"/>
    </w:pPr>
    <w:rPr>
      <w:rFonts w:ascii="Times New Roman" w:hAnsi="Times New Roman"/>
      <w:sz w:val="24"/>
      <w:szCs w:val="24"/>
    </w:rPr>
  </w:style>
  <w:style w:type="character" w:styleId="a8">
    <w:name w:val="Strong"/>
    <w:basedOn w:val="a0"/>
    <w:uiPriority w:val="22"/>
    <w:qFormat/>
    <w:rsid w:val="00D55B68"/>
    <w:rPr>
      <w:b/>
      <w:bCs/>
    </w:rPr>
  </w:style>
  <w:style w:type="paragraph" w:styleId="a9">
    <w:name w:val="No Spacing"/>
    <w:link w:val="aa"/>
    <w:uiPriority w:val="1"/>
    <w:qFormat/>
    <w:rsid w:val="00B179E1"/>
    <w:pPr>
      <w:spacing w:after="0" w:line="240" w:lineRule="auto"/>
    </w:pPr>
    <w:rPr>
      <w:rFonts w:ascii="Calibri" w:eastAsia="Times New Roman" w:hAnsi="Calibri" w:cs="Times New Roman"/>
    </w:rPr>
  </w:style>
  <w:style w:type="character" w:styleId="ab">
    <w:name w:val="Hyperlink"/>
    <w:uiPriority w:val="99"/>
    <w:unhideWhenUsed/>
    <w:rsid w:val="00B179E1"/>
    <w:rPr>
      <w:color w:val="0000FF"/>
      <w:u w:val="single"/>
    </w:rPr>
  </w:style>
  <w:style w:type="character" w:customStyle="1" w:styleId="aa">
    <w:name w:val="Без интервала Знак"/>
    <w:basedOn w:val="a0"/>
    <w:link w:val="a9"/>
    <w:uiPriority w:val="1"/>
    <w:rsid w:val="00B179E1"/>
    <w:rPr>
      <w:rFonts w:ascii="Calibri" w:eastAsia="Times New Roman" w:hAnsi="Calibri" w:cs="Times New Roman"/>
    </w:rPr>
  </w:style>
  <w:style w:type="paragraph" w:styleId="ac">
    <w:name w:val="header"/>
    <w:basedOn w:val="a"/>
    <w:link w:val="ad"/>
    <w:uiPriority w:val="99"/>
    <w:unhideWhenUsed/>
    <w:rsid w:val="00051BB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51BBD"/>
    <w:rPr>
      <w:rFonts w:ascii="Calibri" w:eastAsia="Times New Roman" w:hAnsi="Calibri" w:cs="Times New Roman"/>
      <w:lang w:eastAsia="ru-RU"/>
    </w:rPr>
  </w:style>
  <w:style w:type="paragraph" w:styleId="ae">
    <w:name w:val="footer"/>
    <w:basedOn w:val="a"/>
    <w:link w:val="af"/>
    <w:uiPriority w:val="99"/>
    <w:unhideWhenUsed/>
    <w:rsid w:val="00051BB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51BBD"/>
    <w:rPr>
      <w:rFonts w:ascii="Calibri" w:eastAsia="Times New Roman" w:hAnsi="Calibri" w:cs="Times New Roman"/>
      <w:lang w:eastAsia="ru-RU"/>
    </w:rPr>
  </w:style>
  <w:style w:type="character" w:customStyle="1" w:styleId="apple-converted-space">
    <w:name w:val="apple-converted-space"/>
    <w:rsid w:val="002129A3"/>
  </w:style>
  <w:style w:type="table" w:customStyle="1" w:styleId="1">
    <w:name w:val="Сетка таблицы1"/>
    <w:basedOn w:val="a1"/>
    <w:next w:val="a7"/>
    <w:uiPriority w:val="59"/>
    <w:rsid w:val="00821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09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0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09A"/>
    <w:rPr>
      <w:rFonts w:ascii="Tahoma" w:eastAsia="Times New Roman" w:hAnsi="Tahoma" w:cs="Tahoma"/>
      <w:sz w:val="16"/>
      <w:szCs w:val="16"/>
      <w:lang w:eastAsia="ru-RU"/>
    </w:rPr>
  </w:style>
  <w:style w:type="paragraph" w:styleId="a5">
    <w:name w:val="List Paragraph"/>
    <w:basedOn w:val="a"/>
    <w:uiPriority w:val="34"/>
    <w:qFormat/>
    <w:rsid w:val="0034693A"/>
    <w:pPr>
      <w:ind w:left="720"/>
      <w:contextualSpacing/>
    </w:pPr>
    <w:rPr>
      <w:rFonts w:asciiTheme="minorHAnsi" w:eastAsiaTheme="minorHAnsi" w:hAnsiTheme="minorHAnsi" w:cstheme="minorBidi"/>
      <w:lang w:eastAsia="en-US"/>
    </w:rPr>
  </w:style>
  <w:style w:type="paragraph" w:styleId="a6">
    <w:name w:val="Normal (Web)"/>
    <w:basedOn w:val="a"/>
    <w:uiPriority w:val="99"/>
    <w:unhideWhenUsed/>
    <w:rsid w:val="0034693A"/>
    <w:pPr>
      <w:spacing w:before="100" w:beforeAutospacing="1" w:after="100" w:afterAutospacing="1" w:line="240" w:lineRule="auto"/>
    </w:pPr>
    <w:rPr>
      <w:rFonts w:ascii="Times New Roman" w:hAnsi="Times New Roman"/>
      <w:sz w:val="24"/>
      <w:szCs w:val="24"/>
    </w:rPr>
  </w:style>
  <w:style w:type="table" w:styleId="a7">
    <w:name w:val="Table Grid"/>
    <w:basedOn w:val="a1"/>
    <w:uiPriority w:val="59"/>
    <w:rsid w:val="00346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34693A"/>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34693A"/>
  </w:style>
  <w:style w:type="character" w:customStyle="1" w:styleId="c2">
    <w:name w:val="c2"/>
    <w:basedOn w:val="a0"/>
    <w:rsid w:val="0034693A"/>
  </w:style>
  <w:style w:type="paragraph" w:customStyle="1" w:styleId="c7">
    <w:name w:val="c7"/>
    <w:basedOn w:val="a"/>
    <w:rsid w:val="0034693A"/>
    <w:pPr>
      <w:spacing w:before="100" w:beforeAutospacing="1" w:after="100" w:afterAutospacing="1" w:line="240" w:lineRule="auto"/>
    </w:pPr>
    <w:rPr>
      <w:rFonts w:ascii="Times New Roman" w:hAnsi="Times New Roman"/>
      <w:sz w:val="24"/>
      <w:szCs w:val="24"/>
    </w:rPr>
  </w:style>
  <w:style w:type="character" w:styleId="a8">
    <w:name w:val="Strong"/>
    <w:basedOn w:val="a0"/>
    <w:uiPriority w:val="22"/>
    <w:qFormat/>
    <w:rsid w:val="00D55B68"/>
    <w:rPr>
      <w:b/>
      <w:bCs/>
    </w:rPr>
  </w:style>
  <w:style w:type="paragraph" w:styleId="a9">
    <w:name w:val="No Spacing"/>
    <w:link w:val="aa"/>
    <w:uiPriority w:val="1"/>
    <w:qFormat/>
    <w:rsid w:val="00B179E1"/>
    <w:pPr>
      <w:spacing w:after="0" w:line="240" w:lineRule="auto"/>
    </w:pPr>
    <w:rPr>
      <w:rFonts w:ascii="Calibri" w:eastAsia="Times New Roman" w:hAnsi="Calibri" w:cs="Times New Roman"/>
    </w:rPr>
  </w:style>
  <w:style w:type="character" w:styleId="ab">
    <w:name w:val="Hyperlink"/>
    <w:uiPriority w:val="99"/>
    <w:unhideWhenUsed/>
    <w:rsid w:val="00B179E1"/>
    <w:rPr>
      <w:color w:val="0000FF"/>
      <w:u w:val="single"/>
    </w:rPr>
  </w:style>
  <w:style w:type="character" w:customStyle="1" w:styleId="aa">
    <w:name w:val="Без интервала Знак"/>
    <w:basedOn w:val="a0"/>
    <w:link w:val="a9"/>
    <w:uiPriority w:val="1"/>
    <w:rsid w:val="00B179E1"/>
    <w:rPr>
      <w:rFonts w:ascii="Calibri" w:eastAsia="Times New Roman" w:hAnsi="Calibri" w:cs="Times New Roman"/>
    </w:rPr>
  </w:style>
  <w:style w:type="paragraph" w:styleId="ac">
    <w:name w:val="header"/>
    <w:basedOn w:val="a"/>
    <w:link w:val="ad"/>
    <w:uiPriority w:val="99"/>
    <w:unhideWhenUsed/>
    <w:rsid w:val="00051BB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51BBD"/>
    <w:rPr>
      <w:rFonts w:ascii="Calibri" w:eastAsia="Times New Roman" w:hAnsi="Calibri" w:cs="Times New Roman"/>
      <w:lang w:eastAsia="ru-RU"/>
    </w:rPr>
  </w:style>
  <w:style w:type="paragraph" w:styleId="ae">
    <w:name w:val="footer"/>
    <w:basedOn w:val="a"/>
    <w:link w:val="af"/>
    <w:uiPriority w:val="99"/>
    <w:unhideWhenUsed/>
    <w:rsid w:val="00051BB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51BBD"/>
    <w:rPr>
      <w:rFonts w:ascii="Calibri" w:eastAsia="Times New Roman" w:hAnsi="Calibri" w:cs="Times New Roman"/>
      <w:lang w:eastAsia="ru-RU"/>
    </w:rPr>
  </w:style>
  <w:style w:type="character" w:customStyle="1" w:styleId="apple-converted-space">
    <w:name w:val="apple-converted-space"/>
    <w:rsid w:val="002129A3"/>
  </w:style>
  <w:style w:type="table" w:customStyle="1" w:styleId="1">
    <w:name w:val="Сетка таблицы1"/>
    <w:basedOn w:val="a1"/>
    <w:next w:val="a7"/>
    <w:uiPriority w:val="59"/>
    <w:rsid w:val="00821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185790">
      <w:bodyDiv w:val="1"/>
      <w:marLeft w:val="0"/>
      <w:marRight w:val="0"/>
      <w:marTop w:val="0"/>
      <w:marBottom w:val="0"/>
      <w:divBdr>
        <w:top w:val="none" w:sz="0" w:space="0" w:color="auto"/>
        <w:left w:val="none" w:sz="0" w:space="0" w:color="auto"/>
        <w:bottom w:val="none" w:sz="0" w:space="0" w:color="auto"/>
        <w:right w:val="none" w:sz="0" w:space="0" w:color="auto"/>
      </w:divBdr>
    </w:div>
    <w:div w:id="1677540271">
      <w:bodyDiv w:val="1"/>
      <w:marLeft w:val="0"/>
      <w:marRight w:val="0"/>
      <w:marTop w:val="0"/>
      <w:marBottom w:val="0"/>
      <w:divBdr>
        <w:top w:val="none" w:sz="0" w:space="0" w:color="auto"/>
        <w:left w:val="none" w:sz="0" w:space="0" w:color="auto"/>
        <w:bottom w:val="none" w:sz="0" w:space="0" w:color="auto"/>
        <w:right w:val="none" w:sz="0" w:space="0" w:color="auto"/>
      </w:divBdr>
    </w:div>
    <w:div w:id="1733501186">
      <w:bodyDiv w:val="1"/>
      <w:marLeft w:val="0"/>
      <w:marRight w:val="0"/>
      <w:marTop w:val="0"/>
      <w:marBottom w:val="0"/>
      <w:divBdr>
        <w:top w:val="none" w:sz="0" w:space="0" w:color="auto"/>
        <w:left w:val="none" w:sz="0" w:space="0" w:color="auto"/>
        <w:bottom w:val="none" w:sz="0" w:space="0" w:color="auto"/>
        <w:right w:val="none" w:sz="0" w:space="0" w:color="auto"/>
      </w:divBdr>
    </w:div>
    <w:div w:id="1829249849">
      <w:bodyDiv w:val="1"/>
      <w:marLeft w:val="0"/>
      <w:marRight w:val="0"/>
      <w:marTop w:val="0"/>
      <w:marBottom w:val="0"/>
      <w:divBdr>
        <w:top w:val="none" w:sz="0" w:space="0" w:color="auto"/>
        <w:left w:val="none" w:sz="0" w:space="0" w:color="auto"/>
        <w:bottom w:val="none" w:sz="0" w:space="0" w:color="auto"/>
        <w:right w:val="none" w:sz="0" w:space="0" w:color="auto"/>
      </w:divBdr>
      <w:divsChild>
        <w:div w:id="513110531">
          <w:blockQuote w:val="1"/>
          <w:marLeft w:val="0"/>
          <w:marRight w:val="0"/>
          <w:marTop w:val="0"/>
          <w:marBottom w:val="120"/>
          <w:divBdr>
            <w:top w:val="none" w:sz="0" w:space="0" w:color="auto"/>
            <w:left w:val="none" w:sz="0" w:space="0" w:color="auto"/>
            <w:bottom w:val="none" w:sz="0" w:space="0" w:color="auto"/>
            <w:right w:val="none" w:sz="0" w:space="0" w:color="auto"/>
          </w:divBdr>
        </w:div>
        <w:div w:id="256866277">
          <w:blockQuote w:val="1"/>
          <w:marLeft w:val="0"/>
          <w:marRight w:val="0"/>
          <w:marTop w:val="0"/>
          <w:marBottom w:val="120"/>
          <w:divBdr>
            <w:top w:val="none" w:sz="0" w:space="0" w:color="auto"/>
            <w:left w:val="none" w:sz="0" w:space="0" w:color="auto"/>
            <w:bottom w:val="none" w:sz="0" w:space="0" w:color="auto"/>
            <w:right w:val="none" w:sz="0" w:space="0" w:color="auto"/>
          </w:divBdr>
        </w:div>
        <w:div w:id="657269161">
          <w:blockQuote w:val="1"/>
          <w:marLeft w:val="0"/>
          <w:marRight w:val="0"/>
          <w:marTop w:val="0"/>
          <w:marBottom w:val="120"/>
          <w:divBdr>
            <w:top w:val="none" w:sz="0" w:space="0" w:color="auto"/>
            <w:left w:val="none" w:sz="0" w:space="0" w:color="auto"/>
            <w:bottom w:val="none" w:sz="0" w:space="0" w:color="auto"/>
            <w:right w:val="none" w:sz="0" w:space="0" w:color="auto"/>
          </w:divBdr>
        </w:div>
        <w:div w:id="1489397294">
          <w:blockQuote w:val="1"/>
          <w:marLeft w:val="0"/>
          <w:marRight w:val="0"/>
          <w:marTop w:val="0"/>
          <w:marBottom w:val="120"/>
          <w:divBdr>
            <w:top w:val="none" w:sz="0" w:space="0" w:color="auto"/>
            <w:left w:val="none" w:sz="0" w:space="0" w:color="auto"/>
            <w:bottom w:val="none" w:sz="0" w:space="0" w:color="auto"/>
            <w:right w:val="none" w:sz="0" w:space="0" w:color="auto"/>
          </w:divBdr>
        </w:div>
        <w:div w:id="2113621532">
          <w:blockQuote w:val="1"/>
          <w:marLeft w:val="0"/>
          <w:marRight w:val="0"/>
          <w:marTop w:val="0"/>
          <w:marBottom w:val="120"/>
          <w:divBdr>
            <w:top w:val="none" w:sz="0" w:space="0" w:color="auto"/>
            <w:left w:val="none" w:sz="0" w:space="0" w:color="auto"/>
            <w:bottom w:val="none" w:sz="0" w:space="0" w:color="auto"/>
            <w:right w:val="none" w:sz="0" w:space="0" w:color="auto"/>
          </w:divBdr>
        </w:div>
        <w:div w:id="798650342">
          <w:blockQuote w:val="1"/>
          <w:marLeft w:val="0"/>
          <w:marRight w:val="0"/>
          <w:marTop w:val="0"/>
          <w:marBottom w:val="120"/>
          <w:divBdr>
            <w:top w:val="none" w:sz="0" w:space="0" w:color="auto"/>
            <w:left w:val="none" w:sz="0" w:space="0" w:color="auto"/>
            <w:bottom w:val="none" w:sz="0" w:space="0" w:color="auto"/>
            <w:right w:val="none" w:sz="0" w:space="0" w:color="auto"/>
          </w:divBdr>
        </w:div>
        <w:div w:id="1941788780">
          <w:blockQuote w:val="1"/>
          <w:marLeft w:val="0"/>
          <w:marRight w:val="0"/>
          <w:marTop w:val="0"/>
          <w:marBottom w:val="120"/>
          <w:divBdr>
            <w:top w:val="none" w:sz="0" w:space="0" w:color="auto"/>
            <w:left w:val="none" w:sz="0" w:space="0" w:color="auto"/>
            <w:bottom w:val="none" w:sz="0" w:space="0" w:color="auto"/>
            <w:right w:val="none" w:sz="0" w:space="0" w:color="auto"/>
          </w:divBdr>
        </w:div>
        <w:div w:id="1501656474">
          <w:blockQuote w:val="1"/>
          <w:marLeft w:val="0"/>
          <w:marRight w:val="0"/>
          <w:marTop w:val="0"/>
          <w:marBottom w:val="120"/>
          <w:divBdr>
            <w:top w:val="none" w:sz="0" w:space="0" w:color="auto"/>
            <w:left w:val="none" w:sz="0" w:space="0" w:color="auto"/>
            <w:bottom w:val="none" w:sz="0" w:space="0" w:color="auto"/>
            <w:right w:val="none" w:sz="0" w:space="0" w:color="auto"/>
          </w:divBdr>
        </w:div>
        <w:div w:id="1034426889">
          <w:blockQuote w:val="1"/>
          <w:marLeft w:val="0"/>
          <w:marRight w:val="0"/>
          <w:marTop w:val="0"/>
          <w:marBottom w:val="120"/>
          <w:divBdr>
            <w:top w:val="none" w:sz="0" w:space="0" w:color="auto"/>
            <w:left w:val="none" w:sz="0" w:space="0" w:color="auto"/>
            <w:bottom w:val="none" w:sz="0" w:space="0" w:color="auto"/>
            <w:right w:val="none" w:sz="0" w:space="0" w:color="auto"/>
          </w:divBdr>
        </w:div>
        <w:div w:id="1694107144">
          <w:blockQuote w:val="1"/>
          <w:marLeft w:val="0"/>
          <w:marRight w:val="0"/>
          <w:marTop w:val="0"/>
          <w:marBottom w:val="120"/>
          <w:divBdr>
            <w:top w:val="none" w:sz="0" w:space="0" w:color="auto"/>
            <w:left w:val="none" w:sz="0" w:space="0" w:color="auto"/>
            <w:bottom w:val="none" w:sz="0" w:space="0" w:color="auto"/>
            <w:right w:val="none" w:sz="0" w:space="0" w:color="auto"/>
          </w:divBdr>
        </w:div>
        <w:div w:id="2101025833">
          <w:blockQuote w:val="1"/>
          <w:marLeft w:val="0"/>
          <w:marRight w:val="0"/>
          <w:marTop w:val="0"/>
          <w:marBottom w:val="120"/>
          <w:divBdr>
            <w:top w:val="none" w:sz="0" w:space="0" w:color="auto"/>
            <w:left w:val="none" w:sz="0" w:space="0" w:color="auto"/>
            <w:bottom w:val="none" w:sz="0" w:space="0" w:color="auto"/>
            <w:right w:val="none" w:sz="0" w:space="0" w:color="auto"/>
          </w:divBdr>
        </w:div>
        <w:div w:id="174891985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http://ped-kopilka.ru/images/10(15).jpg" TargetMode="External"/><Relationship Id="rId21" Type="http://schemas.openxmlformats.org/officeDocument/2006/relationships/image" Target="media/image14.png"/><Relationship Id="rId42" Type="http://schemas.openxmlformats.org/officeDocument/2006/relationships/hyperlink" Target="https://commons.wikimedia.org/wiki/File:Chess_rlt45.svg?uselang=ru" TargetMode="External"/><Relationship Id="rId47" Type="http://schemas.openxmlformats.org/officeDocument/2006/relationships/image" Target="media/image30.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image" Target="media/image61.jpeg"/><Relationship Id="rId89" Type="http://schemas.openxmlformats.org/officeDocument/2006/relationships/image" Target="media/image65.emf"/><Relationship Id="rId112" Type="http://schemas.openxmlformats.org/officeDocument/2006/relationships/image" Target="media/image86.jpeg"/><Relationship Id="rId133" Type="http://schemas.openxmlformats.org/officeDocument/2006/relationships/image" Target="media/image101.png"/><Relationship Id="rId138" Type="http://schemas.openxmlformats.org/officeDocument/2006/relationships/image" Target="media/image106.jpeg"/><Relationship Id="rId16" Type="http://schemas.openxmlformats.org/officeDocument/2006/relationships/image" Target="media/image9.png"/><Relationship Id="rId107" Type="http://schemas.openxmlformats.org/officeDocument/2006/relationships/image" Target="media/image81.emf"/><Relationship Id="rId11" Type="http://schemas.openxmlformats.org/officeDocument/2006/relationships/image" Target="media/image4.png"/><Relationship Id="rId32" Type="http://schemas.openxmlformats.org/officeDocument/2006/relationships/hyperlink" Target="https://ru.wikipedia.org/wiki/%D0%9F%D0%B5%D1%88%D0%BA%D0%B0" TargetMode="External"/><Relationship Id="rId37" Type="http://schemas.openxmlformats.org/officeDocument/2006/relationships/image" Target="media/image26.png"/><Relationship Id="rId53" Type="http://schemas.openxmlformats.org/officeDocument/2006/relationships/image" Target="media/image35.png"/><Relationship Id="rId58" Type="http://schemas.openxmlformats.org/officeDocument/2006/relationships/image" Target="media/image37.png"/><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image" Target="media/image76.emf"/><Relationship Id="rId123" Type="http://schemas.openxmlformats.org/officeDocument/2006/relationships/hyperlink" Target="https://www.google.com/url?q=https://ru.wikipedia.org/wiki/%25D0%25A1%25D0%25BB%25D0%25BE%25D0%25BD_(%25D1%2588%25D0%25B0%25D1%2585%25D0%25BC%25D0%25B0%25D1%2582%25D1%258B)&amp;sa=D&amp;ust=1492007219384000&amp;usg=AFQjCNHjQJrMM3qutWovEDPEEUFxkfIqpw" TargetMode="External"/><Relationship Id="rId128" Type="http://schemas.openxmlformats.org/officeDocument/2006/relationships/image" Target="media/image96.png"/><Relationship Id="rId5" Type="http://schemas.openxmlformats.org/officeDocument/2006/relationships/webSettings" Target="webSettings.xml"/><Relationship Id="rId90" Type="http://schemas.openxmlformats.org/officeDocument/2006/relationships/image" Target="media/image66.emf"/><Relationship Id="rId95" Type="http://schemas.openxmlformats.org/officeDocument/2006/relationships/hyperlink" Target="http://www.megachess.net/content/School/Book/Pawn%203.jpg"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1.png"/><Relationship Id="rId64" Type="http://schemas.openxmlformats.org/officeDocument/2006/relationships/image" Target="media/image42.jpeg"/><Relationship Id="rId69" Type="http://schemas.openxmlformats.org/officeDocument/2006/relationships/image" Target="media/image47.png"/><Relationship Id="rId113" Type="http://schemas.openxmlformats.org/officeDocument/2006/relationships/image" Target="media/image87.jpeg"/><Relationship Id="rId118" Type="http://schemas.openxmlformats.org/officeDocument/2006/relationships/image" Target="media/image91.jpeg"/><Relationship Id="rId134" Type="http://schemas.openxmlformats.org/officeDocument/2006/relationships/image" Target="media/image102.png"/><Relationship Id="rId139" Type="http://schemas.openxmlformats.org/officeDocument/2006/relationships/hyperlink" Target="http://pandia.ru/text/category/tehnika_bezopasnosti/" TargetMode="External"/><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50.gif"/><Relationship Id="rId80" Type="http://schemas.openxmlformats.org/officeDocument/2006/relationships/image" Target="media/image58.jpeg"/><Relationship Id="rId85" Type="http://schemas.openxmlformats.org/officeDocument/2006/relationships/hyperlink" Target="http://kavkaz-chess.ru/wp-content/uploads/2011/09/%D0%A08-1.jpg" TargetMode="External"/><Relationship Id="rId93" Type="http://schemas.openxmlformats.org/officeDocument/2006/relationships/hyperlink" Target="http://www.megachess.net/content/School/Book/Pawn%202.jpg" TargetMode="External"/><Relationship Id="rId98" Type="http://schemas.openxmlformats.org/officeDocument/2006/relationships/image" Target="media/image72.png"/><Relationship Id="rId121" Type="http://schemas.openxmlformats.org/officeDocument/2006/relationships/hyperlink" Target="https://www.google.com/url?q=https://ru.wikipedia.org/wiki/%25D0%259F%25D0%25B5%25D1%2588%25D0%25BA%25D0%25B0&amp;sa=D&amp;ust=1492007219376000&amp;usg=AFQjCNEyECR_D_6i-_Xy6b0l_aY2N-StMw" TargetMode="Externa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yperlink" Target="https://commons.wikimedia.org/wiki/File:Chess_plt45.svg?uselang=ru" TargetMode="External"/><Relationship Id="rId38" Type="http://schemas.openxmlformats.org/officeDocument/2006/relationships/hyperlink" Target="https://ru.wikipedia.org/wiki/%D0%A1%D0%BB%D0%BE%D0%BD_(%D1%88%D0%B0%D1%85%D0%BC%D0%B0%D1%82%D1%8B)" TargetMode="External"/><Relationship Id="rId46" Type="http://schemas.openxmlformats.org/officeDocument/2006/relationships/image" Target="media/image29.png"/><Relationship Id="rId59" Type="http://schemas.openxmlformats.org/officeDocument/2006/relationships/image" Target="media/image370.png"/><Relationship Id="rId67" Type="http://schemas.openxmlformats.org/officeDocument/2006/relationships/image" Target="media/image45.png"/><Relationship Id="rId103" Type="http://schemas.openxmlformats.org/officeDocument/2006/relationships/image" Target="media/image77.emf"/><Relationship Id="rId108" Type="http://schemas.openxmlformats.org/officeDocument/2006/relationships/image" Target="media/image82.emf"/><Relationship Id="rId116" Type="http://schemas.openxmlformats.org/officeDocument/2006/relationships/image" Target="media/image90.jpeg"/><Relationship Id="rId124" Type="http://schemas.openxmlformats.org/officeDocument/2006/relationships/hyperlink" Target="https://www.google.com/url?q=https://ru.wikipedia.org/wiki/%25D0%259B%25D0%25B0%25D0%25B4%25D1%258C%25D1%258F_(%25D1%2588%25D0%25B0%25D1%2585%25D0%25BC%25D0%25B0%25D1%2582%25D1%258B)&amp;sa=D&amp;ust=1492007219388000&amp;usg=AFQjCNH3hhLXvXnqXOdmf03MbStQBeN9Aw" TargetMode="External"/><Relationship Id="rId129" Type="http://schemas.openxmlformats.org/officeDocument/2006/relationships/image" Target="media/image97.png"/><Relationship Id="rId137" Type="http://schemas.openxmlformats.org/officeDocument/2006/relationships/image" Target="media/image105.jpeg"/><Relationship Id="rId20" Type="http://schemas.openxmlformats.org/officeDocument/2006/relationships/image" Target="media/image13.png"/><Relationship Id="rId41" Type="http://schemas.openxmlformats.org/officeDocument/2006/relationships/hyperlink" Target="https://ru.wikipedia.org/wiki/%D0%9B%D0%B0%D0%B4%D1%8C%D1%8F_(%D1%88%D0%B0%D1%85%D0%BC%D0%B0%D1%82%D1%8B)" TargetMode="External"/><Relationship Id="rId54" Type="http://schemas.openxmlformats.org/officeDocument/2006/relationships/image" Target="media/image36.png"/><Relationship Id="rId62" Type="http://schemas.openxmlformats.org/officeDocument/2006/relationships/image" Target="media/image40.jpeg"/><Relationship Id="rId70" Type="http://schemas.openxmlformats.org/officeDocument/2006/relationships/image" Target="media/image48.gif"/><Relationship Id="rId75" Type="http://schemas.openxmlformats.org/officeDocument/2006/relationships/image" Target="media/image53.png"/><Relationship Id="rId83" Type="http://schemas.openxmlformats.org/officeDocument/2006/relationships/hyperlink" Target="http://kavkaz-chess.ru/wp-content/uploads/2011/09/%D0%A01-11.jpg" TargetMode="External"/><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image" Target="media/image70.jpeg"/><Relationship Id="rId111" Type="http://schemas.openxmlformats.org/officeDocument/2006/relationships/image" Target="media/image85.jpeg"/><Relationship Id="rId132" Type="http://schemas.openxmlformats.org/officeDocument/2006/relationships/image" Target="media/image100.jpeg"/><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commons.wikimedia.org/wiki/File:Chess_nlt45.svg?uselang=ru" TargetMode="External"/><Relationship Id="rId49" Type="http://schemas.openxmlformats.org/officeDocument/2006/relationships/image" Target="media/image32.png"/><Relationship Id="rId57" Type="http://schemas.openxmlformats.org/officeDocument/2006/relationships/hyperlink" Target="https://urok.1sept.ru/%D1%81%D1%82%D0%B0%D1%82%D1%8C%D0%B8/588271/pril1.doc" TargetMode="External"/><Relationship Id="rId106" Type="http://schemas.openxmlformats.org/officeDocument/2006/relationships/image" Target="media/image80.emf"/><Relationship Id="rId114" Type="http://schemas.openxmlformats.org/officeDocument/2006/relationships/image" Target="media/image88.png"/><Relationship Id="rId119" Type="http://schemas.openxmlformats.org/officeDocument/2006/relationships/image" Target="media/image92.jpeg"/><Relationship Id="rId127" Type="http://schemas.openxmlformats.org/officeDocument/2006/relationships/image" Target="media/image95.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ru.wikipedia.org/wiki/%D0%A4%D0%B5%D1%80%D0%B7%D1%8C" TargetMode="External"/><Relationship Id="rId52" Type="http://schemas.openxmlformats.org/officeDocument/2006/relationships/oleObject" Target="embeddings/oleObject1.bin"/><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gif"/><Relationship Id="rId78" Type="http://schemas.openxmlformats.org/officeDocument/2006/relationships/image" Target="media/image56.png"/><Relationship Id="rId81" Type="http://schemas.openxmlformats.org/officeDocument/2006/relationships/image" Target="media/image59.jpeg"/><Relationship Id="rId86" Type="http://schemas.openxmlformats.org/officeDocument/2006/relationships/image" Target="media/image62.jpeg"/><Relationship Id="rId94" Type="http://schemas.openxmlformats.org/officeDocument/2006/relationships/image" Target="media/image69.jpeg"/><Relationship Id="rId99" Type="http://schemas.openxmlformats.org/officeDocument/2006/relationships/image" Target="media/image73.png"/><Relationship Id="rId101" Type="http://schemas.openxmlformats.org/officeDocument/2006/relationships/image" Target="media/image75.emf"/><Relationship Id="rId122" Type="http://schemas.openxmlformats.org/officeDocument/2006/relationships/hyperlink" Target="https://www.google.com/url?q=https://ru.wikipedia.org/wiki/%25D0%259A%25D0%25BE%25D0%25BD%25D1%258C_(%25D1%2588%25D0%25B0%25D1%2585%25D0%25BC%25D0%25B0%25D1%2582%25D1%258B)&amp;sa=D&amp;ust=1492007219380000&amp;usg=AFQjCNEQC68n_wJE8P2oHRSezegv40hTZg" TargetMode="External"/><Relationship Id="rId130" Type="http://schemas.openxmlformats.org/officeDocument/2006/relationships/image" Target="media/image98.png"/><Relationship Id="rId135" Type="http://schemas.openxmlformats.org/officeDocument/2006/relationships/image" Target="media/image10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hyperlink" Target="https://commons.wikimedia.org/wiki/File:Chess_blt45.svg?uselang=ru" TargetMode="External"/><Relationship Id="rId109" Type="http://schemas.openxmlformats.org/officeDocument/2006/relationships/image" Target="media/image83.jpeg"/><Relationship Id="rId34" Type="http://schemas.openxmlformats.org/officeDocument/2006/relationships/image" Target="media/image25.png"/><Relationship Id="rId50" Type="http://schemas.openxmlformats.org/officeDocument/2006/relationships/image" Target="media/image33.png"/><Relationship Id="rId55" Type="http://schemas.openxmlformats.org/officeDocument/2006/relationships/oleObject" Target="embeddings/oleObject2.bin"/><Relationship Id="rId76" Type="http://schemas.openxmlformats.org/officeDocument/2006/relationships/image" Target="media/image54.png"/><Relationship Id="rId97" Type="http://schemas.openxmlformats.org/officeDocument/2006/relationships/image" Target="media/image71.jpeg"/><Relationship Id="rId104" Type="http://schemas.openxmlformats.org/officeDocument/2006/relationships/image" Target="media/image78.emf"/><Relationship Id="rId120" Type="http://schemas.openxmlformats.org/officeDocument/2006/relationships/image" Target="media/image93.jpeg"/><Relationship Id="rId125" Type="http://schemas.openxmlformats.org/officeDocument/2006/relationships/hyperlink" Target="https://www.google.com/url?q=https://ru.wikipedia.org/wiki/%25D0%25A4%25D0%25B5%25D1%2580%25D0%25B7%25D1%258C&amp;sa=D&amp;ust=1492007219392000&amp;usg=AFQjCNFj4yZoHcXy3vBebAVndwqmDbNV_A"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9.gif"/><Relationship Id="rId92" Type="http://schemas.openxmlformats.org/officeDocument/2006/relationships/image" Target="media/image68.emf"/><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27.png"/><Relationship Id="rId45" Type="http://schemas.openxmlformats.org/officeDocument/2006/relationships/hyperlink" Target="https://commons.wikimedia.org/wiki/File:Chess_qlt45.svg?uselang=ru" TargetMode="External"/><Relationship Id="rId66" Type="http://schemas.openxmlformats.org/officeDocument/2006/relationships/image" Target="media/image44.png"/><Relationship Id="rId87" Type="http://schemas.openxmlformats.org/officeDocument/2006/relationships/image" Target="media/image63.emf"/><Relationship Id="rId110" Type="http://schemas.openxmlformats.org/officeDocument/2006/relationships/image" Target="media/image84.jpeg"/><Relationship Id="rId115" Type="http://schemas.openxmlformats.org/officeDocument/2006/relationships/image" Target="media/image89.jpeg"/><Relationship Id="rId131" Type="http://schemas.openxmlformats.org/officeDocument/2006/relationships/image" Target="media/image99.png"/><Relationship Id="rId136" Type="http://schemas.openxmlformats.org/officeDocument/2006/relationships/image" Target="media/image104.jpeg"/><Relationship Id="rId61" Type="http://schemas.openxmlformats.org/officeDocument/2006/relationships/image" Target="media/image39.png"/><Relationship Id="rId82" Type="http://schemas.openxmlformats.org/officeDocument/2006/relationships/image" Target="media/image60.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hyperlink" Target="https://ru.wikipedia.org/wiki/%D0%9A%D0%BE%D0%BD%D1%8C_(%D1%88%D0%B0%D1%85%D0%BC%D0%B0%D1%82%D1%8B)" TargetMode="External"/><Relationship Id="rId56" Type="http://schemas.openxmlformats.org/officeDocument/2006/relationships/hyperlink" Target="https://urok.1sept.ru/%D1%81%D1%82%D0%B0%D1%82%D1%8C%D0%B8/588271/pril1.doc" TargetMode="External"/><Relationship Id="rId77" Type="http://schemas.openxmlformats.org/officeDocument/2006/relationships/image" Target="media/image55.jpeg"/><Relationship Id="rId100" Type="http://schemas.openxmlformats.org/officeDocument/2006/relationships/image" Target="media/image74.emf"/><Relationship Id="rId105" Type="http://schemas.openxmlformats.org/officeDocument/2006/relationships/image" Target="media/image79.emf"/><Relationship Id="rId126" Type="http://schemas.openxmlformats.org/officeDocument/2006/relationships/image" Target="media/image9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138</Pages>
  <Words>51789</Words>
  <Characters>295198</Characters>
  <Application>Microsoft Office Word</Application>
  <DocSecurity>0</DocSecurity>
  <Lines>2459</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НИЖНЯЯ ЧЕРШИЛА</dc:creator>
  <cp:lastModifiedBy>Файрушина</cp:lastModifiedBy>
  <cp:revision>2</cp:revision>
  <dcterms:created xsi:type="dcterms:W3CDTF">2021-03-13T07:18:00Z</dcterms:created>
  <dcterms:modified xsi:type="dcterms:W3CDTF">2021-03-13T07:18:00Z</dcterms:modified>
</cp:coreProperties>
</file>